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2B" w:rsidRDefault="00A4542B" w:rsidP="00A4542B">
      <w:pPr>
        <w:rPr>
          <w:szCs w:val="22"/>
        </w:rPr>
      </w:pPr>
    </w:p>
    <w:p w:rsidR="000C5BDF" w:rsidRDefault="000C5BDF" w:rsidP="00A4542B">
      <w:pPr>
        <w:rPr>
          <w:szCs w:val="22"/>
        </w:rPr>
      </w:pPr>
    </w:p>
    <w:p w:rsidR="000C5BDF" w:rsidRDefault="000C5BDF"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Pr="00A4542B" w:rsidRDefault="00A4542B" w:rsidP="00A4542B">
      <w:pPr>
        <w:jc w:val="center"/>
        <w:rPr>
          <w:szCs w:val="22"/>
        </w:rPr>
      </w:pPr>
    </w:p>
    <w:p w:rsidR="00970DF1" w:rsidRPr="003C3210" w:rsidRDefault="007F26DD" w:rsidP="003139CC">
      <w:pPr>
        <w:jc w:val="center"/>
        <w:rPr>
          <w:rFonts w:ascii="ＭＳ ゴシック" w:eastAsia="ＭＳ ゴシック" w:hAnsi="ＭＳ ゴシック"/>
          <w:sz w:val="56"/>
          <w:szCs w:val="56"/>
        </w:rPr>
      </w:pPr>
      <w:r w:rsidRPr="003C3210">
        <w:rPr>
          <w:rFonts w:ascii="ＭＳ ゴシック" w:eastAsia="ＭＳ ゴシック" w:hAnsi="ＭＳ ゴシック" w:hint="eastAsia"/>
          <w:sz w:val="56"/>
          <w:szCs w:val="56"/>
        </w:rPr>
        <w:t>岩手</w:t>
      </w:r>
      <w:r w:rsidRPr="003C3210">
        <w:rPr>
          <w:rFonts w:ascii="ＭＳ ゴシック" w:eastAsia="ＭＳ ゴシック" w:hAnsi="ＭＳ ゴシック"/>
          <w:sz w:val="56"/>
          <w:szCs w:val="56"/>
        </w:rPr>
        <w:t>山噴火時等の避難確保計画</w:t>
      </w:r>
    </w:p>
    <w:p w:rsidR="00A4542B" w:rsidRPr="003139CC" w:rsidRDefault="007F26DD" w:rsidP="003139CC">
      <w:pPr>
        <w:jc w:val="center"/>
        <w:rPr>
          <w:rFonts w:ascii="ＭＳ ゴシック" w:eastAsia="ＭＳ ゴシック" w:hAnsi="ＭＳ ゴシック"/>
          <w:sz w:val="44"/>
          <w:szCs w:val="44"/>
        </w:rPr>
      </w:pPr>
      <w:r w:rsidRPr="003139CC">
        <w:rPr>
          <w:rFonts w:ascii="ＭＳ ゴシック" w:eastAsia="ＭＳ ゴシック" w:hAnsi="ＭＳ ゴシック" w:hint="eastAsia"/>
          <w:sz w:val="44"/>
          <w:szCs w:val="44"/>
        </w:rPr>
        <w:t>（</w:t>
      </w:r>
      <w:r w:rsidR="003139CC" w:rsidRPr="003139CC">
        <w:rPr>
          <w:rFonts w:ascii="ＭＳ ゴシック" w:eastAsia="ＭＳ ゴシック" w:hAnsi="ＭＳ ゴシック" w:hint="eastAsia"/>
          <w:sz w:val="44"/>
          <w:szCs w:val="44"/>
        </w:rPr>
        <w:t>火口周辺の</w:t>
      </w:r>
      <w:r w:rsidR="00AA5D74" w:rsidRPr="00AA5D74">
        <w:rPr>
          <w:rFonts w:ascii="ＭＳ ゴシック" w:eastAsia="ＭＳ ゴシック" w:hAnsi="ＭＳ ゴシック" w:hint="eastAsia"/>
          <w:sz w:val="44"/>
          <w:szCs w:val="44"/>
        </w:rPr>
        <w:t>地区一体</w:t>
      </w:r>
      <w:r w:rsidR="007639D2" w:rsidRPr="007639D2">
        <w:rPr>
          <w:rFonts w:ascii="ＭＳ ゴシック" w:eastAsia="ＭＳ ゴシック" w:hAnsi="ＭＳ ゴシック" w:hint="eastAsia"/>
          <w:sz w:val="44"/>
          <w:szCs w:val="44"/>
        </w:rPr>
        <w:t>版</w:t>
      </w:r>
      <w:r w:rsidRPr="003139CC">
        <w:rPr>
          <w:rFonts w:ascii="ＭＳ ゴシック" w:eastAsia="ＭＳ ゴシック" w:hAnsi="ＭＳ ゴシック" w:hint="eastAsia"/>
          <w:sz w:val="44"/>
          <w:szCs w:val="44"/>
        </w:rPr>
        <w:t>）</w:t>
      </w:r>
    </w:p>
    <w:p w:rsidR="00A4542B" w:rsidRDefault="00A4542B" w:rsidP="00A4542B">
      <w:pPr>
        <w:jc w:val="center"/>
        <w:rPr>
          <w:szCs w:val="22"/>
        </w:rPr>
      </w:pPr>
    </w:p>
    <w:p w:rsidR="00A4542B" w:rsidRDefault="00A4542B" w:rsidP="00A4542B">
      <w:pPr>
        <w:rPr>
          <w:szCs w:val="22"/>
        </w:rPr>
      </w:pPr>
    </w:p>
    <w:p w:rsidR="00487A8F" w:rsidRDefault="00487A8F" w:rsidP="00A4542B">
      <w:pPr>
        <w:rPr>
          <w:szCs w:val="22"/>
        </w:rPr>
      </w:pPr>
    </w:p>
    <w:p w:rsidR="00487A8F" w:rsidRDefault="00487A8F" w:rsidP="00A4542B">
      <w:pPr>
        <w:rPr>
          <w:szCs w:val="22"/>
        </w:rPr>
      </w:pPr>
    </w:p>
    <w:p w:rsidR="00487A8F" w:rsidRDefault="00AA5D74" w:rsidP="00A4542B">
      <w:pPr>
        <w:rPr>
          <w:szCs w:val="22"/>
        </w:rPr>
      </w:pPr>
      <w:r>
        <w:rPr>
          <w:dstrike/>
          <w:noProof/>
          <w:szCs w:val="22"/>
        </w:rPr>
        <mc:AlternateContent>
          <mc:Choice Requires="wps">
            <w:drawing>
              <wp:anchor distT="0" distB="0" distL="114300" distR="114300" simplePos="0" relativeHeight="251874304" behindDoc="0" locked="0" layoutInCell="1" allowOverlap="1" wp14:anchorId="4C85C458" wp14:editId="42CA4B38">
                <wp:simplePos x="0" y="0"/>
                <wp:positionH relativeFrom="column">
                  <wp:posOffset>185395</wp:posOffset>
                </wp:positionH>
                <wp:positionV relativeFrom="paragraph">
                  <wp:posOffset>227482</wp:posOffset>
                </wp:positionV>
                <wp:extent cx="5324881" cy="1111911"/>
                <wp:effectExtent l="0" t="0" r="28575" b="12065"/>
                <wp:wrapNone/>
                <wp:docPr id="28" name="テキスト ボックス 28"/>
                <wp:cNvGraphicFramePr/>
                <a:graphic xmlns:a="http://schemas.openxmlformats.org/drawingml/2006/main">
                  <a:graphicData uri="http://schemas.microsoft.com/office/word/2010/wordprocessingShape">
                    <wps:wsp>
                      <wps:cNvSpPr txBox="1"/>
                      <wps:spPr>
                        <a:xfrm>
                          <a:off x="0" y="0"/>
                          <a:ext cx="5324881" cy="1111911"/>
                        </a:xfrm>
                        <a:prstGeom prst="rect">
                          <a:avLst/>
                        </a:prstGeom>
                        <a:solidFill>
                          <a:sysClr val="window" lastClr="FFFFFF"/>
                        </a:solidFill>
                        <a:ln w="6350">
                          <a:solidFill>
                            <a:prstClr val="black"/>
                          </a:solidFill>
                        </a:ln>
                      </wps:spPr>
                      <wps:txbx>
                        <w:txbxContent>
                          <w:p w:rsidR="00A25BE5" w:rsidRPr="0006713C" w:rsidRDefault="00A25BE5" w:rsidP="00AA5D74">
                            <w:pPr>
                              <w:ind w:left="0" w:firstLine="0"/>
                              <w:rPr>
                                <w:sz w:val="24"/>
                                <w:szCs w:val="24"/>
                              </w:rPr>
                            </w:pPr>
                            <w:r w:rsidRPr="0006713C">
                              <w:rPr>
                                <w:rFonts w:hint="eastAsia"/>
                                <w:sz w:val="24"/>
                                <w:szCs w:val="24"/>
                              </w:rPr>
                              <w:t>（凡例）</w:t>
                            </w:r>
                          </w:p>
                          <w:p w:rsidR="00A25BE5" w:rsidRDefault="00A25BE5" w:rsidP="00AA5D74">
                            <w:pPr>
                              <w:ind w:leftChars="15" w:left="32" w:firstLineChars="100" w:firstLine="235"/>
                              <w:rPr>
                                <w:sz w:val="24"/>
                                <w:szCs w:val="24"/>
                              </w:rPr>
                            </w:pPr>
                            <w:r w:rsidRPr="0006713C">
                              <w:rPr>
                                <w:rFonts w:hint="eastAsia"/>
                                <w:color w:val="FF0000"/>
                                <w:sz w:val="24"/>
                                <w:szCs w:val="24"/>
                                <w:u w:val="single"/>
                              </w:rPr>
                              <w:t>下</w:t>
                            </w:r>
                            <w:r w:rsidRPr="0006713C">
                              <w:rPr>
                                <w:color w:val="FF0000"/>
                                <w:sz w:val="24"/>
                                <w:szCs w:val="24"/>
                                <w:u w:val="single"/>
                              </w:rPr>
                              <w:t>線</w:t>
                            </w:r>
                            <w:r w:rsidRPr="0006713C">
                              <w:rPr>
                                <w:rFonts w:hint="eastAsia"/>
                                <w:color w:val="FF0000"/>
                                <w:sz w:val="24"/>
                                <w:szCs w:val="24"/>
                                <w:u w:val="single"/>
                              </w:rPr>
                              <w:t>赤字</w:t>
                            </w:r>
                            <w:r w:rsidRPr="0006713C">
                              <w:rPr>
                                <w:color w:val="FF0000"/>
                                <w:sz w:val="24"/>
                                <w:szCs w:val="24"/>
                                <w:u w:val="single"/>
                              </w:rPr>
                              <w:t>部</w:t>
                            </w:r>
                            <w:r w:rsidRPr="0006713C">
                              <w:rPr>
                                <w:sz w:val="24"/>
                                <w:szCs w:val="24"/>
                              </w:rPr>
                              <w:t>：該当する名称等を</w:t>
                            </w:r>
                            <w:r>
                              <w:rPr>
                                <w:rFonts w:hint="eastAsia"/>
                                <w:sz w:val="24"/>
                                <w:szCs w:val="24"/>
                              </w:rPr>
                              <w:t>地区</w:t>
                            </w:r>
                            <w:r>
                              <w:rPr>
                                <w:sz w:val="24"/>
                                <w:szCs w:val="24"/>
                              </w:rPr>
                              <w:t>及び</w:t>
                            </w:r>
                            <w:r>
                              <w:rPr>
                                <w:rFonts w:hint="eastAsia"/>
                                <w:sz w:val="24"/>
                                <w:szCs w:val="24"/>
                              </w:rPr>
                              <w:t>施設の</w:t>
                            </w:r>
                            <w:r>
                              <w:rPr>
                                <w:sz w:val="24"/>
                                <w:szCs w:val="24"/>
                              </w:rPr>
                              <w:t>実情に合わせて</w:t>
                            </w:r>
                            <w:r w:rsidRPr="0006713C">
                              <w:rPr>
                                <w:sz w:val="24"/>
                                <w:szCs w:val="24"/>
                              </w:rPr>
                              <w:t>記載する</w:t>
                            </w:r>
                            <w:r>
                              <w:rPr>
                                <w:rFonts w:hint="eastAsia"/>
                                <w:sz w:val="24"/>
                                <w:szCs w:val="24"/>
                              </w:rPr>
                              <w:t>。</w:t>
                            </w:r>
                          </w:p>
                          <w:p w:rsidR="00A25BE5" w:rsidRPr="0006713C" w:rsidRDefault="00A25BE5" w:rsidP="00AA5D74">
                            <w:pPr>
                              <w:ind w:leftChars="15" w:left="32" w:firstLineChars="600" w:firstLine="1413"/>
                              <w:rPr>
                                <w:sz w:val="24"/>
                                <w:szCs w:val="24"/>
                              </w:rPr>
                            </w:pPr>
                            <w:r w:rsidRPr="0006713C">
                              <w:rPr>
                                <w:sz w:val="24"/>
                                <w:szCs w:val="24"/>
                              </w:rPr>
                              <w:t>（</w:t>
                            </w:r>
                            <w:r>
                              <w:rPr>
                                <w:rFonts w:hint="eastAsia"/>
                                <w:sz w:val="24"/>
                                <w:szCs w:val="24"/>
                              </w:rPr>
                              <w:t>地区名</w:t>
                            </w:r>
                            <w:r>
                              <w:rPr>
                                <w:sz w:val="24"/>
                                <w:szCs w:val="24"/>
                              </w:rPr>
                              <w:t>、</w:t>
                            </w:r>
                            <w:r w:rsidRPr="0006713C">
                              <w:rPr>
                                <w:sz w:val="24"/>
                                <w:szCs w:val="24"/>
                              </w:rPr>
                              <w:t>施設名、</w:t>
                            </w:r>
                            <w:r>
                              <w:rPr>
                                <w:rFonts w:hint="eastAsia"/>
                                <w:sz w:val="24"/>
                                <w:szCs w:val="24"/>
                              </w:rPr>
                              <w:t>内容</w:t>
                            </w:r>
                            <w:r>
                              <w:rPr>
                                <w:sz w:val="24"/>
                                <w:szCs w:val="24"/>
                              </w:rPr>
                              <w:t>、</w:t>
                            </w:r>
                            <w:r w:rsidRPr="0006713C">
                              <w:rPr>
                                <w:sz w:val="24"/>
                                <w:szCs w:val="24"/>
                              </w:rPr>
                              <w:t>数字</w:t>
                            </w:r>
                            <w:r>
                              <w:rPr>
                                <w:rFonts w:hint="eastAsia"/>
                                <w:sz w:val="24"/>
                                <w:szCs w:val="24"/>
                              </w:rPr>
                              <w:t>、</w:t>
                            </w:r>
                            <w:r>
                              <w:rPr>
                                <w:sz w:val="24"/>
                                <w:szCs w:val="24"/>
                              </w:rPr>
                              <w:t>図</w:t>
                            </w:r>
                            <w:r w:rsidRPr="0006713C">
                              <w:rPr>
                                <w:sz w:val="24"/>
                                <w:szCs w:val="24"/>
                              </w:rPr>
                              <w:t>等）</w:t>
                            </w:r>
                          </w:p>
                          <w:p w:rsidR="00A25BE5" w:rsidRPr="0006713C" w:rsidRDefault="00A25BE5" w:rsidP="00AA5D74">
                            <w:pPr>
                              <w:ind w:left="0" w:firstLineChars="700" w:firstLine="1648"/>
                              <w:rPr>
                                <w:sz w:val="24"/>
                                <w:szCs w:val="24"/>
                              </w:rPr>
                            </w:pPr>
                            <w:r w:rsidRPr="0006713C">
                              <w:rPr>
                                <w:rFonts w:hint="eastAsia"/>
                                <w:sz w:val="24"/>
                                <w:szCs w:val="24"/>
                              </w:rPr>
                              <w:t>該当しない場合は削除する。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5C458" id="_x0000_t202" coordsize="21600,21600" o:spt="202" path="m,l,21600r21600,l21600,xe">
                <v:stroke joinstyle="miter"/>
                <v:path gradientshapeok="t" o:connecttype="rect"/>
              </v:shapetype>
              <v:shape id="テキスト ボックス 28" o:spid="_x0000_s1026" type="#_x0000_t202" style="position:absolute;left:0;text-align:left;margin-left:14.6pt;margin-top:17.9pt;width:419.3pt;height:87.5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" fillcolor="window" strokeweight=".5pt">
                <v:textbox>
                  <w:txbxContent>
                    <w:p w:rsidR="00A25BE5" w:rsidRPr="0006713C" w:rsidRDefault="00A25BE5" w:rsidP="00AA5D74">
                      <w:pPr>
                        <w:ind w:left="0" w:firstLine="0"/>
                        <w:rPr>
                          <w:sz w:val="24"/>
                          <w:szCs w:val="24"/>
                        </w:rPr>
                      </w:pPr>
                      <w:r w:rsidRPr="0006713C">
                        <w:rPr>
                          <w:rFonts w:hint="eastAsia"/>
                          <w:sz w:val="24"/>
                          <w:szCs w:val="24"/>
                        </w:rPr>
                        <w:t>（凡例）</w:t>
                      </w:r>
                    </w:p>
                    <w:p w:rsidR="00A25BE5" w:rsidRDefault="00A25BE5" w:rsidP="00AA5D74">
                      <w:pPr>
                        <w:ind w:leftChars="15" w:left="32" w:firstLineChars="100" w:firstLine="235"/>
                        <w:rPr>
                          <w:sz w:val="24"/>
                          <w:szCs w:val="24"/>
                        </w:rPr>
                      </w:pPr>
                      <w:r w:rsidRPr="0006713C">
                        <w:rPr>
                          <w:rFonts w:hint="eastAsia"/>
                          <w:color w:val="FF0000"/>
                          <w:sz w:val="24"/>
                          <w:szCs w:val="24"/>
                          <w:u w:val="single"/>
                        </w:rPr>
                        <w:t>下</w:t>
                      </w:r>
                      <w:r w:rsidRPr="0006713C">
                        <w:rPr>
                          <w:color w:val="FF0000"/>
                          <w:sz w:val="24"/>
                          <w:szCs w:val="24"/>
                          <w:u w:val="single"/>
                        </w:rPr>
                        <w:t>線</w:t>
                      </w:r>
                      <w:r w:rsidRPr="0006713C">
                        <w:rPr>
                          <w:rFonts w:hint="eastAsia"/>
                          <w:color w:val="FF0000"/>
                          <w:sz w:val="24"/>
                          <w:szCs w:val="24"/>
                          <w:u w:val="single"/>
                        </w:rPr>
                        <w:t>赤字</w:t>
                      </w:r>
                      <w:r w:rsidRPr="0006713C">
                        <w:rPr>
                          <w:color w:val="FF0000"/>
                          <w:sz w:val="24"/>
                          <w:szCs w:val="24"/>
                          <w:u w:val="single"/>
                        </w:rPr>
                        <w:t>部</w:t>
                      </w:r>
                      <w:r w:rsidRPr="0006713C">
                        <w:rPr>
                          <w:sz w:val="24"/>
                          <w:szCs w:val="24"/>
                        </w:rPr>
                        <w:t>：該当する名称等を</w:t>
                      </w:r>
                      <w:r>
                        <w:rPr>
                          <w:rFonts w:hint="eastAsia"/>
                          <w:sz w:val="24"/>
                          <w:szCs w:val="24"/>
                        </w:rPr>
                        <w:t>地区</w:t>
                      </w:r>
                      <w:r>
                        <w:rPr>
                          <w:sz w:val="24"/>
                          <w:szCs w:val="24"/>
                        </w:rPr>
                        <w:t>及び</w:t>
                      </w:r>
                      <w:r>
                        <w:rPr>
                          <w:rFonts w:hint="eastAsia"/>
                          <w:sz w:val="24"/>
                          <w:szCs w:val="24"/>
                        </w:rPr>
                        <w:t>施設の</w:t>
                      </w:r>
                      <w:r>
                        <w:rPr>
                          <w:sz w:val="24"/>
                          <w:szCs w:val="24"/>
                        </w:rPr>
                        <w:t>実情に合わせて</w:t>
                      </w:r>
                      <w:r w:rsidRPr="0006713C">
                        <w:rPr>
                          <w:sz w:val="24"/>
                          <w:szCs w:val="24"/>
                        </w:rPr>
                        <w:t>記載する</w:t>
                      </w:r>
                      <w:r>
                        <w:rPr>
                          <w:rFonts w:hint="eastAsia"/>
                          <w:sz w:val="24"/>
                          <w:szCs w:val="24"/>
                        </w:rPr>
                        <w:t>。</w:t>
                      </w:r>
                    </w:p>
                    <w:p w:rsidR="00A25BE5" w:rsidRPr="0006713C" w:rsidRDefault="00A25BE5" w:rsidP="00AA5D74">
                      <w:pPr>
                        <w:ind w:leftChars="15" w:left="32" w:firstLineChars="600" w:firstLine="1413"/>
                        <w:rPr>
                          <w:sz w:val="24"/>
                          <w:szCs w:val="24"/>
                        </w:rPr>
                      </w:pPr>
                      <w:r w:rsidRPr="0006713C">
                        <w:rPr>
                          <w:sz w:val="24"/>
                          <w:szCs w:val="24"/>
                        </w:rPr>
                        <w:t>（</w:t>
                      </w:r>
                      <w:r>
                        <w:rPr>
                          <w:rFonts w:hint="eastAsia"/>
                          <w:sz w:val="24"/>
                          <w:szCs w:val="24"/>
                        </w:rPr>
                        <w:t>地区名</w:t>
                      </w:r>
                      <w:r>
                        <w:rPr>
                          <w:sz w:val="24"/>
                          <w:szCs w:val="24"/>
                        </w:rPr>
                        <w:t>、</w:t>
                      </w:r>
                      <w:r w:rsidRPr="0006713C">
                        <w:rPr>
                          <w:sz w:val="24"/>
                          <w:szCs w:val="24"/>
                        </w:rPr>
                        <w:t>施設名、</w:t>
                      </w:r>
                      <w:r>
                        <w:rPr>
                          <w:rFonts w:hint="eastAsia"/>
                          <w:sz w:val="24"/>
                          <w:szCs w:val="24"/>
                        </w:rPr>
                        <w:t>内容</w:t>
                      </w:r>
                      <w:r>
                        <w:rPr>
                          <w:sz w:val="24"/>
                          <w:szCs w:val="24"/>
                        </w:rPr>
                        <w:t>、</w:t>
                      </w:r>
                      <w:r w:rsidRPr="0006713C">
                        <w:rPr>
                          <w:sz w:val="24"/>
                          <w:szCs w:val="24"/>
                        </w:rPr>
                        <w:t>数字</w:t>
                      </w:r>
                      <w:r>
                        <w:rPr>
                          <w:rFonts w:hint="eastAsia"/>
                          <w:sz w:val="24"/>
                          <w:szCs w:val="24"/>
                        </w:rPr>
                        <w:t>、</w:t>
                      </w:r>
                      <w:r>
                        <w:rPr>
                          <w:sz w:val="24"/>
                          <w:szCs w:val="24"/>
                        </w:rPr>
                        <w:t>図</w:t>
                      </w:r>
                      <w:r w:rsidRPr="0006713C">
                        <w:rPr>
                          <w:sz w:val="24"/>
                          <w:szCs w:val="24"/>
                        </w:rPr>
                        <w:t>等）</w:t>
                      </w:r>
                    </w:p>
                    <w:p w:rsidR="00A25BE5" w:rsidRPr="0006713C" w:rsidRDefault="00A25BE5" w:rsidP="00AA5D74">
                      <w:pPr>
                        <w:ind w:left="0" w:firstLineChars="700" w:firstLine="1648"/>
                        <w:rPr>
                          <w:sz w:val="24"/>
                          <w:szCs w:val="24"/>
                        </w:rPr>
                      </w:pPr>
                      <w:r w:rsidRPr="0006713C">
                        <w:rPr>
                          <w:rFonts w:hint="eastAsia"/>
                          <w:sz w:val="24"/>
                          <w:szCs w:val="24"/>
                        </w:rPr>
                        <w:t>該当しない場合は削除する。</w:t>
                      </w:r>
                    </w:p>
                  </w:txbxContent>
                </v:textbox>
              </v:shape>
            </w:pict>
          </mc:Fallback>
        </mc:AlternateContent>
      </w: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A5D74" w:rsidRDefault="00AA5D74" w:rsidP="00A4542B">
      <w:pPr>
        <w:rPr>
          <w:szCs w:val="22"/>
        </w:rPr>
      </w:pPr>
    </w:p>
    <w:p w:rsidR="00AA5D74" w:rsidRDefault="00AA5D74" w:rsidP="00A4542B">
      <w:pPr>
        <w:rPr>
          <w:szCs w:val="22"/>
        </w:rPr>
      </w:pPr>
    </w:p>
    <w:p w:rsidR="00AA5D74" w:rsidRDefault="00AA5D74" w:rsidP="00A4542B">
      <w:pPr>
        <w:rPr>
          <w:szCs w:val="22"/>
        </w:rPr>
      </w:pPr>
    </w:p>
    <w:p w:rsidR="00E33E0F" w:rsidRDefault="00E33E0F" w:rsidP="00A4542B">
      <w:pPr>
        <w:rPr>
          <w:szCs w:val="22"/>
        </w:rPr>
      </w:pPr>
    </w:p>
    <w:p w:rsidR="00AA5D74" w:rsidRDefault="00AA5D74" w:rsidP="00A4542B">
      <w:pPr>
        <w:rPr>
          <w:szCs w:val="22"/>
        </w:rPr>
      </w:pPr>
    </w:p>
    <w:p w:rsidR="007F26DD" w:rsidRDefault="007F26DD" w:rsidP="00A4542B">
      <w:pPr>
        <w:rPr>
          <w:szCs w:val="22"/>
        </w:rPr>
      </w:pPr>
      <w:r>
        <w:rPr>
          <w:dstrike/>
          <w:noProof/>
          <w:szCs w:val="22"/>
        </w:rPr>
        <mc:AlternateContent>
          <mc:Choice Requires="wps">
            <w:drawing>
              <wp:anchor distT="0" distB="0" distL="114300" distR="114300" simplePos="0" relativeHeight="251687936" behindDoc="0" locked="0" layoutInCell="1" allowOverlap="1">
                <wp:simplePos x="0" y="0"/>
                <wp:positionH relativeFrom="column">
                  <wp:posOffset>4603775</wp:posOffset>
                </wp:positionH>
                <wp:positionV relativeFrom="paragraph">
                  <wp:posOffset>169723</wp:posOffset>
                </wp:positionV>
                <wp:extent cx="858520" cy="349250"/>
                <wp:effectExtent l="914400" t="0" r="17780" b="279400"/>
                <wp:wrapNone/>
                <wp:docPr id="9" name="線吹き出し 1 (枠付き) 9"/>
                <wp:cNvGraphicFramePr/>
                <a:graphic xmlns:a="http://schemas.openxmlformats.org/drawingml/2006/main">
                  <a:graphicData uri="http://schemas.microsoft.com/office/word/2010/wordprocessingShape">
                    <wps:wsp>
                      <wps:cNvSpPr/>
                      <wps:spPr>
                        <a:xfrm>
                          <a:off x="0" y="0"/>
                          <a:ext cx="858520" cy="349250"/>
                        </a:xfrm>
                        <a:prstGeom prst="borderCallout1">
                          <a:avLst>
                            <a:gd name="adj1" fmla="val 18750"/>
                            <a:gd name="adj2" fmla="val -8333"/>
                            <a:gd name="adj3" fmla="val 176247"/>
                            <a:gd name="adj4" fmla="val -105568"/>
                          </a:avLst>
                        </a:prstGeom>
                        <a:solidFill>
                          <a:srgbClr val="FF7C80"/>
                        </a:solidFill>
                      </wps:spPr>
                      <wps:style>
                        <a:lnRef idx="2">
                          <a:schemeClr val="dk1">
                            <a:shade val="50000"/>
                          </a:schemeClr>
                        </a:lnRef>
                        <a:fillRef idx="1">
                          <a:schemeClr val="dk1"/>
                        </a:fillRef>
                        <a:effectRef idx="0">
                          <a:schemeClr val="dk1"/>
                        </a:effectRef>
                        <a:fontRef idx="minor">
                          <a:schemeClr val="lt1"/>
                        </a:fontRef>
                      </wps:style>
                      <wps:txbx>
                        <w:txbxContent>
                          <w:p w:rsidR="00A25BE5" w:rsidRPr="00F769C2" w:rsidRDefault="00A25BE5" w:rsidP="006F76D0">
                            <w:pPr>
                              <w:ind w:left="0" w:firstLine="0"/>
                              <w:jc w:val="center"/>
                              <w:rPr>
                                <w:rFonts w:ascii="ＭＳ Ｐ明朝" w:eastAsia="ＭＳ Ｐ明朝" w:hAnsi="ＭＳ Ｐ明朝"/>
                                <w:color w:val="000000" w:themeColor="text1"/>
                                <w:sz w:val="24"/>
                                <w:szCs w:val="24"/>
                              </w:rPr>
                            </w:pPr>
                            <w:r w:rsidRPr="00F769C2">
                              <w:rPr>
                                <w:rFonts w:ascii="ＭＳ Ｐ明朝" w:eastAsia="ＭＳ Ｐ明朝" w:hAnsi="ＭＳ Ｐ明朝" w:hint="eastAsia"/>
                                <w:color w:val="000000" w:themeColor="text1"/>
                                <w:sz w:val="24"/>
                                <w:szCs w:val="24"/>
                              </w:rPr>
                              <w:t>作成</w:t>
                            </w:r>
                            <w:r w:rsidRPr="00F769C2">
                              <w:rPr>
                                <w:rFonts w:ascii="ＭＳ Ｐ明朝" w:eastAsia="ＭＳ Ｐ明朝" w:hAnsi="ＭＳ Ｐ明朝"/>
                                <w:color w:val="000000" w:themeColor="text1"/>
                                <w:sz w:val="24"/>
                                <w:szCs w:val="24"/>
                              </w:rPr>
                              <w:t>年月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9" o:spid="_x0000_s1027" type="#_x0000_t47" style="position:absolute;left:0;text-align:left;margin-left:362.5pt;margin-top:13.35pt;width:67.6pt;height:2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" adj="-22803,38069" fillcolor="#ff7c80" strokecolor="black [1600]" strokeweight="1pt">
                <v:textbox>
                  <w:txbxContent>
                    <w:p w:rsidR="00A25BE5" w:rsidRPr="00F769C2" w:rsidRDefault="00A25BE5" w:rsidP="006F76D0">
                      <w:pPr>
                        <w:ind w:left="0" w:firstLine="0"/>
                        <w:jc w:val="center"/>
                        <w:rPr>
                          <w:rFonts w:ascii="ＭＳ Ｐ明朝" w:eastAsia="ＭＳ Ｐ明朝" w:hAnsi="ＭＳ Ｐ明朝"/>
                          <w:color w:val="000000" w:themeColor="text1"/>
                          <w:sz w:val="24"/>
                          <w:szCs w:val="24"/>
                        </w:rPr>
                      </w:pPr>
                      <w:r w:rsidRPr="00F769C2">
                        <w:rPr>
                          <w:rFonts w:ascii="ＭＳ Ｐ明朝" w:eastAsia="ＭＳ Ｐ明朝" w:hAnsi="ＭＳ Ｐ明朝" w:hint="eastAsia"/>
                          <w:color w:val="000000" w:themeColor="text1"/>
                          <w:sz w:val="24"/>
                          <w:szCs w:val="24"/>
                        </w:rPr>
                        <w:t>作成</w:t>
                      </w:r>
                      <w:r w:rsidRPr="00F769C2">
                        <w:rPr>
                          <w:rFonts w:ascii="ＭＳ Ｐ明朝" w:eastAsia="ＭＳ Ｐ明朝" w:hAnsi="ＭＳ Ｐ明朝"/>
                          <w:color w:val="000000" w:themeColor="text1"/>
                          <w:sz w:val="24"/>
                          <w:szCs w:val="24"/>
                        </w:rPr>
                        <w:t>年月</w:t>
                      </w:r>
                    </w:p>
                  </w:txbxContent>
                </v:textbox>
                <o:callout v:ext="edit" minusy="t"/>
              </v:shape>
            </w:pict>
          </mc:Fallback>
        </mc:AlternateContent>
      </w:r>
    </w:p>
    <w:p w:rsidR="00A4542B" w:rsidRDefault="00A4542B" w:rsidP="00A4542B">
      <w:pPr>
        <w:rPr>
          <w:szCs w:val="22"/>
        </w:rPr>
      </w:pPr>
    </w:p>
    <w:p w:rsidR="00A4542B" w:rsidRPr="00FE1B85" w:rsidRDefault="007F26DD" w:rsidP="007F26DD">
      <w:pPr>
        <w:jc w:val="center"/>
        <w:rPr>
          <w:rFonts w:ascii="ＭＳ ゴシック" w:eastAsia="ＭＳ ゴシック" w:hAnsi="ＭＳ ゴシック"/>
          <w:sz w:val="48"/>
          <w:szCs w:val="48"/>
        </w:rPr>
      </w:pPr>
      <w:r w:rsidRPr="00FE1B85">
        <w:rPr>
          <w:rFonts w:ascii="ＭＳ ゴシック" w:eastAsia="ＭＳ ゴシック" w:hAnsi="ＭＳ ゴシック" w:hint="eastAsia"/>
          <w:sz w:val="48"/>
          <w:szCs w:val="48"/>
        </w:rPr>
        <w:t>令和</w:t>
      </w:r>
      <w:r w:rsidR="00413591" w:rsidRPr="00B579EE">
        <w:rPr>
          <w:rFonts w:ascii="ＭＳ ゴシック" w:eastAsia="ＭＳ ゴシック" w:hAnsi="ＭＳ ゴシック" w:hint="eastAsia"/>
          <w:color w:val="FF0000"/>
          <w:sz w:val="48"/>
          <w:szCs w:val="48"/>
          <w:u w:val="single"/>
        </w:rPr>
        <w:t>〇</w:t>
      </w:r>
      <w:r w:rsidRPr="00FE1B85">
        <w:rPr>
          <w:rFonts w:ascii="ＭＳ ゴシック" w:eastAsia="ＭＳ ゴシック" w:hAnsi="ＭＳ ゴシック"/>
          <w:sz w:val="48"/>
          <w:szCs w:val="48"/>
        </w:rPr>
        <w:t>年</w:t>
      </w:r>
      <w:r w:rsidR="00413591" w:rsidRPr="00B579EE">
        <w:rPr>
          <w:rFonts w:ascii="ＭＳ ゴシック" w:eastAsia="ＭＳ ゴシック" w:hAnsi="ＭＳ ゴシック" w:hint="eastAsia"/>
          <w:color w:val="FF0000"/>
          <w:sz w:val="48"/>
          <w:szCs w:val="48"/>
          <w:u w:val="single"/>
        </w:rPr>
        <w:t>〇</w:t>
      </w:r>
      <w:r w:rsidRPr="00FE1B85">
        <w:rPr>
          <w:rFonts w:ascii="ＭＳ ゴシック" w:eastAsia="ＭＳ ゴシック" w:hAnsi="ＭＳ ゴシック"/>
          <w:sz w:val="48"/>
          <w:szCs w:val="48"/>
        </w:rPr>
        <w:t>月</w:t>
      </w:r>
    </w:p>
    <w:p w:rsidR="00A4542B" w:rsidRDefault="00A4542B" w:rsidP="00A4542B">
      <w:pPr>
        <w:rPr>
          <w:szCs w:val="22"/>
        </w:rPr>
      </w:pPr>
    </w:p>
    <w:p w:rsidR="00A4542B" w:rsidRDefault="00A4542B" w:rsidP="00A4542B">
      <w:pPr>
        <w:rPr>
          <w:szCs w:val="22"/>
        </w:rPr>
      </w:pPr>
    </w:p>
    <w:p w:rsidR="00AA5D74" w:rsidRDefault="00AA5D74" w:rsidP="00AA5D74">
      <w:pPr>
        <w:snapToGrid w:val="0"/>
        <w:jc w:val="center"/>
        <w:rPr>
          <w:rFonts w:ascii="ＭＳ ゴシック" w:eastAsia="ＭＳ ゴシック" w:hAnsi="ＭＳ ゴシック"/>
          <w:color w:val="FF0000"/>
          <w:sz w:val="48"/>
          <w:szCs w:val="48"/>
          <w:u w:val="single"/>
        </w:rPr>
      </w:pPr>
      <w:r>
        <w:rPr>
          <w:rFonts w:ascii="ＭＳ ゴシック" w:eastAsia="ＭＳ ゴシック" w:hAnsi="ＭＳ ゴシック" w:hint="eastAsia"/>
          <w:sz w:val="48"/>
          <w:szCs w:val="48"/>
        </w:rPr>
        <w:t>地区</w:t>
      </w:r>
      <w:r w:rsidRPr="003139CC">
        <w:rPr>
          <w:rFonts w:ascii="ＭＳ ゴシック" w:eastAsia="ＭＳ ゴシック" w:hAnsi="ＭＳ ゴシック" w:hint="eastAsia"/>
          <w:sz w:val="48"/>
          <w:szCs w:val="48"/>
        </w:rPr>
        <w:t>名：</w:t>
      </w:r>
      <w:r w:rsidRPr="00B579EE">
        <w:rPr>
          <w:rFonts w:ascii="ＭＳ ゴシック" w:eastAsia="ＭＳ ゴシック" w:hAnsi="ＭＳ ゴシック" w:hint="eastAsia"/>
          <w:color w:val="FF0000"/>
          <w:sz w:val="48"/>
          <w:szCs w:val="48"/>
          <w:u w:val="single"/>
        </w:rPr>
        <w:t>〇〇</w:t>
      </w:r>
      <w:r>
        <w:rPr>
          <w:rFonts w:ascii="ＭＳ ゴシック" w:eastAsia="ＭＳ ゴシック" w:hAnsi="ＭＳ ゴシック" w:hint="eastAsia"/>
          <w:color w:val="FF0000"/>
          <w:sz w:val="48"/>
          <w:szCs w:val="48"/>
          <w:u w:val="single"/>
        </w:rPr>
        <w:t>地区</w:t>
      </w:r>
    </w:p>
    <w:p w:rsidR="00A4542B" w:rsidRDefault="00AA5D74" w:rsidP="00AA5D74">
      <w:pPr>
        <w:snapToGrid w:val="0"/>
        <w:jc w:val="center"/>
        <w:rPr>
          <w:rFonts w:ascii="ＭＳ ゴシック" w:eastAsia="ＭＳ ゴシック" w:hAnsi="ＭＳ ゴシック"/>
          <w:color w:val="FF0000"/>
          <w:sz w:val="48"/>
          <w:szCs w:val="48"/>
        </w:rPr>
      </w:pPr>
      <w:r>
        <w:rPr>
          <w:rFonts w:ascii="ＭＳ ゴシック" w:eastAsia="ＭＳ ゴシック" w:hAnsi="ＭＳ ゴシック" w:hint="eastAsia"/>
          <w:sz w:val="48"/>
          <w:szCs w:val="48"/>
        </w:rPr>
        <w:t>（</w:t>
      </w:r>
      <w:r w:rsidR="003139CC" w:rsidRPr="003139CC">
        <w:rPr>
          <w:rFonts w:ascii="ＭＳ ゴシック" w:eastAsia="ＭＳ ゴシック" w:hAnsi="ＭＳ ゴシック" w:hint="eastAsia"/>
          <w:sz w:val="48"/>
          <w:szCs w:val="48"/>
        </w:rPr>
        <w:t>施設名：</w:t>
      </w:r>
      <w:r w:rsidR="007F26DD" w:rsidRPr="00B579EE">
        <w:rPr>
          <w:rFonts w:ascii="ＭＳ ゴシック" w:eastAsia="ＭＳ ゴシック" w:hAnsi="ＭＳ ゴシック" w:hint="eastAsia"/>
          <w:color w:val="FF0000"/>
          <w:sz w:val="48"/>
          <w:szCs w:val="48"/>
          <w:u w:val="single"/>
        </w:rPr>
        <w:t>〇〇〇〇〇</w:t>
      </w:r>
      <w:r w:rsidRPr="00AA5D74">
        <w:rPr>
          <w:rFonts w:ascii="ＭＳ ゴシック" w:eastAsia="ＭＳ ゴシック" w:hAnsi="ＭＳ ゴシック" w:hint="eastAsia"/>
          <w:sz w:val="48"/>
          <w:szCs w:val="48"/>
        </w:rPr>
        <w:t>）</w:t>
      </w:r>
    </w:p>
    <w:p w:rsidR="003A7884" w:rsidRDefault="003A7884" w:rsidP="007B171C">
      <w:pPr>
        <w:rPr>
          <w:szCs w:val="22"/>
        </w:rPr>
        <w:sectPr w:rsidR="003A7884" w:rsidSect="00487A8F">
          <w:footerReference w:type="default" r:id="rId7"/>
          <w:pgSz w:w="11906" w:h="16838" w:code="9"/>
          <w:pgMar w:top="1418" w:right="1588" w:bottom="1134" w:left="1701" w:header="851" w:footer="397" w:gutter="0"/>
          <w:cols w:space="425"/>
          <w:docGrid w:type="linesAndChars" w:linePitch="357" w:charSpace="-937"/>
        </w:sectPr>
      </w:pPr>
    </w:p>
    <w:p w:rsidR="007B171C" w:rsidRPr="009D027D" w:rsidRDefault="007B171C" w:rsidP="007B171C">
      <w:pPr>
        <w:rPr>
          <w:rFonts w:ascii="ＭＳ ゴシック" w:eastAsia="ＭＳ ゴシック" w:hAnsi="ＭＳ ゴシック"/>
          <w:sz w:val="24"/>
          <w:szCs w:val="24"/>
        </w:rPr>
      </w:pPr>
    </w:p>
    <w:p w:rsidR="007B171C" w:rsidRPr="001A2976" w:rsidRDefault="007B171C" w:rsidP="007B171C">
      <w:pPr>
        <w:jc w:val="center"/>
        <w:rPr>
          <w:rFonts w:ascii="ＭＳ ゴシック" w:eastAsia="ＭＳ ゴシック" w:hAnsi="ＭＳ ゴシック"/>
          <w:sz w:val="32"/>
          <w:szCs w:val="32"/>
        </w:rPr>
      </w:pPr>
      <w:r w:rsidRPr="001A2976">
        <w:rPr>
          <w:rFonts w:ascii="ＭＳ ゴシック" w:eastAsia="ＭＳ ゴシック" w:hAnsi="ＭＳ ゴシック" w:hint="eastAsia"/>
          <w:sz w:val="32"/>
          <w:szCs w:val="32"/>
        </w:rPr>
        <w:t>目</w:t>
      </w:r>
      <w:r>
        <w:rPr>
          <w:rFonts w:ascii="ＭＳ ゴシック" w:eastAsia="ＭＳ ゴシック" w:hAnsi="ＭＳ ゴシック" w:hint="eastAsia"/>
          <w:sz w:val="32"/>
          <w:szCs w:val="32"/>
        </w:rPr>
        <w:t xml:space="preserve">　　</w:t>
      </w:r>
      <w:r w:rsidRPr="001A2976">
        <w:rPr>
          <w:rFonts w:ascii="ＭＳ ゴシック" w:eastAsia="ＭＳ ゴシック" w:hAnsi="ＭＳ ゴシック" w:hint="eastAsia"/>
          <w:sz w:val="32"/>
          <w:szCs w:val="32"/>
        </w:rPr>
        <w:t>次</w:t>
      </w:r>
    </w:p>
    <w:p w:rsidR="007B171C" w:rsidRDefault="007B171C" w:rsidP="007B171C">
      <w:pPr>
        <w:rPr>
          <w:rFonts w:ascii="ＭＳ ゴシック" w:eastAsia="ＭＳ ゴシック" w:hAnsi="ＭＳ ゴシック"/>
          <w:sz w:val="26"/>
          <w:szCs w:val="26"/>
        </w:rPr>
      </w:pPr>
    </w:p>
    <w:p w:rsidR="007B171C" w:rsidRPr="00AB3E7F" w:rsidRDefault="007B171C" w:rsidP="007B171C">
      <w:pPr>
        <w:rPr>
          <w:rFonts w:ascii="ＭＳ ゴシック" w:eastAsia="ＭＳ ゴシック" w:hAnsi="ＭＳ ゴシック"/>
          <w:sz w:val="26"/>
          <w:szCs w:val="26"/>
        </w:rPr>
      </w:pP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１　</w:t>
      </w:r>
      <w:r w:rsidRPr="00AB3E7F">
        <w:rPr>
          <w:rFonts w:ascii="ＭＳ ゴシック" w:eastAsia="ＭＳ ゴシック" w:hAnsi="ＭＳ ゴシック"/>
          <w:sz w:val="26"/>
          <w:szCs w:val="26"/>
        </w:rPr>
        <w:t xml:space="preserve">計画の目的 </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1</w:t>
      </w:r>
    </w:p>
    <w:p w:rsidR="007B171C" w:rsidRPr="00AB3E7F" w:rsidRDefault="007B171C" w:rsidP="00F0542B">
      <w:pPr>
        <w:tabs>
          <w:tab w:val="left" w:pos="8364"/>
        </w:tabs>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２　</w:t>
      </w:r>
      <w:r w:rsidR="003A7884" w:rsidRPr="003A7884">
        <w:rPr>
          <w:rFonts w:ascii="ＭＳ ゴシック" w:eastAsia="ＭＳ ゴシック" w:hAnsi="ＭＳ ゴシック" w:hint="eastAsia"/>
          <w:sz w:val="26"/>
          <w:szCs w:val="26"/>
        </w:rPr>
        <w:t>当</w:t>
      </w:r>
      <w:r w:rsidR="00371BC9">
        <w:rPr>
          <w:rFonts w:ascii="ＭＳ ゴシック" w:eastAsia="ＭＳ ゴシック" w:hAnsi="ＭＳ ゴシック" w:hint="eastAsia"/>
          <w:sz w:val="26"/>
          <w:szCs w:val="26"/>
        </w:rPr>
        <w:t>地区</w:t>
      </w:r>
      <w:r w:rsidR="003A7884" w:rsidRPr="003A7884">
        <w:rPr>
          <w:rFonts w:ascii="ＭＳ ゴシック" w:eastAsia="ＭＳ ゴシック" w:hAnsi="ＭＳ ゴシック" w:hint="eastAsia"/>
          <w:sz w:val="26"/>
          <w:szCs w:val="26"/>
        </w:rPr>
        <w:t>の置かれた状況</w:t>
      </w:r>
      <w:r w:rsidR="00F0542B" w:rsidRPr="00F0542B">
        <w:rPr>
          <w:rFonts w:ascii="ＭＳ ゴシック" w:eastAsia="ＭＳ ゴシック" w:hAnsi="ＭＳ ゴシック"/>
          <w:sz w:val="26"/>
          <w:szCs w:val="26"/>
        </w:rPr>
        <w:t xml:space="preserve"> ....</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Pr>
          <w:rFonts w:ascii="ＭＳ ゴシック" w:eastAsia="ＭＳ ゴシック" w:hAnsi="ＭＳ ゴシック" w:hint="eastAsia"/>
          <w:sz w:val="26"/>
          <w:szCs w:val="26"/>
        </w:rPr>
        <w:t>1</w:t>
      </w: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３　</w:t>
      </w:r>
      <w:r w:rsidRPr="00AB3E7F">
        <w:rPr>
          <w:rFonts w:ascii="ＭＳ ゴシック" w:eastAsia="ＭＳ ゴシック" w:hAnsi="ＭＳ ゴシック"/>
          <w:sz w:val="26"/>
          <w:szCs w:val="26"/>
        </w:rPr>
        <w:t>避難確保計画の対象とすべき人数及び範囲 .</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4</w:t>
      </w:r>
    </w:p>
    <w:p w:rsidR="007B171C" w:rsidRPr="00AB3E7F" w:rsidRDefault="007B171C" w:rsidP="007B171C">
      <w:pPr>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４　</w:t>
      </w:r>
      <w:r w:rsidRPr="00AB3E7F">
        <w:rPr>
          <w:rFonts w:ascii="ＭＳ ゴシック" w:eastAsia="ＭＳ ゴシック" w:hAnsi="ＭＳ ゴシック"/>
          <w:sz w:val="26"/>
          <w:szCs w:val="26"/>
        </w:rPr>
        <w:t>防災体制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5</w:t>
      </w:r>
    </w:p>
    <w:p w:rsidR="007B171C" w:rsidRPr="00AB3E7F" w:rsidRDefault="007B171C" w:rsidP="007B171C">
      <w:pPr>
        <w:snapToGrid w:val="0"/>
        <w:spacing w:afterLines="30" w:after="118"/>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５　</w:t>
      </w:r>
      <w:r w:rsidRPr="00AB3E7F">
        <w:rPr>
          <w:rFonts w:ascii="ＭＳ ゴシック" w:eastAsia="ＭＳ ゴシック" w:hAnsi="ＭＳ ゴシック"/>
          <w:sz w:val="26"/>
          <w:szCs w:val="26"/>
        </w:rPr>
        <w:t>情報伝達及び避難誘導</w:t>
      </w:r>
    </w:p>
    <w:p w:rsidR="007B171C" w:rsidRDefault="007B171C" w:rsidP="007B171C">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１</w:t>
      </w:r>
      <w:r w:rsidRPr="00AB3E7F">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噴火警戒レベルの引上げ等があっても</w:t>
      </w:r>
      <w:r w:rsidR="003A7884" w:rsidRPr="003A7884">
        <w:rPr>
          <w:rFonts w:ascii="ＭＳ ゴシック" w:eastAsia="ＭＳ ゴシック" w:hAnsi="ＭＳ ゴシック" w:hint="eastAsia"/>
          <w:sz w:val="26"/>
          <w:szCs w:val="26"/>
        </w:rPr>
        <w:t>立入規制の範囲外で</w:t>
      </w:r>
    </w:p>
    <w:p w:rsidR="007B171C" w:rsidRDefault="003A7884" w:rsidP="007B171C">
      <w:pPr>
        <w:snapToGrid w:val="0"/>
        <w:ind w:firstLineChars="400" w:firstLine="962"/>
        <w:rPr>
          <w:rFonts w:ascii="ＭＳ ゴシック" w:eastAsia="ＭＳ ゴシック" w:hAnsi="ＭＳ ゴシック"/>
          <w:sz w:val="26"/>
          <w:szCs w:val="26"/>
        </w:rPr>
      </w:pPr>
      <w:r w:rsidRPr="003A7884">
        <w:rPr>
          <w:rFonts w:ascii="ＭＳ ゴシック" w:eastAsia="ＭＳ ゴシック" w:hAnsi="ＭＳ ゴシック" w:hint="eastAsia"/>
          <w:sz w:val="26"/>
          <w:szCs w:val="26"/>
        </w:rPr>
        <w:t>避難を</w:t>
      </w:r>
      <w:r w:rsidR="007B171C" w:rsidRPr="00AB3E7F">
        <w:rPr>
          <w:rFonts w:ascii="ＭＳ ゴシック" w:eastAsia="ＭＳ ゴシック" w:hAnsi="ＭＳ ゴシック"/>
          <w:sz w:val="26"/>
          <w:szCs w:val="26"/>
        </w:rPr>
        <w:t>必要</w:t>
      </w:r>
      <w:r w:rsidR="007B171C">
        <w:rPr>
          <w:rFonts w:ascii="ＭＳ ゴシック" w:eastAsia="ＭＳ ゴシック" w:hAnsi="ＭＳ ゴシック" w:hint="eastAsia"/>
          <w:sz w:val="26"/>
          <w:szCs w:val="26"/>
        </w:rPr>
        <w:t>としない</w:t>
      </w:r>
      <w:r w:rsidR="007B171C" w:rsidRPr="00AB3E7F">
        <w:rPr>
          <w:rFonts w:ascii="ＭＳ ゴシック" w:eastAsia="ＭＳ ゴシック" w:hAnsi="ＭＳ ゴシック" w:hint="eastAsia"/>
          <w:sz w:val="26"/>
          <w:szCs w:val="26"/>
        </w:rPr>
        <w:t>場合、又は</w:t>
      </w:r>
      <w:r w:rsidR="007B171C" w:rsidRPr="00B75084">
        <w:rPr>
          <w:rFonts w:ascii="ＭＳ ゴシック" w:eastAsia="ＭＳ ゴシック" w:hAnsi="ＭＳ ゴシック" w:hint="eastAsia"/>
          <w:sz w:val="26"/>
          <w:szCs w:val="26"/>
        </w:rPr>
        <w:t>火山の状況に関する</w:t>
      </w:r>
    </w:p>
    <w:p w:rsidR="007B171C" w:rsidRPr="00AB3E7F" w:rsidRDefault="007B171C" w:rsidP="007B171C">
      <w:pPr>
        <w:snapToGrid w:val="0"/>
        <w:ind w:firstLineChars="400" w:firstLine="962"/>
        <w:rPr>
          <w:rFonts w:ascii="ＭＳ ゴシック" w:eastAsia="ＭＳ ゴシック" w:hAnsi="ＭＳ ゴシック"/>
          <w:sz w:val="26"/>
          <w:szCs w:val="26"/>
        </w:rPr>
      </w:pPr>
      <w:r w:rsidRPr="00B75084">
        <w:rPr>
          <w:rFonts w:ascii="ＭＳ ゴシック" w:eastAsia="ＭＳ ゴシック" w:hAnsi="ＭＳ ゴシック" w:hint="eastAsia"/>
          <w:sz w:val="26"/>
          <w:szCs w:val="26"/>
        </w:rPr>
        <w:t>解説情報（臨時）</w:t>
      </w:r>
      <w:r w:rsidRPr="00AB3E7F">
        <w:rPr>
          <w:rFonts w:ascii="ＭＳ ゴシック" w:eastAsia="ＭＳ ゴシック" w:hAnsi="ＭＳ ゴシック" w:hint="eastAsia"/>
          <w:sz w:val="26"/>
          <w:szCs w:val="26"/>
        </w:rPr>
        <w:t>等が発表された場合</w:t>
      </w:r>
      <w:r w:rsidRPr="00AB3E7F">
        <w:rPr>
          <w:rFonts w:ascii="ＭＳ ゴシック" w:eastAsia="ＭＳ ゴシック" w:hAnsi="ＭＳ ゴシック"/>
          <w:sz w:val="26"/>
          <w:szCs w:val="26"/>
        </w:rPr>
        <w:t xml:space="preserve">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 xml:space="preserve"> </w:t>
      </w:r>
      <w:r w:rsidR="004018C3">
        <w:rPr>
          <w:rFonts w:ascii="ＭＳ ゴシック" w:eastAsia="ＭＳ ゴシック" w:hAnsi="ＭＳ ゴシック"/>
          <w:sz w:val="26"/>
          <w:szCs w:val="26"/>
        </w:rPr>
        <w:t>7</w:t>
      </w:r>
    </w:p>
    <w:p w:rsidR="003A7884" w:rsidRDefault="007B171C" w:rsidP="003A7884">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２</w:t>
      </w:r>
      <w:r w:rsidRPr="00AB3E7F">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噴火警戒レベル</w:t>
      </w:r>
      <w:r>
        <w:rPr>
          <w:rFonts w:ascii="ＭＳ ゴシック" w:eastAsia="ＭＳ ゴシック" w:hAnsi="ＭＳ ゴシック" w:hint="eastAsia"/>
          <w:sz w:val="26"/>
          <w:szCs w:val="26"/>
        </w:rPr>
        <w:t>の</w:t>
      </w:r>
      <w:r w:rsidRPr="00C30707">
        <w:rPr>
          <w:rFonts w:ascii="ＭＳ ゴシック" w:eastAsia="ＭＳ ゴシック" w:hAnsi="ＭＳ ゴシック" w:hint="eastAsia"/>
          <w:sz w:val="26"/>
          <w:szCs w:val="26"/>
        </w:rPr>
        <w:t>引上げ</w:t>
      </w:r>
      <w:r>
        <w:rPr>
          <w:rFonts w:ascii="ＭＳ ゴシック" w:eastAsia="ＭＳ ゴシック" w:hAnsi="ＭＳ ゴシック" w:hint="eastAsia"/>
          <w:sz w:val="26"/>
          <w:szCs w:val="26"/>
        </w:rPr>
        <w:t>等に</w:t>
      </w:r>
      <w:r w:rsidR="003A7884" w:rsidRPr="003A7884">
        <w:rPr>
          <w:rFonts w:ascii="ＭＳ ゴシック" w:eastAsia="ＭＳ ゴシック" w:hAnsi="ＭＳ ゴシック" w:hint="eastAsia"/>
          <w:sz w:val="26"/>
          <w:szCs w:val="26"/>
        </w:rPr>
        <w:t>対応した立入規制等により、</w:t>
      </w:r>
    </w:p>
    <w:p w:rsidR="007B171C" w:rsidRPr="00AB3E7F" w:rsidRDefault="007B171C" w:rsidP="003A7884">
      <w:pPr>
        <w:snapToGrid w:val="0"/>
        <w:ind w:firstLineChars="400" w:firstLine="962"/>
        <w:rPr>
          <w:rFonts w:ascii="ＭＳ ゴシック" w:eastAsia="ＭＳ ゴシック" w:hAnsi="ＭＳ ゴシック"/>
          <w:sz w:val="26"/>
          <w:szCs w:val="26"/>
        </w:rPr>
      </w:pPr>
      <w:r w:rsidRPr="00F870E4">
        <w:rPr>
          <w:rFonts w:ascii="ＭＳ ゴシック" w:eastAsia="ＭＳ ゴシック" w:hAnsi="ＭＳ ゴシック" w:hint="eastAsia"/>
          <w:sz w:val="26"/>
          <w:szCs w:val="26"/>
        </w:rPr>
        <w:t>避難が必要となった場合</w:t>
      </w:r>
      <w:r>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4018C3">
        <w:rPr>
          <w:rFonts w:ascii="ＭＳ ゴシック" w:eastAsia="ＭＳ ゴシック" w:hAnsi="ＭＳ ゴシック"/>
          <w:sz w:val="26"/>
          <w:szCs w:val="26"/>
        </w:rPr>
        <w:t>9</w:t>
      </w:r>
    </w:p>
    <w:p w:rsidR="003A7884" w:rsidRDefault="007B171C" w:rsidP="007B171C">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３</w:t>
      </w:r>
      <w:r w:rsidRPr="00AB3E7F">
        <w:rPr>
          <w:rFonts w:ascii="ＭＳ ゴシック" w:eastAsia="ＭＳ ゴシック" w:hAnsi="ＭＳ ゴシック" w:hint="eastAsia"/>
          <w:sz w:val="26"/>
          <w:szCs w:val="26"/>
        </w:rPr>
        <w:t xml:space="preserve">　</w:t>
      </w:r>
      <w:r w:rsidRPr="00B25F39">
        <w:rPr>
          <w:rFonts w:ascii="ＭＳ ゴシック" w:eastAsia="ＭＳ ゴシック" w:hAnsi="ＭＳ ゴシック" w:hint="eastAsia"/>
          <w:sz w:val="26"/>
          <w:szCs w:val="26"/>
        </w:rPr>
        <w:t>噴火警戒レベルの引上げ等が無</w:t>
      </w:r>
      <w:r w:rsidR="003A7884">
        <w:rPr>
          <w:rFonts w:ascii="ＭＳ ゴシック" w:eastAsia="ＭＳ ゴシック" w:hAnsi="ＭＳ ゴシック" w:hint="eastAsia"/>
          <w:sz w:val="26"/>
          <w:szCs w:val="26"/>
        </w:rPr>
        <w:t>く</w:t>
      </w:r>
      <w:r w:rsidR="003A7884" w:rsidRPr="003A7884">
        <w:rPr>
          <w:rFonts w:ascii="ＭＳ ゴシック" w:eastAsia="ＭＳ ゴシック" w:hAnsi="ＭＳ ゴシック" w:hint="eastAsia"/>
          <w:sz w:val="26"/>
          <w:szCs w:val="26"/>
        </w:rPr>
        <w:t>立入規制等が無い中で</w:t>
      </w:r>
    </w:p>
    <w:p w:rsidR="007B171C" w:rsidRPr="00AB3E7F" w:rsidRDefault="007B171C" w:rsidP="003A7884">
      <w:pPr>
        <w:snapToGrid w:val="0"/>
        <w:ind w:firstLineChars="400" w:firstLine="962"/>
        <w:rPr>
          <w:rFonts w:ascii="ＭＳ ゴシック" w:eastAsia="ＭＳ ゴシック" w:hAnsi="ＭＳ ゴシック"/>
          <w:sz w:val="26"/>
          <w:szCs w:val="26"/>
        </w:rPr>
      </w:pPr>
      <w:r w:rsidRPr="00B25F39">
        <w:rPr>
          <w:rFonts w:ascii="ＭＳ ゴシック" w:eastAsia="ＭＳ ゴシック" w:hAnsi="ＭＳ ゴシック" w:hint="eastAsia"/>
          <w:sz w:val="26"/>
          <w:szCs w:val="26"/>
        </w:rPr>
        <w:t>突発的に噴火した場合</w:t>
      </w:r>
      <w:r>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2547ED"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w:t>
      </w:r>
      <w:r w:rsidR="004018C3">
        <w:rPr>
          <w:rFonts w:ascii="ＭＳ ゴシック" w:eastAsia="ＭＳ ゴシック" w:hAnsi="ＭＳ ゴシック"/>
          <w:sz w:val="26"/>
          <w:szCs w:val="26"/>
        </w:rPr>
        <w:t>2</w:t>
      </w:r>
    </w:p>
    <w:p w:rsidR="007B171C" w:rsidRPr="00AB3E7F" w:rsidRDefault="007B171C" w:rsidP="00F0542B">
      <w:pPr>
        <w:tabs>
          <w:tab w:val="left" w:pos="8364"/>
        </w:tabs>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６　</w:t>
      </w:r>
      <w:r w:rsidRPr="00AB3E7F">
        <w:rPr>
          <w:rFonts w:ascii="ＭＳ ゴシック" w:eastAsia="ＭＳ ゴシック" w:hAnsi="ＭＳ ゴシック"/>
          <w:sz w:val="26"/>
          <w:szCs w:val="26"/>
        </w:rPr>
        <w:t>資器材の配備等</w:t>
      </w:r>
      <w:r w:rsidR="003A7884" w:rsidRPr="003A7884">
        <w:rPr>
          <w:rFonts w:ascii="ＭＳ ゴシック" w:eastAsia="ＭＳ ゴシック" w:hAnsi="ＭＳ ゴシック" w:hint="eastAsia"/>
          <w:sz w:val="26"/>
          <w:szCs w:val="26"/>
        </w:rPr>
        <w:t>（必要な物資等）</w:t>
      </w:r>
      <w:r w:rsidR="00F0542B" w:rsidRPr="00F0542B">
        <w:rPr>
          <w:rFonts w:ascii="ＭＳ ゴシック" w:eastAsia="ＭＳ ゴシック" w:hAnsi="ＭＳ ゴシック"/>
          <w:sz w:val="26"/>
          <w:szCs w:val="26"/>
        </w:rPr>
        <w:t>.......</w:t>
      </w:r>
      <w:r w:rsidR="002547ED">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2547ED">
        <w:rPr>
          <w:rFonts w:ascii="ＭＳ ゴシック" w:eastAsia="ＭＳ ゴシック" w:hAnsi="ＭＳ ゴシック"/>
          <w:sz w:val="26"/>
          <w:szCs w:val="26"/>
        </w:rPr>
        <w:t>..1</w:t>
      </w:r>
      <w:r w:rsidR="004018C3">
        <w:rPr>
          <w:rFonts w:ascii="ＭＳ ゴシック" w:eastAsia="ＭＳ ゴシック" w:hAnsi="ＭＳ ゴシック"/>
          <w:sz w:val="26"/>
          <w:szCs w:val="26"/>
        </w:rPr>
        <w:t>6</w:t>
      </w: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７　</w:t>
      </w:r>
      <w:r w:rsidRPr="00AB3E7F">
        <w:rPr>
          <w:rFonts w:ascii="ＭＳ ゴシック" w:eastAsia="ＭＳ ゴシック" w:hAnsi="ＭＳ ゴシック"/>
          <w:sz w:val="26"/>
          <w:szCs w:val="26"/>
        </w:rPr>
        <w:t>防災教育及び訓練の実施、</w:t>
      </w:r>
      <w:r w:rsidR="00F0542B" w:rsidRPr="00F0542B">
        <w:rPr>
          <w:rFonts w:ascii="ＭＳ ゴシック" w:eastAsia="ＭＳ ゴシック" w:hAnsi="ＭＳ ゴシック" w:hint="eastAsia"/>
          <w:sz w:val="26"/>
          <w:szCs w:val="26"/>
        </w:rPr>
        <w:t>利用者等への周知・啓発</w:t>
      </w:r>
      <w:r w:rsidRPr="00AB3E7F">
        <w:rPr>
          <w:rFonts w:ascii="ＭＳ ゴシック" w:eastAsia="ＭＳ ゴシック" w:hAnsi="ＭＳ ゴシック"/>
          <w:sz w:val="26"/>
          <w:szCs w:val="26"/>
        </w:rPr>
        <w:t xml:space="preserve">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4018C3">
        <w:rPr>
          <w:rFonts w:ascii="ＭＳ ゴシック" w:eastAsia="ＭＳ ゴシック" w:hAnsi="ＭＳ ゴシック"/>
          <w:sz w:val="26"/>
          <w:szCs w:val="26"/>
        </w:rPr>
        <w:t>20</w:t>
      </w:r>
    </w:p>
    <w:p w:rsidR="007B171C" w:rsidRPr="00AB3E7F" w:rsidRDefault="007B171C" w:rsidP="007B171C">
      <w:pPr>
        <w:spacing w:beforeLines="70" w:before="277"/>
        <w:ind w:firstLine="0"/>
        <w:rPr>
          <w:rFonts w:ascii="ＭＳ ゴシック" w:eastAsia="ＭＳ ゴシック" w:hAnsi="ＭＳ ゴシック"/>
          <w:sz w:val="26"/>
          <w:szCs w:val="26"/>
        </w:rPr>
      </w:pPr>
      <w:r>
        <w:rPr>
          <w:rFonts w:ascii="ＭＳ ゴシック" w:eastAsia="ＭＳ ゴシック" w:hAnsi="ＭＳ ゴシック" w:hint="eastAsia"/>
          <w:sz w:val="26"/>
          <w:szCs w:val="26"/>
        </w:rPr>
        <w:t>８</w:t>
      </w:r>
      <w:r w:rsidRPr="00AB3E7F">
        <w:rPr>
          <w:rFonts w:ascii="ＭＳ ゴシック" w:eastAsia="ＭＳ ゴシック" w:hAnsi="ＭＳ ゴシック" w:hint="eastAsia"/>
          <w:sz w:val="26"/>
          <w:szCs w:val="26"/>
        </w:rPr>
        <w:t xml:space="preserve">　</w:t>
      </w:r>
      <w:r>
        <w:rPr>
          <w:rFonts w:ascii="ＭＳ ゴシック" w:eastAsia="ＭＳ ゴシック" w:hAnsi="ＭＳ ゴシック" w:hint="eastAsia"/>
          <w:sz w:val="26"/>
          <w:szCs w:val="26"/>
        </w:rPr>
        <w:t>参考資料</w:t>
      </w:r>
      <w:r w:rsidRPr="00AB3E7F">
        <w:rPr>
          <w:rFonts w:ascii="ＭＳ ゴシック" w:eastAsia="ＭＳ ゴシック" w:hAnsi="ＭＳ ゴシック"/>
          <w:sz w:val="26"/>
          <w:szCs w:val="26"/>
        </w:rPr>
        <w:t xml:space="preserve"> ..................</w:t>
      </w:r>
      <w:r w:rsidRPr="001D0043">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4018C3">
        <w:rPr>
          <w:rFonts w:ascii="ＭＳ ゴシック" w:eastAsia="ＭＳ ゴシック" w:hAnsi="ＭＳ ゴシック"/>
          <w:sz w:val="26"/>
          <w:szCs w:val="26"/>
        </w:rPr>
        <w:t>2</w:t>
      </w:r>
      <w:r w:rsidR="002547ED">
        <w:rPr>
          <w:rFonts w:ascii="ＭＳ ゴシック" w:eastAsia="ＭＳ ゴシック" w:hAnsi="ＭＳ ゴシック"/>
          <w:sz w:val="26"/>
          <w:szCs w:val="26"/>
        </w:rPr>
        <w:t>1</w:t>
      </w:r>
    </w:p>
    <w:p w:rsidR="00F0542B" w:rsidRPr="00AB3E7F" w:rsidRDefault="00F0542B" w:rsidP="00F0542B">
      <w:pPr>
        <w:spacing w:beforeLines="70" w:before="277"/>
        <w:ind w:firstLine="0"/>
        <w:rPr>
          <w:rFonts w:ascii="ＭＳ ゴシック" w:eastAsia="ＭＳ ゴシック" w:hAnsi="ＭＳ ゴシック"/>
          <w:sz w:val="26"/>
          <w:szCs w:val="26"/>
        </w:rPr>
      </w:pPr>
      <w:r>
        <w:rPr>
          <w:rFonts w:ascii="ＭＳ ゴシック" w:eastAsia="ＭＳ ゴシック" w:hAnsi="ＭＳ ゴシック" w:hint="eastAsia"/>
          <w:sz w:val="26"/>
          <w:szCs w:val="26"/>
        </w:rPr>
        <w:t>９</w:t>
      </w:r>
      <w:r w:rsidRPr="00AB3E7F">
        <w:rPr>
          <w:rFonts w:ascii="ＭＳ ゴシック" w:eastAsia="ＭＳ ゴシック" w:hAnsi="ＭＳ ゴシック" w:hint="eastAsia"/>
          <w:sz w:val="26"/>
          <w:szCs w:val="26"/>
        </w:rPr>
        <w:t xml:space="preserve">　</w:t>
      </w:r>
      <w:r w:rsidRPr="00F0542B">
        <w:rPr>
          <w:rFonts w:ascii="ＭＳ ゴシック" w:eastAsia="ＭＳ ゴシック" w:hAnsi="ＭＳ ゴシック" w:hint="eastAsia"/>
          <w:sz w:val="26"/>
          <w:szCs w:val="26"/>
        </w:rPr>
        <w:t>様式</w:t>
      </w:r>
      <w:r w:rsidRPr="00AB3E7F">
        <w:rPr>
          <w:rFonts w:ascii="ＭＳ ゴシック" w:eastAsia="ＭＳ ゴシック" w:hAnsi="ＭＳ ゴシック"/>
          <w:sz w:val="26"/>
          <w:szCs w:val="26"/>
        </w:rPr>
        <w:t xml:space="preserve"> ..................</w:t>
      </w:r>
      <w:r w:rsidRPr="001D0043">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4018C3">
        <w:rPr>
          <w:rFonts w:ascii="ＭＳ ゴシック" w:eastAsia="ＭＳ ゴシック" w:hAnsi="ＭＳ ゴシック"/>
          <w:sz w:val="26"/>
          <w:szCs w:val="26"/>
        </w:rPr>
        <w:t>24</w:t>
      </w:r>
    </w:p>
    <w:p w:rsidR="007B171C" w:rsidRPr="00F0542B" w:rsidRDefault="007B171C" w:rsidP="007B171C">
      <w:pPr>
        <w:rPr>
          <w:rFonts w:ascii="ＭＳ ゴシック" w:eastAsia="ＭＳ ゴシック" w:hAnsi="ＭＳ ゴシック"/>
          <w:sz w:val="26"/>
          <w:szCs w:val="26"/>
        </w:rPr>
      </w:pPr>
    </w:p>
    <w:p w:rsidR="007B171C" w:rsidRPr="007B171C" w:rsidRDefault="007B171C" w:rsidP="007B171C">
      <w:pPr>
        <w:rPr>
          <w:szCs w:val="22"/>
        </w:rPr>
      </w:pPr>
    </w:p>
    <w:p w:rsidR="000C5BDF" w:rsidRDefault="000C5BDF" w:rsidP="007F26DD">
      <w:pPr>
        <w:snapToGrid w:val="0"/>
        <w:jc w:val="both"/>
        <w:rPr>
          <w:rFonts w:ascii="ＭＳ ゴシック" w:eastAsia="ＭＳ ゴシック" w:hAnsi="ＭＳ ゴシック"/>
          <w:szCs w:val="22"/>
        </w:rPr>
        <w:sectPr w:rsidR="000C5BDF" w:rsidSect="003A7884">
          <w:pgSz w:w="11906" w:h="16838" w:code="9"/>
          <w:pgMar w:top="1418" w:right="1588" w:bottom="1134" w:left="1701" w:header="851" w:footer="397" w:gutter="0"/>
          <w:cols w:space="425"/>
          <w:docGrid w:type="linesAndChars" w:linePitch="396" w:charSpace="-4016"/>
        </w:sectPr>
      </w:pPr>
    </w:p>
    <w:p w:rsidR="00A4542B" w:rsidRPr="00D14E7A" w:rsidRDefault="00975980" w:rsidP="00DE380A">
      <w:pPr>
        <w:rPr>
          <w:rFonts w:ascii="ＭＳ ゴシック" w:eastAsia="ＭＳ ゴシック" w:hAnsi="ＭＳ ゴシック"/>
          <w:sz w:val="24"/>
          <w:szCs w:val="24"/>
        </w:rPr>
      </w:pPr>
      <w:r w:rsidRPr="00D14E7A">
        <w:rPr>
          <w:dstrike/>
          <w:noProof/>
          <w:sz w:val="24"/>
          <w:szCs w:val="24"/>
        </w:rPr>
        <w:lastRenderedPageBreak/>
        <mc:AlternateContent>
          <mc:Choice Requires="wps">
            <w:drawing>
              <wp:anchor distT="0" distB="0" distL="114300" distR="114300" simplePos="0" relativeHeight="251876352" behindDoc="0" locked="0" layoutInCell="1" allowOverlap="1" wp14:anchorId="0EA0C838" wp14:editId="492DBED8">
                <wp:simplePos x="0" y="0"/>
                <wp:positionH relativeFrom="column">
                  <wp:posOffset>4128287</wp:posOffset>
                </wp:positionH>
                <wp:positionV relativeFrom="paragraph">
                  <wp:posOffset>-79350</wp:posOffset>
                </wp:positionV>
                <wp:extent cx="1337310" cy="270510"/>
                <wp:effectExtent l="857250" t="0" r="15240" b="739140"/>
                <wp:wrapNone/>
                <wp:docPr id="32" name="線吹き出し 1 (枠付き) 32"/>
                <wp:cNvGraphicFramePr/>
                <a:graphic xmlns:a="http://schemas.openxmlformats.org/drawingml/2006/main">
                  <a:graphicData uri="http://schemas.microsoft.com/office/word/2010/wordprocessingShape">
                    <wps:wsp>
                      <wps:cNvSpPr/>
                      <wps:spPr>
                        <a:xfrm>
                          <a:off x="0" y="0"/>
                          <a:ext cx="1337310" cy="270510"/>
                        </a:xfrm>
                        <a:prstGeom prst="borderCallout1">
                          <a:avLst>
                            <a:gd name="adj1" fmla="val 18750"/>
                            <a:gd name="adj2" fmla="val -8333"/>
                            <a:gd name="adj3" fmla="val 370278"/>
                            <a:gd name="adj4" fmla="val -63228"/>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該当する場合に</w:t>
                            </w:r>
                            <w:r w:rsidRPr="006F76D0">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0C838" id="線吹き出し 1 (枠付き) 32" o:spid="_x0000_s1028" type="#_x0000_t47" style="position:absolute;left:0;text-align:left;margin-left:325.05pt;margin-top:-6.25pt;width:105.3pt;height:21.3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" adj="-13657,79980"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該当する場合に</w:t>
                      </w:r>
                      <w:r w:rsidRPr="006F76D0">
                        <w:rPr>
                          <w:rFonts w:ascii="ＭＳ Ｐ明朝" w:eastAsia="ＭＳ Ｐ明朝" w:hAnsi="ＭＳ Ｐ明朝"/>
                          <w:color w:val="000000" w:themeColor="text1"/>
                          <w:sz w:val="21"/>
                          <w:szCs w:val="21"/>
                        </w:rPr>
                        <w:t>記載</w:t>
                      </w:r>
                    </w:p>
                  </w:txbxContent>
                </v:textbox>
                <o:callout v:ext="edit" minusy="t"/>
              </v:shape>
            </w:pict>
          </mc:Fallback>
        </mc:AlternateContent>
      </w:r>
      <w:r w:rsidR="00CB671F" w:rsidRPr="00D14E7A">
        <w:rPr>
          <w:dstrike/>
          <w:noProof/>
          <w:sz w:val="24"/>
          <w:szCs w:val="24"/>
        </w:rPr>
        <mc:AlternateContent>
          <mc:Choice Requires="wps">
            <w:drawing>
              <wp:anchor distT="0" distB="0" distL="114300" distR="114300" simplePos="0" relativeHeight="251763712" behindDoc="0" locked="0" layoutInCell="1" allowOverlap="1" wp14:anchorId="5E8BD764" wp14:editId="35D2F643">
                <wp:simplePos x="0" y="0"/>
                <wp:positionH relativeFrom="column">
                  <wp:posOffset>1443609</wp:posOffset>
                </wp:positionH>
                <wp:positionV relativeFrom="paragraph">
                  <wp:posOffset>-79350</wp:posOffset>
                </wp:positionV>
                <wp:extent cx="683260" cy="270510"/>
                <wp:effectExtent l="647700" t="0" r="21590" b="129540"/>
                <wp:wrapNone/>
                <wp:docPr id="33" name="線吹き出し 1 (枠付き) 33"/>
                <wp:cNvGraphicFramePr/>
                <a:graphic xmlns:a="http://schemas.openxmlformats.org/drawingml/2006/main">
                  <a:graphicData uri="http://schemas.microsoft.com/office/word/2010/wordprocessingShape">
                    <wps:wsp>
                      <wps:cNvSpPr/>
                      <wps:spPr>
                        <a:xfrm>
                          <a:off x="0" y="0"/>
                          <a:ext cx="683260" cy="270510"/>
                        </a:xfrm>
                        <a:prstGeom prst="borderCallout1">
                          <a:avLst>
                            <a:gd name="adj1" fmla="val 18750"/>
                            <a:gd name="adj2" fmla="val -8333"/>
                            <a:gd name="adj3" fmla="val 140420"/>
                            <a:gd name="adj4" fmla="val -92730"/>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地区名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D764" id="線吹き出し 1 (枠付き) 33" o:spid="_x0000_s1029" type="#_x0000_t47" style="position:absolute;left:0;text-align:left;margin-left:113.65pt;margin-top:-6.25pt;width:53.8pt;height:21.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" adj="-20030,30331"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地区名</w:t>
                      </w:r>
                    </w:p>
                  </w:txbxContent>
                </v:textbox>
                <o:callout v:ext="edit" minusy="t"/>
              </v:shape>
            </w:pict>
          </mc:Fallback>
        </mc:AlternateContent>
      </w:r>
      <w:r w:rsidR="00A4542B" w:rsidRPr="00D14E7A">
        <w:rPr>
          <w:rFonts w:ascii="ＭＳ ゴシック" w:eastAsia="ＭＳ ゴシック" w:hAnsi="ＭＳ ゴシック" w:hint="eastAsia"/>
          <w:sz w:val="24"/>
          <w:szCs w:val="24"/>
        </w:rPr>
        <w:t>１</w:t>
      </w:r>
      <w:r w:rsidR="00FB7399" w:rsidRPr="00D14E7A">
        <w:rPr>
          <w:rFonts w:ascii="ＭＳ ゴシック" w:eastAsia="ＭＳ ゴシック" w:hAnsi="ＭＳ ゴシック" w:hint="eastAsia"/>
          <w:sz w:val="24"/>
          <w:szCs w:val="24"/>
        </w:rPr>
        <w:t xml:space="preserve">　</w:t>
      </w:r>
      <w:r w:rsidR="00A4542B" w:rsidRPr="00D14E7A">
        <w:rPr>
          <w:rFonts w:ascii="ＭＳ ゴシック" w:eastAsia="ＭＳ ゴシック" w:hAnsi="ＭＳ ゴシック"/>
          <w:sz w:val="24"/>
          <w:szCs w:val="24"/>
        </w:rPr>
        <w:t>計画の目的</w:t>
      </w:r>
    </w:p>
    <w:p w:rsidR="007B171C" w:rsidRPr="00826561" w:rsidRDefault="007B171C" w:rsidP="00DE380A">
      <w:pPr>
        <w:ind w:leftChars="100" w:left="215" w:firstLineChars="100" w:firstLine="215"/>
        <w:rPr>
          <w:szCs w:val="22"/>
        </w:rPr>
      </w:pPr>
      <w:r w:rsidRPr="00B579EE">
        <w:rPr>
          <w:rFonts w:hint="eastAsia"/>
          <w:color w:val="FF0000"/>
          <w:szCs w:val="22"/>
          <w:u w:val="single"/>
        </w:rPr>
        <w:t>〇〇</w:t>
      </w:r>
      <w:r w:rsidR="005A4F4C">
        <w:rPr>
          <w:rFonts w:hint="eastAsia"/>
          <w:color w:val="FF0000"/>
          <w:szCs w:val="22"/>
          <w:u w:val="single"/>
        </w:rPr>
        <w:t>地区</w:t>
      </w:r>
      <w:r w:rsidRPr="00826561">
        <w:rPr>
          <w:rFonts w:hint="eastAsia"/>
          <w:szCs w:val="22"/>
        </w:rPr>
        <w:t>（以下「当</w:t>
      </w:r>
      <w:r w:rsidR="005A4F4C">
        <w:rPr>
          <w:rFonts w:hint="eastAsia"/>
          <w:szCs w:val="22"/>
        </w:rPr>
        <w:t>地区</w:t>
      </w:r>
      <w:r w:rsidRPr="00826561">
        <w:rPr>
          <w:rFonts w:hint="eastAsia"/>
          <w:szCs w:val="22"/>
        </w:rPr>
        <w:t>」という。）</w:t>
      </w:r>
      <w:r w:rsidR="005A4F4C" w:rsidRPr="005A4F4C">
        <w:rPr>
          <w:rFonts w:hint="eastAsia"/>
          <w:szCs w:val="22"/>
        </w:rPr>
        <w:t>に立地する以下の施設</w:t>
      </w:r>
      <w:r w:rsidRPr="00826561">
        <w:rPr>
          <w:rFonts w:hint="eastAsia"/>
          <w:szCs w:val="22"/>
        </w:rPr>
        <w:t>は、八幡平市地域防災計画に、活動火山対策特別措置法第６条に基づく「避難促進施設」として定められていることから、同法第８条に基づき避難確保計画（以下「本計画」という。）を定める。</w:t>
      </w:r>
    </w:p>
    <w:p w:rsidR="007B171C" w:rsidRPr="00826561" w:rsidRDefault="00CB671F" w:rsidP="007B171C">
      <w:pPr>
        <w:ind w:leftChars="100" w:left="215" w:firstLineChars="100" w:firstLine="235"/>
        <w:rPr>
          <w:szCs w:val="22"/>
        </w:rPr>
      </w:pPr>
      <w:r w:rsidRPr="00D14E7A">
        <w:rPr>
          <w:dstrike/>
          <w:noProof/>
          <w:sz w:val="24"/>
          <w:szCs w:val="24"/>
        </w:rPr>
        <mc:AlternateContent>
          <mc:Choice Requires="wps">
            <w:drawing>
              <wp:anchor distT="0" distB="0" distL="114300" distR="114300" simplePos="0" relativeHeight="251878400" behindDoc="0" locked="0" layoutInCell="1" allowOverlap="1" wp14:anchorId="6C46C3FB" wp14:editId="71D977D4">
                <wp:simplePos x="0" y="0"/>
                <wp:positionH relativeFrom="column">
                  <wp:posOffset>3938092</wp:posOffset>
                </wp:positionH>
                <wp:positionV relativeFrom="paragraph">
                  <wp:posOffset>584708</wp:posOffset>
                </wp:positionV>
                <wp:extent cx="1468755" cy="270510"/>
                <wp:effectExtent l="1009650" t="0" r="17145" b="91440"/>
                <wp:wrapNone/>
                <wp:docPr id="36" name="線吹き出し 1 (枠付き) 36"/>
                <wp:cNvGraphicFramePr/>
                <a:graphic xmlns:a="http://schemas.openxmlformats.org/drawingml/2006/main">
                  <a:graphicData uri="http://schemas.microsoft.com/office/word/2010/wordprocessingShape">
                    <wps:wsp>
                      <wps:cNvSpPr/>
                      <wps:spPr>
                        <a:xfrm>
                          <a:off x="0" y="0"/>
                          <a:ext cx="1468755" cy="270510"/>
                        </a:xfrm>
                        <a:prstGeom prst="borderCallout1">
                          <a:avLst>
                            <a:gd name="adj1" fmla="val 18750"/>
                            <a:gd name="adj2" fmla="val -8333"/>
                            <a:gd name="adj3" fmla="val 124193"/>
                            <a:gd name="adj4" fmla="val -68786"/>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該当する施設名を</w:t>
                            </w:r>
                            <w:r w:rsidRPr="006F76D0">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6C3FB" id="線吹き出し 1 (枠付き) 36" o:spid="_x0000_s1030" type="#_x0000_t47" style="position:absolute;left:0;text-align:left;margin-left:310.1pt;margin-top:46.05pt;width:115.65pt;height:21.3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" adj="-14858,26826"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該当する施設名を</w:t>
                      </w:r>
                      <w:r w:rsidRPr="006F76D0">
                        <w:rPr>
                          <w:rFonts w:ascii="ＭＳ Ｐ明朝" w:eastAsia="ＭＳ Ｐ明朝" w:hAnsi="ＭＳ Ｐ明朝"/>
                          <w:color w:val="000000" w:themeColor="text1"/>
                          <w:sz w:val="21"/>
                          <w:szCs w:val="21"/>
                        </w:rPr>
                        <w:t>記載</w:t>
                      </w:r>
                    </w:p>
                  </w:txbxContent>
                </v:textbox>
                <o:callout v:ext="edit" minusy="t"/>
              </v:shape>
            </w:pict>
          </mc:Fallback>
        </mc:AlternateContent>
      </w:r>
      <w:r w:rsidR="007B171C" w:rsidRPr="00826561">
        <w:rPr>
          <w:rFonts w:hint="eastAsia"/>
          <w:szCs w:val="22"/>
        </w:rPr>
        <w:t>本計画は、施設に勤務する者、施設の利用者</w:t>
      </w:r>
      <w:r w:rsidR="007B171C" w:rsidRPr="005A4F4C">
        <w:rPr>
          <w:rFonts w:hint="eastAsia"/>
          <w:color w:val="FF0000"/>
          <w:szCs w:val="22"/>
          <w:u w:val="single"/>
        </w:rPr>
        <w:t>、施設周辺にいる登山者・観光客等</w:t>
      </w:r>
      <w:r w:rsidR="007B171C" w:rsidRPr="00826561">
        <w:rPr>
          <w:rFonts w:hint="eastAsia"/>
          <w:szCs w:val="22"/>
        </w:rPr>
        <w:t>（以下「利用者等」という。）に対して、岩手山の噴火時等における円滑かつ迅速な避難の確保を図ることを目的とする。</w:t>
      </w:r>
    </w:p>
    <w:p w:rsidR="005A4F4C" w:rsidRDefault="005A4F4C" w:rsidP="00A4542B">
      <w:pPr>
        <w:rPr>
          <w:szCs w:val="22"/>
        </w:rPr>
      </w:pPr>
    </w:p>
    <w:p w:rsidR="005A4F4C" w:rsidRPr="0012002F" w:rsidRDefault="005A4F4C" w:rsidP="00576DCF">
      <w:pPr>
        <w:spacing w:afterLines="30" w:after="105"/>
        <w:ind w:leftChars="100" w:left="215" w:firstLineChars="1100" w:firstLine="2370"/>
        <w:rPr>
          <w:rFonts w:ascii="ＭＳ ゴシック" w:eastAsia="ＭＳ ゴシック" w:hAnsi="ＭＳ ゴシック"/>
          <w:szCs w:val="22"/>
        </w:rPr>
      </w:pPr>
      <w:r w:rsidRPr="005A4F4C">
        <w:rPr>
          <w:rFonts w:ascii="ＭＳ ゴシック" w:eastAsia="ＭＳ ゴシック" w:hAnsi="ＭＳ ゴシック" w:hint="eastAsia"/>
          <w:szCs w:val="22"/>
        </w:rPr>
        <w:t>表１</w:t>
      </w:r>
      <w:r w:rsidRPr="005A4F4C">
        <w:rPr>
          <w:rFonts w:ascii="ＭＳ ゴシック" w:eastAsia="ＭＳ ゴシック" w:hAnsi="ＭＳ ゴシック"/>
          <w:szCs w:val="22"/>
        </w:rPr>
        <w:t xml:space="preserve"> 当地区内の避難促進施設</w:t>
      </w:r>
    </w:p>
    <w:tbl>
      <w:tblPr>
        <w:tblStyle w:val="a3"/>
        <w:tblW w:w="0" w:type="auto"/>
        <w:tblInd w:w="421" w:type="dxa"/>
        <w:tblLook w:val="04A0" w:firstRow="1" w:lastRow="0" w:firstColumn="1" w:lastColumn="0" w:noHBand="0" w:noVBand="1"/>
      </w:tblPr>
      <w:tblGrid>
        <w:gridCol w:w="850"/>
        <w:gridCol w:w="6662"/>
      </w:tblGrid>
      <w:tr w:rsidR="005A4F4C" w:rsidTr="00576DCF">
        <w:trPr>
          <w:trHeight w:val="330"/>
        </w:trPr>
        <w:tc>
          <w:tcPr>
            <w:tcW w:w="850" w:type="dxa"/>
            <w:tcBorders>
              <w:bottom w:val="single" w:sz="4" w:space="0" w:color="auto"/>
            </w:tcBorders>
            <w:shd w:val="clear" w:color="auto" w:fill="D9D9D9" w:themeFill="background1" w:themeFillShade="D9"/>
            <w:vAlign w:val="center"/>
          </w:tcPr>
          <w:p w:rsidR="005A4F4C" w:rsidRDefault="00576DCF" w:rsidP="009E3AAF">
            <w:pPr>
              <w:snapToGrid w:val="0"/>
              <w:spacing w:line="240" w:lineRule="exact"/>
              <w:ind w:left="0" w:firstLine="0"/>
              <w:jc w:val="center"/>
              <w:rPr>
                <w:szCs w:val="22"/>
              </w:rPr>
            </w:pPr>
            <w:r>
              <w:rPr>
                <w:szCs w:val="22"/>
              </w:rPr>
              <w:t xml:space="preserve"> </w:t>
            </w:r>
            <w:r w:rsidR="005A4F4C" w:rsidRPr="00A7198B">
              <w:rPr>
                <w:szCs w:val="22"/>
              </w:rPr>
              <w:t>No</w:t>
            </w:r>
            <w:r w:rsidR="005A4F4C">
              <w:rPr>
                <w:szCs w:val="22"/>
              </w:rPr>
              <w:t>.</w:t>
            </w:r>
          </w:p>
        </w:tc>
        <w:tc>
          <w:tcPr>
            <w:tcW w:w="6662" w:type="dxa"/>
            <w:tcBorders>
              <w:bottom w:val="single" w:sz="4" w:space="0" w:color="auto"/>
            </w:tcBorders>
            <w:shd w:val="clear" w:color="auto" w:fill="D9D9D9" w:themeFill="background1" w:themeFillShade="D9"/>
            <w:vAlign w:val="center"/>
          </w:tcPr>
          <w:p w:rsidR="005A4F4C" w:rsidRDefault="005A4F4C" w:rsidP="009E3AAF">
            <w:pPr>
              <w:snapToGrid w:val="0"/>
              <w:spacing w:line="240" w:lineRule="exact"/>
              <w:ind w:left="0" w:firstLine="0"/>
              <w:jc w:val="center"/>
              <w:rPr>
                <w:szCs w:val="22"/>
              </w:rPr>
            </w:pPr>
            <w:r w:rsidRPr="005A4F4C">
              <w:rPr>
                <w:rFonts w:hint="eastAsia"/>
                <w:szCs w:val="22"/>
              </w:rPr>
              <w:t>施設名称（所有者等）</w:t>
            </w:r>
          </w:p>
        </w:tc>
      </w:tr>
      <w:tr w:rsidR="005A4F4C" w:rsidTr="00576DCF">
        <w:trPr>
          <w:trHeight w:val="549"/>
        </w:trPr>
        <w:tc>
          <w:tcPr>
            <w:tcW w:w="850" w:type="dxa"/>
            <w:vAlign w:val="center"/>
          </w:tcPr>
          <w:p w:rsidR="005A4F4C" w:rsidRDefault="005A4F4C" w:rsidP="005A4F4C">
            <w:pPr>
              <w:ind w:left="0" w:firstLine="0"/>
              <w:jc w:val="center"/>
              <w:rPr>
                <w:szCs w:val="22"/>
              </w:rPr>
            </w:pPr>
            <w:r>
              <w:rPr>
                <w:rFonts w:hint="eastAsia"/>
                <w:szCs w:val="22"/>
              </w:rPr>
              <w:t>１</w:t>
            </w:r>
          </w:p>
        </w:tc>
        <w:tc>
          <w:tcPr>
            <w:tcW w:w="6662" w:type="dxa"/>
          </w:tcPr>
          <w:p w:rsidR="005A4F4C" w:rsidRPr="00576DCF" w:rsidRDefault="005A4F4C" w:rsidP="00576DCF">
            <w:pPr>
              <w:spacing w:beforeLines="20" w:before="70"/>
              <w:ind w:left="0" w:firstLine="0"/>
              <w:rPr>
                <w:color w:val="FF0000"/>
                <w:szCs w:val="22"/>
                <w:u w:val="single"/>
              </w:rPr>
            </w:pPr>
            <w:r w:rsidRPr="00576DCF">
              <w:rPr>
                <w:rFonts w:hint="eastAsia"/>
                <w:color w:val="FF0000"/>
                <w:szCs w:val="22"/>
                <w:u w:val="single"/>
              </w:rPr>
              <w:t>★○○ホテル（株式会社○○リゾート）</w:t>
            </w:r>
          </w:p>
        </w:tc>
      </w:tr>
      <w:tr w:rsidR="005A4F4C" w:rsidTr="00576DCF">
        <w:trPr>
          <w:trHeight w:val="571"/>
        </w:trPr>
        <w:tc>
          <w:tcPr>
            <w:tcW w:w="850" w:type="dxa"/>
            <w:vAlign w:val="center"/>
          </w:tcPr>
          <w:p w:rsidR="005A4F4C" w:rsidRDefault="005A4F4C" w:rsidP="005A4F4C">
            <w:pPr>
              <w:ind w:left="0" w:firstLine="0"/>
              <w:jc w:val="center"/>
              <w:rPr>
                <w:szCs w:val="22"/>
              </w:rPr>
            </w:pPr>
            <w:r>
              <w:rPr>
                <w:rFonts w:hint="eastAsia"/>
                <w:szCs w:val="22"/>
              </w:rPr>
              <w:t>２</w:t>
            </w:r>
          </w:p>
        </w:tc>
        <w:tc>
          <w:tcPr>
            <w:tcW w:w="6662" w:type="dxa"/>
          </w:tcPr>
          <w:p w:rsidR="005A4F4C" w:rsidRPr="00576DCF" w:rsidRDefault="005A4F4C" w:rsidP="00576DCF">
            <w:pPr>
              <w:spacing w:beforeLines="20" w:before="70"/>
              <w:ind w:left="0" w:firstLine="0"/>
              <w:rPr>
                <w:color w:val="FF0000"/>
                <w:szCs w:val="22"/>
                <w:u w:val="single"/>
              </w:rPr>
            </w:pPr>
            <w:r w:rsidRPr="00576DCF">
              <w:rPr>
                <w:rFonts w:hint="eastAsia"/>
                <w:color w:val="FF0000"/>
                <w:szCs w:val="22"/>
                <w:u w:val="single"/>
              </w:rPr>
              <w:t>○○旅館（○○株式会社）</w:t>
            </w:r>
          </w:p>
        </w:tc>
      </w:tr>
      <w:tr w:rsidR="005A4F4C" w:rsidTr="0017639C">
        <w:trPr>
          <w:trHeight w:val="550"/>
        </w:trPr>
        <w:tc>
          <w:tcPr>
            <w:tcW w:w="850" w:type="dxa"/>
            <w:tcBorders>
              <w:bottom w:val="single" w:sz="4" w:space="0" w:color="auto"/>
            </w:tcBorders>
            <w:vAlign w:val="center"/>
          </w:tcPr>
          <w:p w:rsidR="005A4F4C" w:rsidRDefault="005A4F4C" w:rsidP="005A4F4C">
            <w:pPr>
              <w:ind w:left="0" w:firstLine="0"/>
              <w:jc w:val="center"/>
              <w:rPr>
                <w:szCs w:val="22"/>
              </w:rPr>
            </w:pPr>
            <w:r>
              <w:rPr>
                <w:rFonts w:hint="eastAsia"/>
                <w:szCs w:val="22"/>
              </w:rPr>
              <w:t>３</w:t>
            </w:r>
          </w:p>
        </w:tc>
        <w:tc>
          <w:tcPr>
            <w:tcW w:w="6662" w:type="dxa"/>
            <w:tcBorders>
              <w:bottom w:val="single" w:sz="4" w:space="0" w:color="auto"/>
            </w:tcBorders>
          </w:tcPr>
          <w:p w:rsidR="005A4F4C" w:rsidRPr="00576DCF" w:rsidRDefault="005A4F4C" w:rsidP="0017639C">
            <w:pPr>
              <w:spacing w:beforeLines="20" w:before="70"/>
              <w:ind w:left="0" w:firstLine="0"/>
              <w:rPr>
                <w:color w:val="FF0000"/>
                <w:szCs w:val="22"/>
                <w:u w:val="single"/>
              </w:rPr>
            </w:pPr>
            <w:r w:rsidRPr="00576DCF">
              <w:rPr>
                <w:rFonts w:hint="eastAsia"/>
                <w:color w:val="FF0000"/>
                <w:szCs w:val="22"/>
                <w:u w:val="single"/>
              </w:rPr>
              <w:t>○○</w:t>
            </w:r>
            <w:r w:rsidR="0017639C" w:rsidRPr="0017639C">
              <w:rPr>
                <w:rFonts w:hint="eastAsia"/>
                <w:color w:val="FF0000"/>
                <w:szCs w:val="22"/>
                <w:u w:val="single"/>
              </w:rPr>
              <w:t>土産物店</w:t>
            </w:r>
            <w:r w:rsidRPr="00576DCF">
              <w:rPr>
                <w:rFonts w:hint="eastAsia"/>
                <w:color w:val="FF0000"/>
                <w:szCs w:val="22"/>
                <w:u w:val="single"/>
              </w:rPr>
              <w:t>（○○株式会社）</w:t>
            </w:r>
          </w:p>
        </w:tc>
      </w:tr>
    </w:tbl>
    <w:p w:rsidR="00576DCF" w:rsidRDefault="00576DCF" w:rsidP="00C72500">
      <w:pPr>
        <w:spacing w:beforeLines="20" w:before="70"/>
        <w:ind w:leftChars="300" w:left="646" w:firstLine="0"/>
        <w:rPr>
          <w:szCs w:val="22"/>
        </w:rPr>
      </w:pPr>
      <w:r w:rsidRPr="00576DCF">
        <w:rPr>
          <w:rFonts w:hint="eastAsia"/>
          <w:szCs w:val="22"/>
        </w:rPr>
        <w:t>★は、当地区内の代表施設を示す。</w:t>
      </w:r>
    </w:p>
    <w:p w:rsidR="00FB7399" w:rsidRDefault="00975980" w:rsidP="00576DCF">
      <w:pPr>
        <w:rPr>
          <w:szCs w:val="22"/>
        </w:rPr>
      </w:pPr>
      <w:r>
        <w:rPr>
          <w:dstrike/>
          <w:noProof/>
          <w:szCs w:val="22"/>
        </w:rPr>
        <mc:AlternateContent>
          <mc:Choice Requires="wps">
            <w:drawing>
              <wp:anchor distT="0" distB="0" distL="114300" distR="114300" simplePos="0" relativeHeight="251921408" behindDoc="0" locked="0" layoutInCell="1" allowOverlap="1" wp14:anchorId="5E8BD764" wp14:editId="35D2F643">
                <wp:simplePos x="0" y="0"/>
                <wp:positionH relativeFrom="column">
                  <wp:posOffset>3798570</wp:posOffset>
                </wp:positionH>
                <wp:positionV relativeFrom="paragraph">
                  <wp:posOffset>17780</wp:posOffset>
                </wp:positionV>
                <wp:extent cx="1704340" cy="270510"/>
                <wp:effectExtent l="152400" t="0" r="10160" b="548640"/>
                <wp:wrapNone/>
                <wp:docPr id="25" name="線吹き出し 1 (枠付き) 25"/>
                <wp:cNvGraphicFramePr/>
                <a:graphic xmlns:a="http://schemas.openxmlformats.org/drawingml/2006/main">
                  <a:graphicData uri="http://schemas.microsoft.com/office/word/2010/wordprocessingShape">
                    <wps:wsp>
                      <wps:cNvSpPr/>
                      <wps:spPr>
                        <a:xfrm>
                          <a:off x="0" y="0"/>
                          <a:ext cx="1704340" cy="270510"/>
                        </a:xfrm>
                        <a:prstGeom prst="borderCallout1">
                          <a:avLst>
                            <a:gd name="adj1" fmla="val 18750"/>
                            <a:gd name="adj2" fmla="val -8333"/>
                            <a:gd name="adj3" fmla="val 297499"/>
                            <a:gd name="adj4" fmla="val 36420"/>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下表の火山</w:t>
                            </w:r>
                            <w:r w:rsidRPr="006F76D0">
                              <w:rPr>
                                <w:rFonts w:ascii="ＭＳ Ｐ明朝" w:eastAsia="ＭＳ Ｐ明朝" w:hAnsi="ＭＳ Ｐ明朝"/>
                                <w:color w:val="000000" w:themeColor="text1"/>
                                <w:sz w:val="21"/>
                                <w:szCs w:val="21"/>
                              </w:rPr>
                              <w:t>現象名を記載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D764" id="線吹き出し 1 (枠付き) 25" o:spid="_x0000_s1031" type="#_x0000_t47" style="position:absolute;left:0;text-align:left;margin-left:299.1pt;margin-top:1.4pt;width:134.2pt;height:21.3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" adj="7867,64260"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下表の火山</w:t>
                      </w:r>
                      <w:r w:rsidRPr="006F76D0">
                        <w:rPr>
                          <w:rFonts w:ascii="ＭＳ Ｐ明朝" w:eastAsia="ＭＳ Ｐ明朝" w:hAnsi="ＭＳ Ｐ明朝"/>
                          <w:color w:val="000000" w:themeColor="text1"/>
                          <w:sz w:val="21"/>
                          <w:szCs w:val="21"/>
                        </w:rPr>
                        <w:t>現象名を記載</w:t>
                      </w:r>
                    </w:p>
                  </w:txbxContent>
                </v:textbox>
                <o:callout v:ext="edit" minusx="t" minusy="t"/>
              </v:shape>
            </w:pict>
          </mc:Fallback>
        </mc:AlternateContent>
      </w:r>
      <w:r w:rsidR="00E26F5E" w:rsidRPr="00E26F5E">
        <w:rPr>
          <w:dstrike/>
          <w:noProof/>
          <w:szCs w:val="22"/>
        </w:rPr>
        <mc:AlternateContent>
          <mc:Choice Requires="wps">
            <w:drawing>
              <wp:anchor distT="0" distB="0" distL="114300" distR="114300" simplePos="0" relativeHeight="251923456" behindDoc="0" locked="0" layoutInCell="1" allowOverlap="1" wp14:anchorId="21EE862E" wp14:editId="569E4F1A">
                <wp:simplePos x="0" y="0"/>
                <wp:positionH relativeFrom="column">
                  <wp:posOffset>1955673</wp:posOffset>
                </wp:positionH>
                <wp:positionV relativeFrom="paragraph">
                  <wp:posOffset>28524</wp:posOffset>
                </wp:positionV>
                <wp:extent cx="1557655" cy="270510"/>
                <wp:effectExtent l="133350" t="0" r="23495" b="529590"/>
                <wp:wrapNone/>
                <wp:docPr id="63" name="線吹き出し 1 (枠付き) 63"/>
                <wp:cNvGraphicFramePr/>
                <a:graphic xmlns:a="http://schemas.openxmlformats.org/drawingml/2006/main">
                  <a:graphicData uri="http://schemas.microsoft.com/office/word/2010/wordprocessingShape">
                    <wps:wsp>
                      <wps:cNvSpPr/>
                      <wps:spPr>
                        <a:xfrm>
                          <a:off x="0" y="0"/>
                          <a:ext cx="1557655" cy="270510"/>
                        </a:xfrm>
                        <a:prstGeom prst="borderCallout1">
                          <a:avLst>
                            <a:gd name="adj1" fmla="val 18750"/>
                            <a:gd name="adj2" fmla="val -8333"/>
                            <a:gd name="adj3" fmla="val 286682"/>
                            <a:gd name="adj4" fmla="val 28623"/>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地区</w:t>
                            </w:r>
                            <w:r w:rsidRPr="006F76D0">
                              <w:rPr>
                                <w:rFonts w:ascii="ＭＳ Ｐ明朝" w:eastAsia="ＭＳ Ｐ明朝" w:hAnsi="ＭＳ Ｐ明朝"/>
                                <w:color w:val="000000" w:themeColor="text1"/>
                                <w:sz w:val="21"/>
                                <w:szCs w:val="21"/>
                              </w:rPr>
                              <w:t>までの</w:t>
                            </w:r>
                            <w:r w:rsidRPr="006F76D0">
                              <w:rPr>
                                <w:rFonts w:ascii="ＭＳ Ｐ明朝" w:eastAsia="ＭＳ Ｐ明朝" w:hAnsi="ＭＳ Ｐ明朝" w:hint="eastAsia"/>
                                <w:color w:val="000000" w:themeColor="text1"/>
                                <w:sz w:val="21"/>
                                <w:szCs w:val="21"/>
                              </w:rPr>
                              <w:t>距離</w:t>
                            </w:r>
                            <w:r w:rsidRPr="006F76D0">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E862E" id="線吹き出し 1 (枠付き) 63" o:spid="_x0000_s1032" type="#_x0000_t47" style="position:absolute;left:0;text-align:left;margin-left:154pt;margin-top:2.25pt;width:122.65pt;height:21.3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" adj="6183,61923"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地区</w:t>
                      </w:r>
                      <w:r w:rsidRPr="006F76D0">
                        <w:rPr>
                          <w:rFonts w:ascii="ＭＳ Ｐ明朝" w:eastAsia="ＭＳ Ｐ明朝" w:hAnsi="ＭＳ Ｐ明朝"/>
                          <w:color w:val="000000" w:themeColor="text1"/>
                          <w:sz w:val="21"/>
                          <w:szCs w:val="21"/>
                        </w:rPr>
                        <w:t>までの</w:t>
                      </w:r>
                      <w:r w:rsidRPr="006F76D0">
                        <w:rPr>
                          <w:rFonts w:ascii="ＭＳ Ｐ明朝" w:eastAsia="ＭＳ Ｐ明朝" w:hAnsi="ＭＳ Ｐ明朝" w:hint="eastAsia"/>
                          <w:color w:val="000000" w:themeColor="text1"/>
                          <w:sz w:val="21"/>
                          <w:szCs w:val="21"/>
                        </w:rPr>
                        <w:t>距離</w:t>
                      </w:r>
                      <w:r w:rsidRPr="006F76D0">
                        <w:rPr>
                          <w:rFonts w:ascii="ＭＳ Ｐ明朝" w:eastAsia="ＭＳ Ｐ明朝" w:hAnsi="ＭＳ Ｐ明朝"/>
                          <w:color w:val="000000" w:themeColor="text1"/>
                          <w:sz w:val="21"/>
                          <w:szCs w:val="21"/>
                        </w:rPr>
                        <w:t>を記載</w:t>
                      </w:r>
                    </w:p>
                  </w:txbxContent>
                </v:textbox>
                <o:callout v:ext="edit" minusx="t" minusy="t"/>
              </v:shape>
            </w:pict>
          </mc:Fallback>
        </mc:AlternateContent>
      </w:r>
    </w:p>
    <w:p w:rsidR="00A4542B" w:rsidRPr="00D14E7A" w:rsidRDefault="00A4542B" w:rsidP="00576DCF">
      <w:pPr>
        <w:spacing w:beforeLines="50" w:before="176"/>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t>２</w:t>
      </w:r>
      <w:r w:rsidR="00FB7399" w:rsidRPr="00D14E7A">
        <w:rPr>
          <w:rFonts w:ascii="ＭＳ ゴシック" w:eastAsia="ＭＳ ゴシック" w:hAnsi="ＭＳ ゴシック" w:hint="eastAsia"/>
          <w:sz w:val="24"/>
          <w:szCs w:val="24"/>
        </w:rPr>
        <w:t xml:space="preserve">　</w:t>
      </w:r>
      <w:r w:rsidR="00B579EE" w:rsidRPr="00D14E7A">
        <w:rPr>
          <w:rFonts w:ascii="ＭＳ ゴシック" w:eastAsia="ＭＳ ゴシック" w:hAnsi="ＭＳ ゴシック" w:hint="eastAsia"/>
          <w:sz w:val="24"/>
          <w:szCs w:val="24"/>
        </w:rPr>
        <w:t>当</w:t>
      </w:r>
      <w:r w:rsidR="00576DCF">
        <w:rPr>
          <w:rFonts w:ascii="ＭＳ ゴシック" w:eastAsia="ＭＳ ゴシック" w:hAnsi="ＭＳ ゴシック" w:hint="eastAsia"/>
          <w:sz w:val="24"/>
          <w:szCs w:val="24"/>
        </w:rPr>
        <w:t>地区</w:t>
      </w:r>
      <w:r w:rsidR="00B579EE" w:rsidRPr="00D14E7A">
        <w:rPr>
          <w:rFonts w:ascii="ＭＳ ゴシック" w:eastAsia="ＭＳ ゴシック" w:hAnsi="ＭＳ ゴシック" w:hint="eastAsia"/>
          <w:sz w:val="24"/>
          <w:szCs w:val="24"/>
        </w:rPr>
        <w:t>の置かれた状況</w:t>
      </w:r>
    </w:p>
    <w:p w:rsidR="00B579EE" w:rsidRDefault="00D55DB9" w:rsidP="00DE380A">
      <w:pPr>
        <w:ind w:leftChars="12" w:left="457" w:hangingChars="200" w:hanging="431"/>
        <w:rPr>
          <w:szCs w:val="22"/>
        </w:rPr>
      </w:pPr>
      <w:r>
        <w:rPr>
          <w:rFonts w:hint="eastAsia"/>
          <w:szCs w:val="22"/>
        </w:rPr>
        <w:t>（１）</w:t>
      </w:r>
      <w:r w:rsidR="00576DCF" w:rsidRPr="00576DCF">
        <w:rPr>
          <w:rFonts w:hint="eastAsia"/>
          <w:szCs w:val="22"/>
        </w:rPr>
        <w:t>地区</w:t>
      </w:r>
      <w:r w:rsidR="00B579EE" w:rsidRPr="00B579EE">
        <w:rPr>
          <w:rFonts w:hint="eastAsia"/>
          <w:szCs w:val="22"/>
        </w:rPr>
        <w:t>に影響のある火山現象</w:t>
      </w:r>
    </w:p>
    <w:p w:rsidR="006E068D" w:rsidRDefault="00A4542B" w:rsidP="00DE380A">
      <w:pPr>
        <w:ind w:leftChars="212" w:left="457" w:firstLineChars="100" w:firstLine="215"/>
        <w:rPr>
          <w:szCs w:val="22"/>
        </w:rPr>
      </w:pPr>
      <w:r w:rsidRPr="00152D06">
        <w:rPr>
          <w:rFonts w:hint="eastAsia"/>
          <w:szCs w:val="22"/>
        </w:rPr>
        <w:t>当</w:t>
      </w:r>
      <w:r w:rsidR="00576DCF" w:rsidRPr="00576DCF">
        <w:rPr>
          <w:rFonts w:hint="eastAsia"/>
          <w:szCs w:val="22"/>
        </w:rPr>
        <w:t>地区</w:t>
      </w:r>
      <w:r w:rsidRPr="00152D06">
        <w:rPr>
          <w:rFonts w:hint="eastAsia"/>
          <w:szCs w:val="22"/>
        </w:rPr>
        <w:t>は、</w:t>
      </w:r>
      <w:r w:rsidR="00594A19" w:rsidRPr="009F24B3">
        <w:rPr>
          <w:rFonts w:hint="eastAsia"/>
          <w:szCs w:val="22"/>
        </w:rPr>
        <w:t>東</w:t>
      </w:r>
      <w:r w:rsidR="00C14E08" w:rsidRPr="00C14E08">
        <w:rPr>
          <w:rFonts w:hint="eastAsia"/>
          <w:szCs w:val="22"/>
        </w:rPr>
        <w:t>側</w:t>
      </w:r>
      <w:bookmarkStart w:id="0" w:name="_GoBack"/>
      <w:bookmarkEnd w:id="0"/>
      <w:r w:rsidRPr="00152D06">
        <w:rPr>
          <w:rFonts w:hint="eastAsia"/>
          <w:szCs w:val="22"/>
        </w:rPr>
        <w:t>想定火口から</w:t>
      </w:r>
      <w:r w:rsidR="00594A19">
        <w:rPr>
          <w:rFonts w:hint="eastAsia"/>
          <w:szCs w:val="22"/>
        </w:rPr>
        <w:t>概ね</w:t>
      </w:r>
      <w:r w:rsidR="00AC4A4A" w:rsidRPr="009A2572">
        <w:rPr>
          <w:rFonts w:hint="eastAsia"/>
          <w:color w:val="FF0000"/>
          <w:szCs w:val="22"/>
          <w:u w:val="single"/>
        </w:rPr>
        <w:t>〇</w:t>
      </w:r>
      <w:r w:rsidRPr="009A2572">
        <w:rPr>
          <w:rFonts w:hint="eastAsia"/>
          <w:color w:val="FF0000"/>
          <w:szCs w:val="22"/>
          <w:u w:val="single"/>
        </w:rPr>
        <w:t>㎞</w:t>
      </w:r>
      <w:r w:rsidRPr="00152D06">
        <w:rPr>
          <w:rFonts w:hint="eastAsia"/>
          <w:szCs w:val="22"/>
        </w:rPr>
        <w:t>に位置して</w:t>
      </w:r>
      <w:r w:rsidR="009A2572" w:rsidRPr="009A2572">
        <w:rPr>
          <w:rFonts w:hint="eastAsia"/>
          <w:szCs w:val="22"/>
        </w:rPr>
        <w:t>いる。施設には、</w:t>
      </w:r>
      <w:r w:rsidR="00D20C16" w:rsidRPr="00D20C16">
        <w:rPr>
          <w:rFonts w:hint="eastAsia"/>
          <w:color w:val="FF0000"/>
          <w:szCs w:val="22"/>
          <w:u w:val="single"/>
        </w:rPr>
        <w:t>大きな噴石</w:t>
      </w:r>
      <w:r w:rsidR="009A02A0">
        <w:rPr>
          <w:rFonts w:hint="eastAsia"/>
          <w:color w:val="FF0000"/>
          <w:szCs w:val="22"/>
          <w:u w:val="single"/>
        </w:rPr>
        <w:t>、</w:t>
      </w:r>
      <w:r w:rsidR="00371BC9" w:rsidRPr="00371BC9">
        <w:rPr>
          <w:rFonts w:hint="eastAsia"/>
          <w:color w:val="FF0000"/>
          <w:szCs w:val="22"/>
          <w:u w:val="single"/>
        </w:rPr>
        <w:t>火砕流・</w:t>
      </w:r>
      <w:r w:rsidR="00D20C16" w:rsidRPr="00D20C16">
        <w:rPr>
          <w:rFonts w:hint="eastAsia"/>
          <w:color w:val="FF0000"/>
          <w:szCs w:val="22"/>
          <w:u w:val="single"/>
        </w:rPr>
        <w:t>火砕サージ</w:t>
      </w:r>
      <w:r w:rsidR="00C676B5" w:rsidRPr="00C676B5">
        <w:rPr>
          <w:rFonts w:hint="eastAsia"/>
          <w:color w:val="FF0000"/>
          <w:szCs w:val="22"/>
          <w:u w:val="single"/>
        </w:rPr>
        <w:t>、</w:t>
      </w:r>
      <w:r w:rsidR="00C676B5" w:rsidRPr="00C676B5">
        <w:rPr>
          <w:rFonts w:hint="eastAsia"/>
          <w:szCs w:val="22"/>
        </w:rPr>
        <w:t>火山ガス</w:t>
      </w:r>
      <w:r w:rsidR="004F2831">
        <w:rPr>
          <w:rFonts w:hint="eastAsia"/>
          <w:szCs w:val="22"/>
        </w:rPr>
        <w:t>、</w:t>
      </w:r>
      <w:r w:rsidR="00D20C16" w:rsidRPr="00C676B5">
        <w:rPr>
          <w:rFonts w:hint="eastAsia"/>
          <w:szCs w:val="22"/>
        </w:rPr>
        <w:t>降灰</w:t>
      </w:r>
      <w:r w:rsidR="009A2572" w:rsidRPr="009A2572">
        <w:rPr>
          <w:rFonts w:hint="eastAsia"/>
          <w:szCs w:val="22"/>
        </w:rPr>
        <w:t>による影響</w:t>
      </w:r>
      <w:r w:rsidR="004F2831" w:rsidRPr="004F2831">
        <w:rPr>
          <w:rFonts w:hint="eastAsia"/>
          <w:color w:val="FF0000"/>
          <w:szCs w:val="22"/>
          <w:u w:val="single"/>
        </w:rPr>
        <w:t>及び孤立するおそれ</w:t>
      </w:r>
      <w:r w:rsidR="009A2572" w:rsidRPr="009A2572">
        <w:rPr>
          <w:rFonts w:hint="eastAsia"/>
          <w:szCs w:val="22"/>
        </w:rPr>
        <w:t>が考えられる。</w:t>
      </w:r>
      <w:r w:rsidR="00D20C16" w:rsidRPr="00D20C16">
        <w:rPr>
          <w:rFonts w:hint="eastAsia"/>
          <w:color w:val="FF0000"/>
          <w:szCs w:val="22"/>
          <w:u w:val="single"/>
        </w:rPr>
        <w:t>大きな噴石</w:t>
      </w:r>
      <w:r w:rsidR="00D20C16">
        <w:rPr>
          <w:rFonts w:hint="eastAsia"/>
          <w:color w:val="FF0000"/>
          <w:szCs w:val="22"/>
          <w:u w:val="single"/>
        </w:rPr>
        <w:t>及び</w:t>
      </w:r>
      <w:r w:rsidR="00371BC9" w:rsidRPr="00371BC9">
        <w:rPr>
          <w:rFonts w:hint="eastAsia"/>
          <w:color w:val="FF0000"/>
          <w:szCs w:val="22"/>
          <w:u w:val="single"/>
        </w:rPr>
        <w:t>火砕流・</w:t>
      </w:r>
      <w:r w:rsidR="00D20C16" w:rsidRPr="00D20C16">
        <w:rPr>
          <w:rFonts w:hint="eastAsia"/>
          <w:color w:val="FF0000"/>
          <w:szCs w:val="22"/>
          <w:u w:val="single"/>
        </w:rPr>
        <w:t>火砕サージ</w:t>
      </w:r>
      <w:r w:rsidR="009A2572" w:rsidRPr="009A2572">
        <w:rPr>
          <w:rFonts w:hint="eastAsia"/>
          <w:szCs w:val="22"/>
        </w:rPr>
        <w:t>は、当</w:t>
      </w:r>
      <w:r w:rsidR="00576DCF" w:rsidRPr="00576DCF">
        <w:rPr>
          <w:rFonts w:hint="eastAsia"/>
          <w:szCs w:val="22"/>
        </w:rPr>
        <w:t>地区</w:t>
      </w:r>
      <w:r w:rsidR="009A2572" w:rsidRPr="009A2572">
        <w:rPr>
          <w:rFonts w:hint="eastAsia"/>
          <w:szCs w:val="22"/>
        </w:rPr>
        <w:t>に到達するまでの時間的余裕がなく、特に警戒を要する。</w:t>
      </w:r>
    </w:p>
    <w:p w:rsidR="009A2572" w:rsidRDefault="009A2572" w:rsidP="009A2572">
      <w:pPr>
        <w:ind w:left="0" w:firstLine="0"/>
        <w:rPr>
          <w:szCs w:val="22"/>
        </w:rPr>
      </w:pPr>
    </w:p>
    <w:p w:rsidR="00834D4A" w:rsidRDefault="00834D4A" w:rsidP="009A2572">
      <w:pPr>
        <w:ind w:left="0" w:firstLine="0"/>
        <w:rPr>
          <w:szCs w:val="22"/>
        </w:rPr>
      </w:pPr>
      <w:r>
        <w:rPr>
          <w:szCs w:val="22"/>
        </w:rPr>
        <w:br w:type="page"/>
      </w:r>
    </w:p>
    <w:p w:rsidR="00834D4A" w:rsidRPr="00834D4A" w:rsidRDefault="00834D4A" w:rsidP="00834D4A">
      <w:pPr>
        <w:spacing w:afterLines="20" w:after="70"/>
        <w:ind w:left="0" w:firstLine="0"/>
        <w:jc w:val="center"/>
        <w:rPr>
          <w:rFonts w:ascii="ＭＳ ゴシック" w:eastAsia="ＭＳ ゴシック" w:hAnsi="ＭＳ ゴシック"/>
          <w:szCs w:val="22"/>
        </w:rPr>
      </w:pPr>
      <w:r w:rsidRPr="00834D4A">
        <w:rPr>
          <w:rFonts w:ascii="ＭＳ ゴシック" w:eastAsia="ＭＳ ゴシック" w:hAnsi="ＭＳ ゴシック"/>
          <w:dstrike/>
          <w:noProof/>
          <w:szCs w:val="22"/>
        </w:rPr>
        <w:lastRenderedPageBreak/>
        <mc:AlternateContent>
          <mc:Choice Requires="wps">
            <w:drawing>
              <wp:anchor distT="0" distB="0" distL="114300" distR="114300" simplePos="0" relativeHeight="251969536" behindDoc="0" locked="0" layoutInCell="1" allowOverlap="1" wp14:anchorId="5386958B" wp14:editId="6D23CE95">
                <wp:simplePos x="0" y="0"/>
                <wp:positionH relativeFrom="column">
                  <wp:posOffset>2482573</wp:posOffset>
                </wp:positionH>
                <wp:positionV relativeFrom="paragraph">
                  <wp:posOffset>-413157</wp:posOffset>
                </wp:positionV>
                <wp:extent cx="3007241" cy="270510"/>
                <wp:effectExtent l="247650" t="0" r="22225" b="643890"/>
                <wp:wrapNone/>
                <wp:docPr id="64" name="線吹き出し 1 (枠付き) 64"/>
                <wp:cNvGraphicFramePr/>
                <a:graphic xmlns:a="http://schemas.openxmlformats.org/drawingml/2006/main">
                  <a:graphicData uri="http://schemas.microsoft.com/office/word/2010/wordprocessingShape">
                    <wps:wsp>
                      <wps:cNvSpPr/>
                      <wps:spPr>
                        <a:xfrm>
                          <a:off x="0" y="0"/>
                          <a:ext cx="3007241" cy="270510"/>
                        </a:xfrm>
                        <a:prstGeom prst="borderCallout1">
                          <a:avLst>
                            <a:gd name="adj1" fmla="val 18750"/>
                            <a:gd name="adj2" fmla="val -8333"/>
                            <a:gd name="adj3" fmla="val 334300"/>
                            <a:gd name="adj4" fmla="val 82634"/>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防災</w:t>
                            </w:r>
                            <w:r w:rsidRPr="006F76D0">
                              <w:rPr>
                                <w:rFonts w:ascii="ＭＳ Ｐ明朝" w:eastAsia="ＭＳ Ｐ明朝" w:hAnsi="ＭＳ Ｐ明朝"/>
                                <w:color w:val="000000" w:themeColor="text1"/>
                                <w:sz w:val="21"/>
                                <w:szCs w:val="21"/>
                              </w:rPr>
                              <w:t>マップ</w:t>
                            </w:r>
                            <w:r w:rsidRPr="006F76D0">
                              <w:rPr>
                                <w:rFonts w:ascii="ＭＳ Ｐ明朝" w:eastAsia="ＭＳ Ｐ明朝" w:hAnsi="ＭＳ Ｐ明朝" w:hint="eastAsia"/>
                                <w:color w:val="000000" w:themeColor="text1"/>
                                <w:sz w:val="21"/>
                                <w:szCs w:val="21"/>
                              </w:rPr>
                              <w:t>から施設に影響</w:t>
                            </w:r>
                            <w:r w:rsidRPr="006F76D0">
                              <w:rPr>
                                <w:rFonts w:ascii="ＭＳ Ｐ明朝" w:eastAsia="ＭＳ Ｐ明朝" w:hAnsi="ＭＳ Ｐ明朝"/>
                                <w:color w:val="000000" w:themeColor="text1"/>
                                <w:sz w:val="21"/>
                                <w:szCs w:val="21"/>
                              </w:rPr>
                              <w:t>のある</w:t>
                            </w:r>
                            <w:r w:rsidRPr="006F76D0">
                              <w:rPr>
                                <w:rFonts w:ascii="ＭＳ Ｐ明朝" w:eastAsia="ＭＳ Ｐ明朝" w:hAnsi="ＭＳ Ｐ明朝" w:hint="eastAsia"/>
                                <w:color w:val="000000" w:themeColor="text1"/>
                                <w:sz w:val="21"/>
                                <w:szCs w:val="21"/>
                              </w:rPr>
                              <w:t>火山現象に</w:t>
                            </w:r>
                            <w:r w:rsidRPr="006F76D0">
                              <w:rPr>
                                <w:rFonts w:ascii="ＭＳ Ｐ明朝" w:eastAsia="ＭＳ Ｐ明朝" w:hAnsi="ＭＳ Ｐ明朝"/>
                                <w:color w:val="000000" w:themeColor="text1"/>
                                <w:sz w:val="21"/>
                                <w:szCs w:val="21"/>
                              </w:rPr>
                              <w:t>〇印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6958B" id="線吹き出し 1 (枠付き) 64" o:spid="_x0000_s1033" type="#_x0000_t47" style="position:absolute;left:0;text-align:left;margin-left:195.5pt;margin-top:-32.55pt;width:236.8pt;height:21.3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" adj="17849,72209"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防災</w:t>
                      </w:r>
                      <w:r w:rsidRPr="006F76D0">
                        <w:rPr>
                          <w:rFonts w:ascii="ＭＳ Ｐ明朝" w:eastAsia="ＭＳ Ｐ明朝" w:hAnsi="ＭＳ Ｐ明朝"/>
                          <w:color w:val="000000" w:themeColor="text1"/>
                          <w:sz w:val="21"/>
                          <w:szCs w:val="21"/>
                        </w:rPr>
                        <w:t>マップ</w:t>
                      </w:r>
                      <w:r w:rsidRPr="006F76D0">
                        <w:rPr>
                          <w:rFonts w:ascii="ＭＳ Ｐ明朝" w:eastAsia="ＭＳ Ｐ明朝" w:hAnsi="ＭＳ Ｐ明朝" w:hint="eastAsia"/>
                          <w:color w:val="000000" w:themeColor="text1"/>
                          <w:sz w:val="21"/>
                          <w:szCs w:val="21"/>
                        </w:rPr>
                        <w:t>から施設に影響</w:t>
                      </w:r>
                      <w:r w:rsidRPr="006F76D0">
                        <w:rPr>
                          <w:rFonts w:ascii="ＭＳ Ｐ明朝" w:eastAsia="ＭＳ Ｐ明朝" w:hAnsi="ＭＳ Ｐ明朝"/>
                          <w:color w:val="000000" w:themeColor="text1"/>
                          <w:sz w:val="21"/>
                          <w:szCs w:val="21"/>
                        </w:rPr>
                        <w:t>のある</w:t>
                      </w:r>
                      <w:r w:rsidRPr="006F76D0">
                        <w:rPr>
                          <w:rFonts w:ascii="ＭＳ Ｐ明朝" w:eastAsia="ＭＳ Ｐ明朝" w:hAnsi="ＭＳ Ｐ明朝" w:hint="eastAsia"/>
                          <w:color w:val="000000" w:themeColor="text1"/>
                          <w:sz w:val="21"/>
                          <w:szCs w:val="21"/>
                        </w:rPr>
                        <w:t>火山現象に</w:t>
                      </w:r>
                      <w:r w:rsidRPr="006F76D0">
                        <w:rPr>
                          <w:rFonts w:ascii="ＭＳ Ｐ明朝" w:eastAsia="ＭＳ Ｐ明朝" w:hAnsi="ＭＳ Ｐ明朝"/>
                          <w:color w:val="000000" w:themeColor="text1"/>
                          <w:sz w:val="21"/>
                          <w:szCs w:val="21"/>
                        </w:rPr>
                        <w:t>〇印</w:t>
                      </w:r>
                    </w:p>
                  </w:txbxContent>
                </v:textbox>
                <o:callout v:ext="edit" minusx="t" minusy="t"/>
              </v:shape>
            </w:pict>
          </mc:Fallback>
        </mc:AlternateContent>
      </w:r>
      <w:r w:rsidRPr="00834D4A">
        <w:rPr>
          <w:rFonts w:ascii="ＭＳ ゴシック" w:eastAsia="ＭＳ ゴシック" w:hAnsi="ＭＳ ゴシック" w:hint="eastAsia"/>
          <w:szCs w:val="22"/>
        </w:rPr>
        <w:t>表</w:t>
      </w:r>
      <w:r w:rsidR="003C0803">
        <w:rPr>
          <w:rFonts w:ascii="ＭＳ ゴシック" w:eastAsia="ＭＳ ゴシック" w:hAnsi="ＭＳ ゴシック" w:hint="eastAsia"/>
          <w:szCs w:val="22"/>
        </w:rPr>
        <w:t>２</w:t>
      </w:r>
      <w:r w:rsidRPr="00834D4A">
        <w:rPr>
          <w:rFonts w:ascii="ＭＳ ゴシック" w:eastAsia="ＭＳ ゴシック" w:hAnsi="ＭＳ ゴシック" w:hint="eastAsia"/>
          <w:szCs w:val="22"/>
        </w:rPr>
        <w:t xml:space="preserve"> 火山現象の解説</w:t>
      </w:r>
    </w:p>
    <w:tbl>
      <w:tblPr>
        <w:tblStyle w:val="1"/>
        <w:tblW w:w="8623" w:type="dxa"/>
        <w:tblInd w:w="-5" w:type="dxa"/>
        <w:tblLook w:val="04A0" w:firstRow="1" w:lastRow="0" w:firstColumn="1" w:lastColumn="0" w:noHBand="0" w:noVBand="1"/>
      </w:tblPr>
      <w:tblGrid>
        <w:gridCol w:w="2057"/>
        <w:gridCol w:w="5730"/>
        <w:gridCol w:w="836"/>
      </w:tblGrid>
      <w:tr w:rsidR="00834D4A" w:rsidRPr="00834D4A" w:rsidTr="00107F44">
        <w:trPr>
          <w:trHeight w:val="514"/>
        </w:trPr>
        <w:tc>
          <w:tcPr>
            <w:tcW w:w="2057" w:type="dxa"/>
            <w:shd w:val="clear" w:color="auto" w:fill="D9D9D9" w:themeFill="background1" w:themeFillShade="D9"/>
            <w:vAlign w:val="center"/>
          </w:tcPr>
          <w:p w:rsidR="00834D4A" w:rsidRPr="00834D4A" w:rsidRDefault="00834D4A" w:rsidP="00834D4A">
            <w:pPr>
              <w:snapToGrid w:val="0"/>
              <w:spacing w:line="240" w:lineRule="exact"/>
              <w:ind w:left="0" w:firstLine="0"/>
              <w:jc w:val="center"/>
              <w:rPr>
                <w:sz w:val="21"/>
                <w:szCs w:val="21"/>
              </w:rPr>
            </w:pPr>
            <w:r w:rsidRPr="00834D4A">
              <w:rPr>
                <w:rFonts w:hint="eastAsia"/>
                <w:sz w:val="21"/>
                <w:szCs w:val="21"/>
              </w:rPr>
              <w:t>現</w:t>
            </w:r>
            <w:r w:rsidRPr="00834D4A">
              <w:rPr>
                <w:sz w:val="21"/>
                <w:szCs w:val="21"/>
              </w:rPr>
              <w:t>象名</w:t>
            </w:r>
          </w:p>
        </w:tc>
        <w:tc>
          <w:tcPr>
            <w:tcW w:w="5730" w:type="dxa"/>
            <w:shd w:val="clear" w:color="auto" w:fill="D9D9D9" w:themeFill="background1" w:themeFillShade="D9"/>
            <w:vAlign w:val="center"/>
          </w:tcPr>
          <w:p w:rsidR="00834D4A" w:rsidRPr="00834D4A" w:rsidRDefault="00834D4A" w:rsidP="00834D4A">
            <w:pPr>
              <w:snapToGrid w:val="0"/>
              <w:spacing w:line="240" w:lineRule="exact"/>
              <w:ind w:left="0" w:firstLine="0"/>
              <w:jc w:val="center"/>
              <w:rPr>
                <w:sz w:val="21"/>
                <w:szCs w:val="21"/>
              </w:rPr>
            </w:pPr>
            <w:r w:rsidRPr="00834D4A">
              <w:rPr>
                <w:rFonts w:hint="eastAsia"/>
                <w:sz w:val="21"/>
                <w:szCs w:val="21"/>
              </w:rPr>
              <w:t xml:space="preserve">解　</w:t>
            </w:r>
            <w:r w:rsidRPr="00834D4A">
              <w:rPr>
                <w:sz w:val="21"/>
                <w:szCs w:val="21"/>
              </w:rPr>
              <w:t>説</w:t>
            </w:r>
          </w:p>
        </w:tc>
        <w:tc>
          <w:tcPr>
            <w:tcW w:w="836" w:type="dxa"/>
            <w:shd w:val="clear" w:color="auto" w:fill="D9D9D9" w:themeFill="background1" w:themeFillShade="D9"/>
            <w:vAlign w:val="center"/>
          </w:tcPr>
          <w:p w:rsidR="00834D4A" w:rsidRPr="00834D4A" w:rsidRDefault="00210AD0" w:rsidP="00210AD0">
            <w:pPr>
              <w:snapToGrid w:val="0"/>
              <w:spacing w:line="220" w:lineRule="exact"/>
              <w:ind w:left="0" w:firstLine="0"/>
              <w:jc w:val="center"/>
              <w:rPr>
                <w:sz w:val="21"/>
                <w:szCs w:val="21"/>
              </w:rPr>
            </w:pPr>
            <w:r>
              <w:rPr>
                <w:rFonts w:hint="eastAsia"/>
                <w:sz w:val="21"/>
                <w:szCs w:val="21"/>
              </w:rPr>
              <w:t>地区</w:t>
            </w:r>
            <w:r w:rsidR="00834D4A" w:rsidRPr="00834D4A">
              <w:rPr>
                <w:rFonts w:hint="eastAsia"/>
                <w:sz w:val="21"/>
                <w:szCs w:val="21"/>
              </w:rPr>
              <w:t>への影響</w:t>
            </w:r>
          </w:p>
        </w:tc>
      </w:tr>
      <w:tr w:rsidR="00834D4A" w:rsidRPr="00834D4A" w:rsidTr="00107F44">
        <w:trPr>
          <w:trHeight w:val="1469"/>
        </w:trPr>
        <w:tc>
          <w:tcPr>
            <w:tcW w:w="2057" w:type="dxa"/>
          </w:tcPr>
          <w:p w:rsidR="00834D4A" w:rsidRPr="00834D4A" w:rsidRDefault="00834D4A" w:rsidP="00834D4A">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大きな噴石</w:t>
            </w: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023A24BF" wp14:editId="0BA053C2">
                  <wp:extent cx="1157605" cy="811530"/>
                  <wp:effectExtent l="0" t="0" r="4445" b="7620"/>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521" cy="814976"/>
                          </a:xfrm>
                          <a:prstGeom prst="rect">
                            <a:avLst/>
                          </a:prstGeom>
                          <a:noFill/>
                          <a:ln>
                            <a:noFill/>
                          </a:ln>
                        </pic:spPr>
                      </pic:pic>
                    </a:graphicData>
                  </a:graphic>
                </wp:inline>
              </w:drawing>
            </w:r>
            <w:r w:rsidRPr="00834D4A">
              <w:rPr>
                <w:rFonts w:ascii="ＭＳ Ｐ明朝" w:eastAsia="ＭＳ Ｐ明朝" w:hAnsi="ＭＳ Ｐ明朝" w:hint="eastAsia"/>
                <w:sz w:val="18"/>
                <w:szCs w:val="18"/>
              </w:rPr>
              <w:t>出典：気象庁</w:t>
            </w:r>
          </w:p>
        </w:tc>
        <w:tc>
          <w:tcPr>
            <w:tcW w:w="5730" w:type="dxa"/>
          </w:tcPr>
          <w:p w:rsidR="00834D4A" w:rsidRPr="00834D4A" w:rsidRDefault="00834D4A" w:rsidP="00834D4A">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〇 </w:t>
            </w:r>
            <w:r w:rsidRPr="00834D4A">
              <w:rPr>
                <w:rFonts w:ascii="ＭＳ Ｐ明朝" w:eastAsia="ＭＳ Ｐ明朝" w:hAnsi="ＭＳ Ｐ明朝"/>
                <w:sz w:val="21"/>
                <w:szCs w:val="21"/>
              </w:rPr>
              <w:t>噴火により無数の大小の噴石が吹き飛ばされ、直接、生命や人体に影響。</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火口から吹き飛ばされる直径数10㎝の大きな岩石等は、風の影響を受けにくく、弾道を描いて飛来し、短時間で落下。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到達範囲は火口から２～４㎞程度。</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屋根・ガラスを打ち破る破壊力。</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噴火したらまずは建物内のより安全な場所に緊急退避。</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834D4A" w:rsidRPr="00834D4A" w:rsidTr="00834D4A">
        <w:trPr>
          <w:trHeight w:val="2103"/>
        </w:trPr>
        <w:tc>
          <w:tcPr>
            <w:tcW w:w="2057" w:type="dxa"/>
            <w:tcBorders>
              <w:bottom w:val="single" w:sz="4" w:space="0" w:color="auto"/>
            </w:tcBorders>
          </w:tcPr>
          <w:p w:rsidR="00834D4A" w:rsidRPr="00834D4A" w:rsidRDefault="00834D4A" w:rsidP="00834D4A">
            <w:pPr>
              <w:snapToGrid w:val="0"/>
              <w:spacing w:afterLines="20" w:after="70"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降　</w:t>
            </w:r>
            <w:r w:rsidRPr="00834D4A">
              <w:rPr>
                <w:rFonts w:ascii="ＭＳ Ｐ明朝" w:eastAsia="ＭＳ Ｐ明朝" w:hAnsi="ＭＳ Ｐ明朝"/>
                <w:sz w:val="21"/>
                <w:szCs w:val="21"/>
              </w:rPr>
              <w:t>灰</w:t>
            </w: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r w:rsidRPr="00834D4A">
              <w:rPr>
                <w:rFonts w:ascii="ＭＳ Ｐ明朝" w:eastAsia="ＭＳ Ｐ明朝" w:hAnsi="ＭＳ Ｐ明朝"/>
                <w:noProof/>
                <w:sz w:val="21"/>
                <w:szCs w:val="21"/>
              </w:rPr>
              <w:drawing>
                <wp:inline distT="0" distB="0" distL="0" distR="0" wp14:anchorId="20B9FEF1" wp14:editId="1A761645">
                  <wp:extent cx="1157605" cy="850265"/>
                  <wp:effectExtent l="0" t="0" r="4445" b="6985"/>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155" cy="868297"/>
                          </a:xfrm>
                          <a:prstGeom prst="rect">
                            <a:avLst/>
                          </a:prstGeom>
                          <a:noFill/>
                          <a:ln>
                            <a:noFill/>
                          </a:ln>
                        </pic:spPr>
                      </pic:pic>
                    </a:graphicData>
                  </a:graphic>
                </wp:inline>
              </w:drawing>
            </w: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出典：島原市</w:t>
            </w:r>
          </w:p>
        </w:tc>
        <w:tc>
          <w:tcPr>
            <w:tcW w:w="5730" w:type="dxa"/>
            <w:tcBorders>
              <w:bottom w:val="single" w:sz="4" w:space="0" w:color="auto"/>
            </w:tcBorders>
          </w:tcPr>
          <w:p w:rsidR="00834D4A" w:rsidRPr="00834D4A" w:rsidRDefault="00834D4A" w:rsidP="00834D4A">
            <w:pPr>
              <w:snapToGrid w:val="0"/>
              <w:spacing w:beforeLines="10" w:before="35"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火口から噴き上げられた火山灰や小石が、上空の風により風下側に運ばれながら降下。</w:t>
            </w:r>
          </w:p>
          <w:p w:rsidR="00834D4A" w:rsidRPr="00834D4A" w:rsidRDefault="00834D4A" w:rsidP="00834D4A">
            <w:pPr>
              <w:snapToGrid w:val="0"/>
              <w:spacing w:line="220" w:lineRule="exact"/>
              <w:ind w:left="205" w:rightChars="-7" w:right="-1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火山灰のうち細かい粒子は、降下側数百km以上にも到達。</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風下側での視界の低下。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道路への積灰による車の走行支障等の可能性（乾燥時、概ね10㎝以上、降雨時、概ね３㎝以上を目安）。</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火山灰の重みで木造家屋倒壊の可能性（降雨時、概ね30cm以上を目安）。</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呼吸器疾患や心疾患のある人々は症状の悪化のおそれ。</w:t>
            </w:r>
          </w:p>
        </w:tc>
        <w:tc>
          <w:tcPr>
            <w:tcW w:w="836" w:type="dxa"/>
            <w:tcBorders>
              <w:bottom w:val="single" w:sz="4" w:space="0" w:color="auto"/>
            </w:tcBorders>
            <w:vAlign w:val="center"/>
          </w:tcPr>
          <w:p w:rsidR="00834D4A" w:rsidRPr="00834D4A" w:rsidRDefault="00834D4A" w:rsidP="00834D4A">
            <w:pPr>
              <w:snapToGrid w:val="0"/>
              <w:ind w:left="0" w:rightChars="-51" w:right="-110" w:firstLineChars="50" w:firstLine="138"/>
              <w:rPr>
                <w:b/>
                <w:color w:val="FF0000"/>
                <w:sz w:val="28"/>
                <w:szCs w:val="28"/>
              </w:rPr>
            </w:pPr>
            <w:r w:rsidRPr="00834D4A">
              <w:rPr>
                <w:rFonts w:hint="eastAsia"/>
                <w:b/>
                <w:sz w:val="28"/>
                <w:szCs w:val="28"/>
              </w:rPr>
              <w:t>〇</w:t>
            </w:r>
          </w:p>
        </w:tc>
      </w:tr>
      <w:tr w:rsidR="00834D4A" w:rsidRPr="00834D4A" w:rsidTr="00107F44">
        <w:trPr>
          <w:trHeight w:val="1690"/>
        </w:trPr>
        <w:tc>
          <w:tcPr>
            <w:tcW w:w="2057" w:type="dxa"/>
            <w:tcBorders>
              <w:bottom w:val="single" w:sz="4" w:space="0" w:color="auto"/>
            </w:tcBorders>
          </w:tcPr>
          <w:p w:rsidR="00834D4A" w:rsidRPr="00834D4A" w:rsidRDefault="00834D4A" w:rsidP="00834D4A">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火砕流・火砕サージ</w:t>
            </w: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r w:rsidRPr="00834D4A">
              <w:rPr>
                <w:rFonts w:ascii="ＭＳ Ｐ明朝" w:eastAsia="ＭＳ Ｐ明朝" w:hAnsi="ＭＳ Ｐ明朝"/>
                <w:noProof/>
                <w:sz w:val="21"/>
                <w:szCs w:val="21"/>
              </w:rPr>
              <w:drawing>
                <wp:inline distT="0" distB="0" distL="0" distR="0" wp14:anchorId="3F411E89" wp14:editId="403D3836">
                  <wp:extent cx="1150976" cy="802640"/>
                  <wp:effectExtent l="0" t="0" r="0" b="0"/>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212921" cy="845838"/>
                          </a:xfrm>
                          <a:prstGeom prst="rect">
                            <a:avLst/>
                          </a:prstGeom>
                          <a:noFill/>
                          <a:ln>
                            <a:noFill/>
                          </a:ln>
                        </pic:spPr>
                      </pic:pic>
                    </a:graphicData>
                  </a:graphic>
                </wp:inline>
              </w:drawing>
            </w: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出典：気象庁</w:t>
            </w:r>
          </w:p>
        </w:tc>
        <w:tc>
          <w:tcPr>
            <w:tcW w:w="5730" w:type="dxa"/>
            <w:tcBorders>
              <w:bottom w:val="single" w:sz="4" w:space="0" w:color="auto"/>
            </w:tcBorders>
          </w:tcPr>
          <w:p w:rsidR="00834D4A" w:rsidRPr="00834D4A" w:rsidRDefault="00834D4A" w:rsidP="00834D4A">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火砕流：高温の火山灰や火山岩塊等と火山ガスとが一体となって流下。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火砕サージ：粒状の火山灰を含む、高温の火山ガス。</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大規模な場合は地形の起伏にかかわらず広範囲に広がる。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流下速度は時速数十km～百数十km、温度は数百℃にも達する。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噴火警報などを活用した事前の避難が必要。</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834D4A" w:rsidRPr="00834D4A" w:rsidTr="00107F44">
        <w:trPr>
          <w:trHeight w:val="1321"/>
        </w:trPr>
        <w:tc>
          <w:tcPr>
            <w:tcW w:w="2057" w:type="dxa"/>
          </w:tcPr>
          <w:p w:rsidR="00834D4A" w:rsidRPr="00834D4A" w:rsidRDefault="00834D4A" w:rsidP="00834D4A">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融雪型火山泥流</w:t>
            </w:r>
          </w:p>
          <w:p w:rsidR="00834D4A" w:rsidRPr="00834D4A" w:rsidRDefault="00834D4A" w:rsidP="00834D4A">
            <w:pPr>
              <w:snapToGrid w:val="0"/>
              <w:spacing w:afterLines="50" w:after="176" w:line="220" w:lineRule="exact"/>
              <w:ind w:left="0" w:firstLine="0"/>
              <w:jc w:val="center"/>
              <w:rPr>
                <w:rFonts w:ascii="ＭＳ Ｐ明朝" w:eastAsia="ＭＳ Ｐ明朝" w:hAnsi="ＭＳ Ｐ明朝"/>
                <w:sz w:val="20"/>
              </w:rPr>
            </w:pPr>
            <w:r w:rsidRPr="00834D4A">
              <w:rPr>
                <w:rFonts w:ascii="ＭＳ Ｐ明朝" w:eastAsia="ＭＳ Ｐ明朝" w:hAnsi="ＭＳ Ｐ明朝" w:hint="eastAsia"/>
                <w:sz w:val="20"/>
              </w:rPr>
              <w:t>(積雪期)</w:t>
            </w: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noProof/>
                <w:sz w:val="21"/>
                <w:szCs w:val="21"/>
              </w:rPr>
            </w:pPr>
            <w:r w:rsidRPr="00834D4A">
              <w:rPr>
                <w:rFonts w:ascii="ＭＳ Ｐ明朝" w:eastAsia="ＭＳ Ｐ明朝" w:hAnsi="ＭＳ Ｐ明朝"/>
                <w:noProof/>
                <w:sz w:val="21"/>
                <w:szCs w:val="21"/>
              </w:rPr>
              <w:drawing>
                <wp:inline distT="0" distB="0" distL="0" distR="0" wp14:anchorId="07A247E3" wp14:editId="77AC81E3">
                  <wp:extent cx="1157605" cy="782955"/>
                  <wp:effectExtent l="0" t="0" r="4445" b="0"/>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990" cy="798095"/>
                          </a:xfrm>
                          <a:prstGeom prst="rect">
                            <a:avLst/>
                          </a:prstGeom>
                          <a:noFill/>
                          <a:ln>
                            <a:noFill/>
                          </a:ln>
                        </pic:spPr>
                      </pic:pic>
                    </a:graphicData>
                  </a:graphic>
                </wp:inline>
              </w:drawing>
            </w: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出典：気象庁</w:t>
            </w:r>
          </w:p>
        </w:tc>
        <w:tc>
          <w:tcPr>
            <w:tcW w:w="5730" w:type="dxa"/>
          </w:tcPr>
          <w:p w:rsidR="00834D4A" w:rsidRPr="00834D4A" w:rsidRDefault="00834D4A" w:rsidP="00834D4A">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〇 積雪期において噴火に伴う火砕流等の熱によって斜面の雪が溶かされて大量の水が発生し、周辺の土砂や岩石を巻き込みながら高速で流下。</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谷筋や沢沿いから出来るだけ離れる。</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流下速度が大きいことを念頭に、噴火前の避難が原則（避難が間に合わない場合、施設周辺で想定される泥流の深さや到達までの時間に応じて、堅牢な建物の高所にやむを得ず留まることもあり得る）。</w:t>
            </w:r>
            <w:r w:rsidRPr="00834D4A">
              <w:rPr>
                <w:rFonts w:ascii="ＭＳ Ｐ明朝" w:eastAsia="ＭＳ Ｐ明朝" w:hAnsi="ＭＳ Ｐ明朝" w:cs="ＭＳ 明朝"/>
                <w:color w:val="000000"/>
                <w:kern w:val="0"/>
                <w:sz w:val="21"/>
                <w:szCs w:val="21"/>
              </w:rPr>
              <w:t xml:space="preserve"> </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834D4A" w:rsidRPr="00834D4A" w:rsidTr="00107F44">
        <w:trPr>
          <w:trHeight w:val="566"/>
        </w:trPr>
        <w:tc>
          <w:tcPr>
            <w:tcW w:w="2057" w:type="dxa"/>
          </w:tcPr>
          <w:p w:rsidR="00834D4A" w:rsidRPr="00834D4A" w:rsidRDefault="00834D4A" w:rsidP="00834D4A">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土石流</w:t>
            </w: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13C13C08" wp14:editId="7728A9B0">
                  <wp:extent cx="1141095" cy="787171"/>
                  <wp:effectExtent l="0" t="0" r="1905" b="0"/>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8378" cy="799093"/>
                          </a:xfrm>
                          <a:prstGeom prst="rect">
                            <a:avLst/>
                          </a:prstGeom>
                          <a:noFill/>
                          <a:ln>
                            <a:noFill/>
                          </a:ln>
                        </pic:spPr>
                      </pic:pic>
                    </a:graphicData>
                  </a:graphic>
                </wp:inline>
              </w:drawing>
            </w: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出典：国交省</w:t>
            </w:r>
          </w:p>
        </w:tc>
        <w:tc>
          <w:tcPr>
            <w:tcW w:w="5730" w:type="dxa"/>
          </w:tcPr>
          <w:p w:rsidR="00834D4A" w:rsidRPr="00834D4A" w:rsidRDefault="00834D4A" w:rsidP="00834D4A">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kern w:val="0"/>
                <w:sz w:val="21"/>
                <w:szCs w:val="21"/>
              </w:rPr>
            </w:pPr>
            <w:r w:rsidRPr="00834D4A">
              <w:rPr>
                <w:rFonts w:ascii="ＭＳ Ｐ明朝" w:eastAsia="ＭＳ Ｐ明朝" w:hAnsi="ＭＳ Ｐ明朝" w:cs="ＭＳ 明朝" w:hint="eastAsia"/>
                <w:kern w:val="0"/>
                <w:sz w:val="21"/>
                <w:szCs w:val="21"/>
              </w:rPr>
              <w:t>〇 多量の水と土石が混合して流れ下ること。火山泥流との区別は難しいが、気象庁では、降雨により火山噴出物が流動することで発生する火山泥流の場合に土石流を使用する。</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kern w:val="0"/>
                <w:sz w:val="21"/>
                <w:szCs w:val="21"/>
              </w:rPr>
            </w:pPr>
            <w:r w:rsidRPr="00834D4A">
              <w:rPr>
                <w:rFonts w:ascii="ＭＳ Ｐ明朝" w:eastAsia="ＭＳ Ｐ明朝" w:hAnsi="ＭＳ Ｐ明朝" w:cs="ＭＳ 明朝" w:hint="eastAsia"/>
                <w:kern w:val="0"/>
                <w:sz w:val="21"/>
                <w:szCs w:val="21"/>
              </w:rPr>
              <w:t>○</w:t>
            </w:r>
            <w:r w:rsidRPr="00834D4A">
              <w:rPr>
                <w:rFonts w:ascii="ＭＳ Ｐ明朝" w:eastAsia="ＭＳ Ｐ明朝" w:hAnsi="ＭＳ Ｐ明朝" w:cs="ＭＳ 明朝"/>
                <w:kern w:val="0"/>
                <w:sz w:val="21"/>
                <w:szCs w:val="21"/>
              </w:rPr>
              <w:t xml:space="preserve"> 流下速度は時速数十kmに達する</w:t>
            </w:r>
            <w:r w:rsidRPr="00834D4A">
              <w:rPr>
                <w:rFonts w:ascii="ＭＳ Ｐ明朝" w:eastAsia="ＭＳ Ｐ明朝" w:hAnsi="ＭＳ Ｐ明朝" w:cs="ＭＳ 明朝" w:hint="eastAsia"/>
                <w:kern w:val="0"/>
                <w:sz w:val="21"/>
                <w:szCs w:val="21"/>
              </w:rPr>
              <w:t>ことがある</w:t>
            </w:r>
            <w:r w:rsidRPr="00834D4A">
              <w:rPr>
                <w:rFonts w:ascii="ＭＳ Ｐ明朝" w:eastAsia="ＭＳ Ｐ明朝" w:hAnsi="ＭＳ Ｐ明朝" w:cs="ＭＳ 明朝"/>
                <w:kern w:val="0"/>
                <w:sz w:val="21"/>
                <w:szCs w:val="21"/>
              </w:rPr>
              <w:t>。</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kern w:val="0"/>
                <w:sz w:val="21"/>
                <w:szCs w:val="21"/>
              </w:rPr>
              <w:t>■ 降雨に起因するため、噴火が終息した後に発生することがある。</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834D4A" w:rsidRPr="00834D4A" w:rsidTr="00107F44">
        <w:trPr>
          <w:trHeight w:val="1148"/>
        </w:trPr>
        <w:tc>
          <w:tcPr>
            <w:tcW w:w="2057" w:type="dxa"/>
            <w:vAlign w:val="center"/>
          </w:tcPr>
          <w:p w:rsidR="00834D4A" w:rsidRPr="00834D4A" w:rsidRDefault="00834D4A" w:rsidP="00834D4A">
            <w:pPr>
              <w:snapToGrid w:val="0"/>
              <w:spacing w:afterLines="10" w:after="35" w:line="220" w:lineRule="exact"/>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溶</w:t>
            </w:r>
            <w:r w:rsidRPr="00834D4A">
              <w:rPr>
                <w:rFonts w:ascii="ＭＳ Ｐ明朝" w:eastAsia="ＭＳ Ｐ明朝" w:hAnsi="ＭＳ Ｐ明朝"/>
                <w:sz w:val="21"/>
                <w:szCs w:val="21"/>
              </w:rPr>
              <w:t>岩流</w:t>
            </w: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6E02BA46" wp14:editId="79B0FAA6">
                  <wp:extent cx="1129279" cy="682926"/>
                  <wp:effectExtent l="0" t="0" r="0" b="3175"/>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1170546" cy="707882"/>
                          </a:xfrm>
                          <a:prstGeom prst="rect">
                            <a:avLst/>
                          </a:prstGeom>
                          <a:noFill/>
                          <a:ln>
                            <a:noFill/>
                          </a:ln>
                        </pic:spPr>
                      </pic:pic>
                    </a:graphicData>
                  </a:graphic>
                </wp:inline>
              </w:drawing>
            </w:r>
          </w:p>
          <w:p w:rsidR="00834D4A" w:rsidRPr="00834D4A" w:rsidRDefault="00834D4A" w:rsidP="00834D4A">
            <w:pPr>
              <w:snapToGrid w:val="0"/>
              <w:spacing w:line="220" w:lineRule="exact"/>
              <w:ind w:leftChars="50" w:left="108" w:firstLineChars="400" w:firstLine="702"/>
              <w:jc w:val="center"/>
              <w:rPr>
                <w:rFonts w:ascii="ＭＳ Ｐ明朝" w:eastAsia="ＭＳ Ｐ明朝" w:hAnsi="ＭＳ Ｐ明朝"/>
                <w:sz w:val="21"/>
                <w:szCs w:val="21"/>
              </w:rPr>
            </w:pPr>
            <w:r w:rsidRPr="00834D4A">
              <w:rPr>
                <w:rFonts w:ascii="ＭＳ Ｐ明朝" w:eastAsia="ＭＳ Ｐ明朝" w:hAnsi="ＭＳ Ｐ明朝" w:hint="eastAsia"/>
                <w:sz w:val="18"/>
                <w:szCs w:val="18"/>
              </w:rPr>
              <w:t>出典：気象庁</w:t>
            </w:r>
          </w:p>
        </w:tc>
        <w:tc>
          <w:tcPr>
            <w:tcW w:w="5730" w:type="dxa"/>
          </w:tcPr>
          <w:p w:rsidR="00834D4A" w:rsidRPr="00834D4A" w:rsidRDefault="00834D4A" w:rsidP="00834D4A">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〇 </w:t>
            </w:r>
            <w:r w:rsidRPr="00834D4A">
              <w:rPr>
                <w:rFonts w:ascii="ＭＳ Ｐ明朝" w:eastAsia="ＭＳ Ｐ明朝" w:hAnsi="ＭＳ Ｐ明朝"/>
                <w:sz w:val="21"/>
                <w:szCs w:val="21"/>
              </w:rPr>
              <w:t>マグマが火口から噴出して高温の液体のまま地表を流れ下る現象。</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通過域の建物、道路を焼失、埋没させる。</w:t>
            </w:r>
          </w:p>
          <w:p w:rsidR="00834D4A" w:rsidRPr="00834D4A" w:rsidRDefault="00834D4A" w:rsidP="00834D4A">
            <w:pPr>
              <w:snapToGrid w:val="0"/>
              <w:spacing w:line="220" w:lineRule="exact"/>
              <w:ind w:left="205" w:rightChars="-79" w:right="-170"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流下速度は、比較的遅く基本的に人の足による避難が可能。</w:t>
            </w:r>
          </w:p>
          <w:p w:rsidR="00834D4A" w:rsidRPr="00834D4A" w:rsidRDefault="00834D4A" w:rsidP="00834D4A">
            <w:pPr>
              <w:snapToGrid w:val="0"/>
              <w:spacing w:line="220" w:lineRule="exact"/>
              <w:ind w:left="205" w:hangingChars="100" w:hanging="205"/>
              <w:jc w:val="both"/>
              <w:rPr>
                <w:szCs w:val="22"/>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避難路が寸断され孤立化するおそれ。</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834D4A" w:rsidRPr="00834D4A" w:rsidTr="00107F44">
        <w:trPr>
          <w:trHeight w:val="1451"/>
        </w:trPr>
        <w:tc>
          <w:tcPr>
            <w:tcW w:w="2057" w:type="dxa"/>
            <w:vAlign w:val="center"/>
          </w:tcPr>
          <w:p w:rsidR="00834D4A" w:rsidRPr="00834D4A" w:rsidRDefault="00834D4A" w:rsidP="00834D4A">
            <w:pPr>
              <w:snapToGrid w:val="0"/>
              <w:spacing w:line="220" w:lineRule="exact"/>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火</w:t>
            </w:r>
            <w:r w:rsidRPr="00834D4A">
              <w:rPr>
                <w:rFonts w:ascii="ＭＳ Ｐ明朝" w:eastAsia="ＭＳ Ｐ明朝" w:hAnsi="ＭＳ Ｐ明朝"/>
                <w:sz w:val="21"/>
                <w:szCs w:val="21"/>
              </w:rPr>
              <w:t>山ガス</w:t>
            </w: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158CAFD0" wp14:editId="51417BA1">
                  <wp:extent cx="1109289" cy="804611"/>
                  <wp:effectExtent l="0" t="0" r="0" b="0"/>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131392" cy="820643"/>
                          </a:xfrm>
                          <a:prstGeom prst="rect">
                            <a:avLst/>
                          </a:prstGeom>
                          <a:noFill/>
                          <a:ln>
                            <a:noFill/>
                          </a:ln>
                        </pic:spPr>
                      </pic:pic>
                    </a:graphicData>
                  </a:graphic>
                </wp:inline>
              </w:drawing>
            </w:r>
          </w:p>
          <w:p w:rsidR="00834D4A" w:rsidRPr="00834D4A" w:rsidRDefault="00834D4A" w:rsidP="00834D4A">
            <w:pPr>
              <w:snapToGrid w:val="0"/>
              <w:spacing w:line="220" w:lineRule="exact"/>
              <w:ind w:leftChars="50" w:left="108" w:firstLineChars="400" w:firstLine="702"/>
              <w:jc w:val="center"/>
              <w:rPr>
                <w:rFonts w:ascii="ＭＳ Ｐ明朝" w:eastAsia="ＭＳ Ｐ明朝" w:hAnsi="ＭＳ Ｐ明朝"/>
                <w:sz w:val="21"/>
                <w:szCs w:val="21"/>
              </w:rPr>
            </w:pPr>
            <w:r w:rsidRPr="00834D4A">
              <w:rPr>
                <w:rFonts w:ascii="ＭＳ Ｐ明朝" w:eastAsia="ＭＳ Ｐ明朝" w:hAnsi="ＭＳ Ｐ明朝" w:hint="eastAsia"/>
                <w:sz w:val="18"/>
                <w:szCs w:val="18"/>
              </w:rPr>
              <w:t>出典：気象庁</w:t>
            </w:r>
          </w:p>
        </w:tc>
        <w:tc>
          <w:tcPr>
            <w:tcW w:w="5730" w:type="dxa"/>
          </w:tcPr>
          <w:p w:rsidR="00834D4A" w:rsidRPr="00834D4A" w:rsidRDefault="00834D4A" w:rsidP="00834D4A">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火山活動により地表に噴出する、水、二酸化硫黄、硫化水素、二酸化炭素などが主成分の高温のガス。</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火山ガスを吸引すると、二酸化硫黄による気管支などの障害や硫化水素による中毒等を発生する可能性。</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刺激臭を感じたら、水で濡らしたタオル等で鼻や口を覆う。</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窪地や谷に入らない、とどまらない。</w:t>
            </w:r>
            <w:r w:rsidRPr="00834D4A">
              <w:rPr>
                <w:rFonts w:ascii="ＭＳ Ｐ明朝" w:eastAsia="ＭＳ Ｐ明朝" w:hAnsi="ＭＳ Ｐ明朝" w:cs="ＭＳ 明朝"/>
                <w:color w:val="000000"/>
                <w:kern w:val="0"/>
                <w:sz w:val="21"/>
                <w:szCs w:val="21"/>
              </w:rPr>
              <w:t xml:space="preserve"> </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rPr>
            </w:pPr>
            <w:r w:rsidRPr="00834D4A">
              <w:rPr>
                <w:rFonts w:hint="eastAsia"/>
                <w:b/>
                <w:sz w:val="28"/>
                <w:szCs w:val="28"/>
              </w:rPr>
              <w:t>〇</w:t>
            </w:r>
          </w:p>
        </w:tc>
      </w:tr>
    </w:tbl>
    <w:p w:rsidR="00834D4A" w:rsidRPr="00834D4A" w:rsidRDefault="00834D4A" w:rsidP="00834D4A">
      <w:pPr>
        <w:spacing w:beforeLines="10" w:before="35"/>
        <w:ind w:left="0" w:firstLineChars="100" w:firstLine="215"/>
        <w:rPr>
          <w:szCs w:val="22"/>
        </w:rPr>
      </w:pPr>
      <w:r w:rsidRPr="00834D4A">
        <w:rPr>
          <w:rFonts w:hint="eastAsia"/>
          <w:szCs w:val="22"/>
        </w:rPr>
        <w:t>※ ○を付した火山現象：当</w:t>
      </w:r>
      <w:r w:rsidR="00C8682F" w:rsidRPr="00C8682F">
        <w:rPr>
          <w:rFonts w:hint="eastAsia"/>
          <w:szCs w:val="22"/>
        </w:rPr>
        <w:t>地区</w:t>
      </w:r>
      <w:r w:rsidRPr="00834D4A">
        <w:rPr>
          <w:rFonts w:hint="eastAsia"/>
          <w:szCs w:val="22"/>
        </w:rPr>
        <w:t>への影響が想定。</w:t>
      </w:r>
    </w:p>
    <w:p w:rsidR="00AC4A4A" w:rsidRPr="00AC4A4A" w:rsidRDefault="00A00D28" w:rsidP="0053332D">
      <w:pPr>
        <w:snapToGrid w:val="0"/>
        <w:ind w:leftChars="12" w:left="457" w:hangingChars="200" w:hanging="431"/>
        <w:rPr>
          <w:szCs w:val="22"/>
        </w:rPr>
      </w:pPr>
      <w:r>
        <w:rPr>
          <w:dstrike/>
          <w:noProof/>
          <w:szCs w:val="22"/>
        </w:rPr>
        <w:lastRenderedPageBreak/>
        <mc:AlternateContent>
          <mc:Choice Requires="wps">
            <w:drawing>
              <wp:anchor distT="0" distB="0" distL="114300" distR="114300" simplePos="0" relativeHeight="251768832" behindDoc="0" locked="0" layoutInCell="1" allowOverlap="1" wp14:anchorId="40B6677C" wp14:editId="30ACE906">
                <wp:simplePos x="0" y="0"/>
                <wp:positionH relativeFrom="column">
                  <wp:posOffset>3689375</wp:posOffset>
                </wp:positionH>
                <wp:positionV relativeFrom="paragraph">
                  <wp:posOffset>103530</wp:posOffset>
                </wp:positionV>
                <wp:extent cx="1316736" cy="270510"/>
                <wp:effectExtent l="704850" t="0" r="17145" b="739140"/>
                <wp:wrapNone/>
                <wp:docPr id="67" name="線吹き出し 1 (枠付き) 67"/>
                <wp:cNvGraphicFramePr/>
                <a:graphic xmlns:a="http://schemas.openxmlformats.org/drawingml/2006/main">
                  <a:graphicData uri="http://schemas.microsoft.com/office/word/2010/wordprocessingShape">
                    <wps:wsp>
                      <wps:cNvSpPr/>
                      <wps:spPr>
                        <a:xfrm>
                          <a:off x="0" y="0"/>
                          <a:ext cx="1316736" cy="270510"/>
                        </a:xfrm>
                        <a:prstGeom prst="borderCallout1">
                          <a:avLst>
                            <a:gd name="adj1" fmla="val 18750"/>
                            <a:gd name="adj2" fmla="val -8333"/>
                            <a:gd name="adj3" fmla="val 371422"/>
                            <a:gd name="adj4" fmla="val -53134"/>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地区名、</w:t>
                            </w:r>
                            <w:r w:rsidRPr="006F76D0">
                              <w:rPr>
                                <w:rFonts w:ascii="ＭＳ Ｐ明朝" w:eastAsia="ＭＳ Ｐ明朝" w:hAnsi="ＭＳ Ｐ明朝"/>
                                <w:color w:val="000000" w:themeColor="text1"/>
                                <w:sz w:val="21"/>
                                <w:szCs w:val="21"/>
                              </w:rPr>
                              <w:t>位置を掲載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6677C" id="線吹き出し 1 (枠付き) 67" o:spid="_x0000_s1034" type="#_x0000_t47" style="position:absolute;left:0;text-align:left;margin-left:290.5pt;margin-top:8.15pt;width:103.7pt;height:21.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" adj="-11477,80227"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地区名、</w:t>
                      </w:r>
                      <w:r w:rsidRPr="006F76D0">
                        <w:rPr>
                          <w:rFonts w:ascii="ＭＳ Ｐ明朝" w:eastAsia="ＭＳ Ｐ明朝" w:hAnsi="ＭＳ Ｐ明朝"/>
                          <w:color w:val="000000" w:themeColor="text1"/>
                          <w:sz w:val="21"/>
                          <w:szCs w:val="21"/>
                        </w:rPr>
                        <w:t>位置を掲載</w:t>
                      </w:r>
                    </w:p>
                  </w:txbxContent>
                </v:textbox>
                <o:callout v:ext="edit" minusy="t"/>
              </v:shape>
            </w:pict>
          </mc:Fallback>
        </mc:AlternateContent>
      </w:r>
    </w:p>
    <w:p w:rsidR="00DB2C5E" w:rsidRPr="00D5661A" w:rsidRDefault="00DB2C5E" w:rsidP="007C4C0B">
      <w:pPr>
        <w:snapToGrid w:val="0"/>
        <w:spacing w:afterLines="70" w:after="246"/>
        <w:ind w:leftChars="12" w:left="457" w:hangingChars="200" w:hanging="431"/>
        <w:rPr>
          <w:szCs w:val="22"/>
        </w:rPr>
      </w:pPr>
      <w:r w:rsidRPr="00D5661A">
        <w:rPr>
          <w:rFonts w:hint="eastAsia"/>
          <w:szCs w:val="22"/>
        </w:rPr>
        <w:t>（２）以下に、当</w:t>
      </w:r>
      <w:r w:rsidR="00576DCF" w:rsidRPr="00576DCF">
        <w:rPr>
          <w:rFonts w:hint="eastAsia"/>
          <w:szCs w:val="22"/>
        </w:rPr>
        <w:t>地区</w:t>
      </w:r>
      <w:r w:rsidRPr="00D5661A">
        <w:rPr>
          <w:rFonts w:hint="eastAsia"/>
          <w:szCs w:val="22"/>
        </w:rPr>
        <w:t>の位置図を示す。</w:t>
      </w:r>
    </w:p>
    <w:p w:rsidR="00DB2C5E" w:rsidRPr="002704F9" w:rsidRDefault="000F7D2B" w:rsidP="00DB2C5E">
      <w:pPr>
        <w:snapToGrid w:val="0"/>
        <w:ind w:leftChars="50" w:left="201" w:hangingChars="81" w:hanging="93"/>
        <w:rPr>
          <w:color w:val="FF0000"/>
          <w:sz w:val="6"/>
          <w:szCs w:val="6"/>
        </w:rPr>
      </w:pPr>
      <w:r w:rsidRPr="002704F9">
        <w:rPr>
          <w:rFonts w:hint="eastAsia"/>
          <w:dstrike/>
          <w:noProof/>
          <w:color w:val="FF0000"/>
          <w:sz w:val="12"/>
          <w:szCs w:val="12"/>
        </w:rPr>
        <mc:AlternateContent>
          <mc:Choice Requires="wps">
            <w:drawing>
              <wp:anchor distT="0" distB="0" distL="114300" distR="114300" simplePos="0" relativeHeight="251766784" behindDoc="0" locked="0" layoutInCell="1" allowOverlap="1" wp14:anchorId="21FC2A91" wp14:editId="61F9C8BA">
                <wp:simplePos x="0" y="0"/>
                <wp:positionH relativeFrom="column">
                  <wp:posOffset>2043455</wp:posOffset>
                </wp:positionH>
                <wp:positionV relativeFrom="paragraph">
                  <wp:posOffset>586918</wp:posOffset>
                </wp:positionV>
                <wp:extent cx="937895" cy="291465"/>
                <wp:effectExtent l="533400" t="0" r="14605" b="1022985"/>
                <wp:wrapNone/>
                <wp:docPr id="59" name="四角形吹き出し 59"/>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102641"/>
                            <a:gd name="adj2" fmla="val 385697"/>
                          </a:avLst>
                        </a:prstGeom>
                        <a:solidFill>
                          <a:sysClr val="window" lastClr="FFFFFF"/>
                        </a:solidFill>
                        <a:ln w="12700" cap="flat" cmpd="sng" algn="ctr">
                          <a:solidFill>
                            <a:sysClr val="windowText" lastClr="000000"/>
                          </a:solidFill>
                          <a:prstDash val="solid"/>
                          <a:miter lim="800000"/>
                        </a:ln>
                        <a:effectLst/>
                      </wps:spPr>
                      <wps:txbx>
                        <w:txbxContent>
                          <w:p w:rsidR="00A25BE5" w:rsidRPr="007C4C0B" w:rsidRDefault="00A25BE5" w:rsidP="00DB2C5E">
                            <w:pPr>
                              <w:snapToGrid w:val="0"/>
                              <w:ind w:left="0" w:firstLine="0"/>
                              <w:jc w:val="center"/>
                              <w:rPr>
                                <w:rFonts w:ascii="ＭＳ ゴシック" w:eastAsia="ＭＳ ゴシック" w:hAnsi="ＭＳ ゴシック"/>
                                <w:b/>
                                <w:color w:val="FF0000"/>
                              </w:rPr>
                            </w:pPr>
                            <w:r w:rsidRPr="007C4C0B">
                              <w:rPr>
                                <w:rFonts w:ascii="ＭＳ ゴシック" w:eastAsia="ＭＳ ゴシック" w:hAnsi="ＭＳ ゴシック" w:hint="eastAsia"/>
                                <w:color w:val="FF0000"/>
                                <w:szCs w:val="22"/>
                                <w:u w:val="single"/>
                              </w:rPr>
                              <w:t>○○○</w:t>
                            </w:r>
                            <w:r w:rsidRPr="000F7D2B">
                              <w:rPr>
                                <w:rFonts w:ascii="ＭＳ ゴシック" w:eastAsia="ＭＳ ゴシック" w:hAnsi="ＭＳ ゴシック" w:hint="eastAsia"/>
                                <w:szCs w:val="22"/>
                              </w:rPr>
                              <w:t>地区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C2A9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9" o:spid="_x0000_s1035" type="#_x0000_t61" style="position:absolute;left:0;text-align:left;margin-left:160.9pt;margin-top:46.2pt;width:73.85pt;height:22.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" adj="-11370,94111" fillcolor="window" strokecolor="windowText" strokeweight="1pt">
                <v:textbox>
                  <w:txbxContent>
                    <w:p w:rsidR="00A25BE5" w:rsidRPr="007C4C0B" w:rsidRDefault="00A25BE5" w:rsidP="00DB2C5E">
                      <w:pPr>
                        <w:snapToGrid w:val="0"/>
                        <w:ind w:left="0" w:firstLine="0"/>
                        <w:jc w:val="center"/>
                        <w:rPr>
                          <w:rFonts w:ascii="ＭＳ ゴシック" w:eastAsia="ＭＳ ゴシック" w:hAnsi="ＭＳ ゴシック"/>
                          <w:b/>
                          <w:color w:val="FF0000"/>
                        </w:rPr>
                      </w:pPr>
                      <w:r w:rsidRPr="007C4C0B">
                        <w:rPr>
                          <w:rFonts w:ascii="ＭＳ ゴシック" w:eastAsia="ＭＳ ゴシック" w:hAnsi="ＭＳ ゴシック" w:hint="eastAsia"/>
                          <w:color w:val="FF0000"/>
                          <w:szCs w:val="22"/>
                          <w:u w:val="single"/>
                        </w:rPr>
                        <w:t>○○○</w:t>
                      </w:r>
                      <w:r w:rsidRPr="000F7D2B">
                        <w:rPr>
                          <w:rFonts w:ascii="ＭＳ ゴシック" w:eastAsia="ＭＳ ゴシック" w:hAnsi="ＭＳ ゴシック" w:hint="eastAsia"/>
                          <w:szCs w:val="22"/>
                        </w:rPr>
                        <w:t>地区</w:t>
                      </w:r>
                    </w:p>
                  </w:txbxContent>
                </v:textbox>
              </v:shape>
            </w:pict>
          </mc:Fallback>
        </mc:AlternateContent>
      </w:r>
      <w:r w:rsidR="007C4C0B">
        <w:rPr>
          <w:rFonts w:hint="eastAsia"/>
          <w:dstrike/>
          <w:noProof/>
          <w:sz w:val="12"/>
          <w:szCs w:val="12"/>
        </w:rPr>
        <mc:AlternateContent>
          <mc:Choice Requires="wps">
            <w:drawing>
              <wp:anchor distT="0" distB="0" distL="114300" distR="114300" simplePos="0" relativeHeight="251842560" behindDoc="0" locked="0" layoutInCell="1" allowOverlap="1" wp14:anchorId="67A46F7D" wp14:editId="2A56016D">
                <wp:simplePos x="0" y="0"/>
                <wp:positionH relativeFrom="column">
                  <wp:posOffset>1370330</wp:posOffset>
                </wp:positionH>
                <wp:positionV relativeFrom="paragraph">
                  <wp:posOffset>1844675</wp:posOffset>
                </wp:positionV>
                <wp:extent cx="164465" cy="252375"/>
                <wp:effectExtent l="38100" t="19050" r="6985" b="33655"/>
                <wp:wrapNone/>
                <wp:docPr id="97" name="楕円 97"/>
                <wp:cNvGraphicFramePr/>
                <a:graphic xmlns:a="http://schemas.openxmlformats.org/drawingml/2006/main">
                  <a:graphicData uri="http://schemas.microsoft.com/office/word/2010/wordprocessingShape">
                    <wps:wsp>
                      <wps:cNvSpPr/>
                      <wps:spPr>
                        <a:xfrm rot="21139523">
                          <a:off x="0" y="0"/>
                          <a:ext cx="164465" cy="252375"/>
                        </a:xfrm>
                        <a:prstGeom prst="ellipse">
                          <a:avLst/>
                        </a:prstGeom>
                        <a:noFill/>
                        <a:ln w="3810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5C1E89" id="楕円 97" o:spid="_x0000_s1026" style="position:absolute;left:0;text-align:left;margin-left:107.9pt;margin-top:145.25pt;width:12.95pt;height:19.85pt;rotation:-502964fd;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" filled="f" strokecolor="red" strokeweight="3pt">
                <v:stroke linestyle="thinThin" joinstyle="miter"/>
              </v:oval>
            </w:pict>
          </mc:Fallback>
        </mc:AlternateContent>
      </w:r>
      <w:r w:rsidR="00DB2C5E" w:rsidRPr="002704F9">
        <w:rPr>
          <w:rFonts w:hint="eastAsia"/>
          <w:color w:val="FF0000"/>
          <w:sz w:val="12"/>
          <w:szCs w:val="12"/>
        </w:rPr>
        <w:t xml:space="preserve">　　　</w:t>
      </w:r>
      <w:r w:rsidR="00D47600">
        <w:rPr>
          <w:dstrike/>
          <w:noProof/>
        </w:rPr>
        <w:drawing>
          <wp:inline distT="0" distB="0" distL="0" distR="0" wp14:anchorId="068BF798" wp14:editId="7E835287">
            <wp:extent cx="5123150" cy="2965836"/>
            <wp:effectExtent l="0" t="0" r="1905" b="6350"/>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5">
                      <a:extLst>
                        <a:ext uri="{28A0092B-C50C-407E-A947-70E740481C1C}">
                          <a14:useLocalDpi xmlns:a14="http://schemas.microsoft.com/office/drawing/2010/main" val="0"/>
                        </a:ext>
                      </a:extLst>
                    </a:blip>
                    <a:srcRect l="24669" t="18335" r="3124" b="52042"/>
                    <a:stretch/>
                  </pic:blipFill>
                  <pic:spPr>
                    <a:xfrm>
                      <a:off x="0" y="0"/>
                      <a:ext cx="5156612" cy="2985208"/>
                    </a:xfrm>
                    <a:prstGeom prst="rect">
                      <a:avLst/>
                    </a:prstGeom>
                  </pic:spPr>
                </pic:pic>
              </a:graphicData>
            </a:graphic>
          </wp:inline>
        </w:drawing>
      </w:r>
    </w:p>
    <w:p w:rsidR="00DB2C5E" w:rsidRPr="002704F9" w:rsidRDefault="00DB2C5E" w:rsidP="00DB2C5E">
      <w:pPr>
        <w:snapToGrid w:val="0"/>
        <w:ind w:leftChars="50" w:left="201" w:hangingChars="81" w:hanging="93"/>
        <w:jc w:val="both"/>
        <w:rPr>
          <w:noProof/>
          <w:color w:val="FF0000"/>
          <w:sz w:val="4"/>
          <w:szCs w:val="4"/>
        </w:rPr>
      </w:pPr>
      <w:r w:rsidRPr="002704F9">
        <w:rPr>
          <w:rFonts w:hint="eastAsia"/>
          <w:noProof/>
          <w:color w:val="FF0000"/>
          <w:sz w:val="12"/>
          <w:szCs w:val="12"/>
        </w:rPr>
        <w:t xml:space="preserve">　　　</w:t>
      </w:r>
      <w:r w:rsidRPr="002704F9">
        <w:rPr>
          <w:rFonts w:hint="eastAsia"/>
          <w:noProof/>
          <w:color w:val="FF0000"/>
          <w:sz w:val="4"/>
          <w:szCs w:val="4"/>
        </w:rPr>
        <w:t xml:space="preserve">　</w:t>
      </w:r>
    </w:p>
    <w:p w:rsidR="00DB2C5E" w:rsidRPr="00A00D28" w:rsidRDefault="00DB2C5E" w:rsidP="00DB2C5E">
      <w:pPr>
        <w:snapToGrid w:val="0"/>
        <w:ind w:leftChars="50" w:left="243" w:hangingChars="381" w:hanging="135"/>
        <w:jc w:val="both"/>
        <w:rPr>
          <w:noProof/>
          <w:color w:val="FF0000"/>
          <w:sz w:val="4"/>
          <w:szCs w:val="4"/>
        </w:rPr>
      </w:pPr>
      <w:r w:rsidRPr="002704F9">
        <w:rPr>
          <w:rFonts w:hint="eastAsia"/>
          <w:noProof/>
          <w:color w:val="FF0000"/>
          <w:sz w:val="4"/>
          <w:szCs w:val="4"/>
        </w:rPr>
        <w:t xml:space="preserve">　        　　　　</w:t>
      </w:r>
      <w:r w:rsidR="00D47600">
        <w:rPr>
          <w:dstrike/>
          <w:noProof/>
        </w:rPr>
        <w:drawing>
          <wp:inline distT="0" distB="0" distL="0" distR="0" wp14:anchorId="03199368" wp14:editId="22E31BC4">
            <wp:extent cx="5142347" cy="1280160"/>
            <wp:effectExtent l="0" t="0" r="1270" b="0"/>
            <wp:docPr id="7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rotWithShape="1">
                    <a:blip r:embed="rId15">
                      <a:extLst>
                        <a:ext uri="{28A0092B-C50C-407E-A947-70E740481C1C}">
                          <a14:useLocalDpi xmlns:a14="http://schemas.microsoft.com/office/drawing/2010/main" val="0"/>
                        </a:ext>
                      </a:extLst>
                    </a:blip>
                    <a:srcRect l="24210" t="81937" r="2668" b="5163"/>
                    <a:stretch/>
                  </pic:blipFill>
                  <pic:spPr>
                    <a:xfrm>
                      <a:off x="0" y="0"/>
                      <a:ext cx="5249682" cy="1306881"/>
                    </a:xfrm>
                    <a:prstGeom prst="rect">
                      <a:avLst/>
                    </a:prstGeom>
                  </pic:spPr>
                </pic:pic>
              </a:graphicData>
            </a:graphic>
          </wp:inline>
        </w:drawing>
      </w:r>
      <w:r w:rsidRPr="002704F9">
        <w:rPr>
          <w:rFonts w:hint="eastAsia"/>
          <w:noProof/>
          <w:color w:val="FF0000"/>
          <w:sz w:val="4"/>
          <w:szCs w:val="4"/>
        </w:rPr>
        <w:t xml:space="preserve">　</w:t>
      </w:r>
    </w:p>
    <w:p w:rsidR="00DB2C5E" w:rsidRPr="002704F9" w:rsidRDefault="00DB2C5E" w:rsidP="00DB2C5E">
      <w:pPr>
        <w:snapToGrid w:val="0"/>
        <w:ind w:leftChars="50" w:left="137" w:hangingChars="81" w:hanging="29"/>
        <w:jc w:val="both"/>
        <w:rPr>
          <w:color w:val="FF0000"/>
          <w:sz w:val="4"/>
          <w:szCs w:val="4"/>
        </w:rPr>
      </w:pPr>
    </w:p>
    <w:p w:rsidR="00DB2C5E" w:rsidRPr="001271D0" w:rsidRDefault="00DB2C5E" w:rsidP="00FE12BC">
      <w:pPr>
        <w:snapToGrid w:val="0"/>
        <w:spacing w:beforeLines="20" w:before="70"/>
        <w:jc w:val="center"/>
        <w:rPr>
          <w:rFonts w:ascii="ＭＳ ゴシック" w:eastAsia="ＭＳ ゴシック" w:hAnsi="ＭＳ ゴシック"/>
          <w:szCs w:val="22"/>
        </w:rPr>
      </w:pPr>
      <w:r w:rsidRPr="001271D0">
        <w:rPr>
          <w:rFonts w:ascii="ＭＳ ゴシック" w:eastAsia="ＭＳ ゴシック" w:hAnsi="ＭＳ ゴシック" w:hint="eastAsia"/>
          <w:szCs w:val="22"/>
        </w:rPr>
        <w:t>図１ 当</w:t>
      </w:r>
      <w:r w:rsidR="0017639C" w:rsidRPr="0017639C">
        <w:rPr>
          <w:rFonts w:ascii="ＭＳ ゴシック" w:eastAsia="ＭＳ ゴシック" w:hAnsi="ＭＳ ゴシック" w:hint="eastAsia"/>
          <w:szCs w:val="22"/>
        </w:rPr>
        <w:t>地区</w:t>
      </w:r>
      <w:r w:rsidRPr="001271D0">
        <w:rPr>
          <w:rFonts w:ascii="ＭＳ ゴシック" w:eastAsia="ＭＳ ゴシック" w:hAnsi="ＭＳ ゴシック" w:hint="eastAsia"/>
          <w:szCs w:val="22"/>
        </w:rPr>
        <w:t>の位置図</w:t>
      </w:r>
    </w:p>
    <w:p w:rsidR="00DB2C5E" w:rsidRDefault="00DB2C5E" w:rsidP="00FE12BC">
      <w:pPr>
        <w:snapToGrid w:val="0"/>
        <w:ind w:left="0" w:firstLine="0"/>
        <w:rPr>
          <w:color w:val="FF0000"/>
          <w:szCs w:val="22"/>
        </w:rPr>
      </w:pPr>
    </w:p>
    <w:p w:rsidR="00371940" w:rsidRPr="00371940" w:rsidRDefault="00371940" w:rsidP="00371940">
      <w:pPr>
        <w:ind w:left="0" w:firstLine="0"/>
        <w:rPr>
          <w:szCs w:val="22"/>
        </w:rPr>
      </w:pPr>
      <w:r w:rsidRPr="00371940">
        <w:rPr>
          <w:rFonts w:hint="eastAsia"/>
          <w:szCs w:val="22"/>
        </w:rPr>
        <w:t>当</w:t>
      </w:r>
      <w:r w:rsidR="0017639C" w:rsidRPr="0017639C">
        <w:rPr>
          <w:rFonts w:hint="eastAsia"/>
          <w:szCs w:val="22"/>
        </w:rPr>
        <w:t>地区</w:t>
      </w:r>
      <w:r w:rsidRPr="00371940">
        <w:rPr>
          <w:rFonts w:hint="eastAsia"/>
          <w:szCs w:val="22"/>
        </w:rPr>
        <w:t>は、噴火警戒レベル</w:t>
      </w:r>
      <w:r w:rsidRPr="00371940">
        <w:rPr>
          <w:rFonts w:hint="eastAsia"/>
          <w:color w:val="FF0000"/>
          <w:szCs w:val="22"/>
          <w:u w:val="single"/>
        </w:rPr>
        <w:t>○（○○○○）</w:t>
      </w:r>
      <w:r w:rsidRPr="00371940">
        <w:rPr>
          <w:rFonts w:hint="eastAsia"/>
          <w:szCs w:val="22"/>
        </w:rPr>
        <w:t>の規制範囲内に位置する。</w:t>
      </w:r>
    </w:p>
    <w:p w:rsidR="00371940" w:rsidRDefault="00824558" w:rsidP="00371940">
      <w:pPr>
        <w:ind w:left="0" w:rightChars="-277" w:right="-597" w:firstLine="0"/>
        <w:rPr>
          <w:szCs w:val="22"/>
        </w:rPr>
      </w:pPr>
      <w:r>
        <w:rPr>
          <w:dstrike/>
          <w:noProof/>
          <w:szCs w:val="22"/>
        </w:rPr>
        <mc:AlternateContent>
          <mc:Choice Requires="wps">
            <w:drawing>
              <wp:anchor distT="0" distB="0" distL="114300" distR="114300" simplePos="0" relativeHeight="251844608" behindDoc="0" locked="0" layoutInCell="1" allowOverlap="1" wp14:anchorId="6794599D" wp14:editId="413EBD38">
                <wp:simplePos x="0" y="0"/>
                <wp:positionH relativeFrom="column">
                  <wp:posOffset>2899334</wp:posOffset>
                </wp:positionH>
                <wp:positionV relativeFrom="paragraph">
                  <wp:posOffset>203683</wp:posOffset>
                </wp:positionV>
                <wp:extent cx="2223770" cy="270510"/>
                <wp:effectExtent l="742950" t="285750" r="24130" b="24130"/>
                <wp:wrapNone/>
                <wp:docPr id="98" name="線吹き出し 1 (枠付き) 98"/>
                <wp:cNvGraphicFramePr/>
                <a:graphic xmlns:a="http://schemas.openxmlformats.org/drawingml/2006/main">
                  <a:graphicData uri="http://schemas.microsoft.com/office/word/2010/wordprocessingShape">
                    <wps:wsp>
                      <wps:cNvSpPr/>
                      <wps:spPr>
                        <a:xfrm>
                          <a:off x="0" y="0"/>
                          <a:ext cx="2223770" cy="270510"/>
                        </a:xfrm>
                        <a:prstGeom prst="borderCallout1">
                          <a:avLst>
                            <a:gd name="adj1" fmla="val 18750"/>
                            <a:gd name="adj2" fmla="val -8333"/>
                            <a:gd name="adj3" fmla="val -87742"/>
                            <a:gd name="adj4" fmla="val -33293"/>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岩手山噴火警戒レベルを</w:t>
                            </w:r>
                            <w:r w:rsidRPr="00F769C2">
                              <w:rPr>
                                <w:rFonts w:ascii="ＭＳ Ｐ明朝" w:eastAsia="ＭＳ Ｐ明朝" w:hAnsi="ＭＳ Ｐ明朝"/>
                                <w:color w:val="000000" w:themeColor="text1"/>
                                <w:sz w:val="21"/>
                                <w:szCs w:val="21"/>
                              </w:rPr>
                              <w:t>参照し記載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4599D" id="線吹き出し 1 (枠付き) 98" o:spid="_x0000_s1036" type="#_x0000_t47" style="position:absolute;margin-left:228.3pt;margin-top:16.05pt;width:175.1pt;height:21.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" adj="-7191,-18952"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岩手山噴火警戒レベルを</w:t>
                      </w:r>
                      <w:r w:rsidRPr="00F769C2">
                        <w:rPr>
                          <w:rFonts w:ascii="ＭＳ Ｐ明朝" w:eastAsia="ＭＳ Ｐ明朝" w:hAnsi="ＭＳ Ｐ明朝"/>
                          <w:color w:val="000000" w:themeColor="text1"/>
                          <w:sz w:val="21"/>
                          <w:szCs w:val="21"/>
                        </w:rPr>
                        <w:t>参照し記載</w:t>
                      </w:r>
                    </w:p>
                  </w:txbxContent>
                </v:textbox>
              </v:shape>
            </w:pict>
          </mc:Fallback>
        </mc:AlternateContent>
      </w:r>
      <w:r w:rsidR="00371940" w:rsidRPr="00371940">
        <w:rPr>
          <w:rFonts w:hint="eastAsia"/>
          <w:szCs w:val="22"/>
        </w:rPr>
        <w:t>防災対応が必要となる場合と取るべき防災対応の記載箇所との関係は、下表のとおりである。</w:t>
      </w:r>
    </w:p>
    <w:p w:rsidR="00371940" w:rsidRDefault="00371940" w:rsidP="001271D0">
      <w:pPr>
        <w:ind w:left="0" w:rightChars="-277" w:right="-597" w:firstLine="0"/>
        <w:rPr>
          <w:szCs w:val="22"/>
        </w:rPr>
      </w:pPr>
    </w:p>
    <w:p w:rsidR="001271D0" w:rsidRPr="001271D0" w:rsidRDefault="001271D0" w:rsidP="00FE12BC">
      <w:pPr>
        <w:spacing w:afterLines="30" w:after="105"/>
        <w:ind w:left="0" w:firstLine="0"/>
        <w:jc w:val="center"/>
        <w:rPr>
          <w:rFonts w:ascii="ＭＳ ゴシック" w:eastAsia="ＭＳ ゴシック" w:hAnsi="ＭＳ ゴシック"/>
          <w:szCs w:val="22"/>
        </w:rPr>
      </w:pPr>
      <w:r w:rsidRPr="001271D0">
        <w:rPr>
          <w:rFonts w:ascii="ＭＳ ゴシック" w:eastAsia="ＭＳ ゴシック" w:hAnsi="ＭＳ ゴシック" w:hint="eastAsia"/>
          <w:szCs w:val="22"/>
        </w:rPr>
        <w:t>表</w:t>
      </w:r>
      <w:r w:rsidR="009E3AAF">
        <w:rPr>
          <w:rFonts w:ascii="ＭＳ ゴシック" w:eastAsia="ＭＳ ゴシック" w:hAnsi="ＭＳ ゴシック" w:hint="eastAsia"/>
          <w:szCs w:val="22"/>
        </w:rPr>
        <w:t>３</w:t>
      </w:r>
      <w:r w:rsidR="00FE12BC">
        <w:rPr>
          <w:rFonts w:ascii="ＭＳ ゴシック" w:eastAsia="ＭＳ ゴシック" w:hAnsi="ＭＳ ゴシック" w:hint="eastAsia"/>
          <w:szCs w:val="22"/>
        </w:rPr>
        <w:t xml:space="preserve"> </w:t>
      </w:r>
      <w:r w:rsidRPr="001271D0">
        <w:rPr>
          <w:rFonts w:ascii="ＭＳ ゴシック" w:eastAsia="ＭＳ ゴシック" w:hAnsi="ＭＳ ゴシック" w:hint="eastAsia"/>
          <w:szCs w:val="22"/>
        </w:rPr>
        <w:t>防災対応の本書での記載箇所（場合別）</w:t>
      </w:r>
    </w:p>
    <w:tbl>
      <w:tblPr>
        <w:tblStyle w:val="a3"/>
        <w:tblW w:w="0" w:type="auto"/>
        <w:tblInd w:w="137" w:type="dxa"/>
        <w:tblLook w:val="04A0" w:firstRow="1" w:lastRow="0" w:firstColumn="1" w:lastColumn="0" w:noHBand="0" w:noVBand="1"/>
      </w:tblPr>
      <w:tblGrid>
        <w:gridCol w:w="6095"/>
        <w:gridCol w:w="2375"/>
      </w:tblGrid>
      <w:tr w:rsidR="001271D0" w:rsidTr="00796DFA">
        <w:trPr>
          <w:trHeight w:val="341"/>
        </w:trPr>
        <w:tc>
          <w:tcPr>
            <w:tcW w:w="6095" w:type="dxa"/>
            <w:shd w:val="clear" w:color="auto" w:fill="D9D9D9" w:themeFill="background1" w:themeFillShade="D9"/>
            <w:vAlign w:val="center"/>
          </w:tcPr>
          <w:p w:rsidR="001271D0" w:rsidRDefault="001271D0" w:rsidP="001271D0">
            <w:pPr>
              <w:snapToGrid w:val="0"/>
              <w:ind w:left="0" w:firstLine="0"/>
              <w:jc w:val="center"/>
              <w:rPr>
                <w:szCs w:val="22"/>
              </w:rPr>
            </w:pPr>
            <w:r w:rsidRPr="001271D0">
              <w:rPr>
                <w:rFonts w:hint="eastAsia"/>
                <w:szCs w:val="22"/>
              </w:rPr>
              <w:t>防災対応が必要となる場合</w:t>
            </w:r>
          </w:p>
        </w:tc>
        <w:tc>
          <w:tcPr>
            <w:tcW w:w="2375" w:type="dxa"/>
            <w:shd w:val="clear" w:color="auto" w:fill="D9D9D9" w:themeFill="background1" w:themeFillShade="D9"/>
            <w:vAlign w:val="center"/>
          </w:tcPr>
          <w:p w:rsidR="001271D0" w:rsidRDefault="001271D0" w:rsidP="001271D0">
            <w:pPr>
              <w:snapToGrid w:val="0"/>
              <w:ind w:left="0" w:right="-2" w:firstLine="0"/>
              <w:jc w:val="center"/>
              <w:rPr>
                <w:szCs w:val="22"/>
              </w:rPr>
            </w:pPr>
            <w:r w:rsidRPr="001271D0">
              <w:rPr>
                <w:rFonts w:hint="eastAsia"/>
                <w:szCs w:val="22"/>
              </w:rPr>
              <w:t>防災対応の記載箇所</w:t>
            </w:r>
          </w:p>
        </w:tc>
      </w:tr>
      <w:tr w:rsidR="001271D0" w:rsidTr="0057515A">
        <w:trPr>
          <w:trHeight w:val="1076"/>
        </w:trPr>
        <w:tc>
          <w:tcPr>
            <w:tcW w:w="6095" w:type="dxa"/>
          </w:tcPr>
          <w:p w:rsidR="001271D0" w:rsidRPr="00FE12BC" w:rsidRDefault="001271D0" w:rsidP="00254903">
            <w:pPr>
              <w:snapToGrid w:val="0"/>
              <w:spacing w:beforeLines="20" w:before="70"/>
              <w:ind w:left="0" w:rightChars="-53" w:right="-114" w:firstLine="0"/>
              <w:rPr>
                <w:rFonts w:ascii="ＭＳ ゴシック" w:eastAsia="ＭＳ ゴシック" w:hAnsi="ＭＳ ゴシック"/>
                <w:szCs w:val="22"/>
              </w:rPr>
            </w:pPr>
            <w:r w:rsidRPr="00FE12BC">
              <w:rPr>
                <w:rFonts w:ascii="ＭＳ ゴシック" w:eastAsia="ＭＳ ゴシック" w:hAnsi="ＭＳ ゴシック"/>
                <w:szCs w:val="22"/>
              </w:rPr>
              <w:t>(</w:t>
            </w:r>
            <w:r w:rsidR="0017639C" w:rsidRPr="0017639C">
              <w:rPr>
                <w:rFonts w:ascii="ＭＳ ゴシック" w:eastAsia="ＭＳ ゴシック" w:hAnsi="ＭＳ ゴシック" w:hint="eastAsia"/>
                <w:szCs w:val="22"/>
              </w:rPr>
              <w:t>地区</w:t>
            </w:r>
            <w:r w:rsidRPr="00FE12BC">
              <w:rPr>
                <w:rFonts w:ascii="ＭＳ ゴシック" w:eastAsia="ＭＳ ゴシック" w:hAnsi="ＭＳ ゴシック"/>
                <w:szCs w:val="22"/>
              </w:rPr>
              <w:t>の位置が、噴火警戒レベル３の規制範囲内にある場合)</w:t>
            </w:r>
          </w:p>
          <w:p w:rsidR="001271D0" w:rsidRPr="00FE12BC" w:rsidRDefault="001271D0" w:rsidP="001271D0">
            <w:pPr>
              <w:snapToGrid w:val="0"/>
              <w:ind w:left="0" w:firstLine="0"/>
              <w:rPr>
                <w:szCs w:val="22"/>
              </w:rPr>
            </w:pPr>
            <w:r w:rsidRPr="00FE12BC">
              <w:rPr>
                <w:rFonts w:hint="eastAsia"/>
                <w:szCs w:val="22"/>
              </w:rPr>
              <w:t>噴火警戒レベル２に引き上げられた場合、又は火山の状況に関する解説情報（臨時）等が発表された場合</w:t>
            </w:r>
          </w:p>
        </w:tc>
        <w:tc>
          <w:tcPr>
            <w:tcW w:w="2375" w:type="dxa"/>
          </w:tcPr>
          <w:p w:rsidR="001271D0" w:rsidRDefault="001271D0" w:rsidP="00796DFA">
            <w:pPr>
              <w:snapToGrid w:val="0"/>
              <w:spacing w:beforeLines="20" w:before="70"/>
              <w:ind w:left="215" w:hangingChars="100" w:hanging="215"/>
              <w:rPr>
                <w:szCs w:val="22"/>
              </w:rPr>
            </w:pPr>
            <w:r w:rsidRPr="001271D0">
              <w:rPr>
                <w:szCs w:val="22"/>
              </w:rPr>
              <w:t>5.1に必要な防災対応を記載</w:t>
            </w:r>
          </w:p>
        </w:tc>
      </w:tr>
      <w:tr w:rsidR="001271D0" w:rsidTr="00121AEF">
        <w:trPr>
          <w:trHeight w:val="830"/>
        </w:trPr>
        <w:tc>
          <w:tcPr>
            <w:tcW w:w="6095" w:type="dxa"/>
          </w:tcPr>
          <w:p w:rsidR="001271D0" w:rsidRPr="00FE12BC" w:rsidRDefault="001271D0" w:rsidP="00254903">
            <w:pPr>
              <w:snapToGrid w:val="0"/>
              <w:spacing w:beforeLines="20" w:before="70"/>
              <w:ind w:left="0" w:firstLine="0"/>
              <w:rPr>
                <w:rFonts w:ascii="ＭＳ ゴシック" w:eastAsia="ＭＳ ゴシック" w:hAnsi="ＭＳ ゴシック"/>
                <w:szCs w:val="22"/>
              </w:rPr>
            </w:pPr>
            <w:r w:rsidRPr="00FE12BC">
              <w:rPr>
                <w:rFonts w:ascii="ＭＳ ゴシック" w:eastAsia="ＭＳ ゴシック" w:hAnsi="ＭＳ ゴシック"/>
                <w:szCs w:val="22"/>
              </w:rPr>
              <w:t>(</w:t>
            </w:r>
            <w:r w:rsidR="0017639C" w:rsidRPr="0017639C">
              <w:rPr>
                <w:rFonts w:ascii="ＭＳ ゴシック" w:eastAsia="ＭＳ ゴシック" w:hAnsi="ＭＳ ゴシック" w:hint="eastAsia"/>
                <w:szCs w:val="22"/>
              </w:rPr>
              <w:t>地区</w:t>
            </w:r>
            <w:r w:rsidRPr="00FE12BC">
              <w:rPr>
                <w:rFonts w:ascii="ＭＳ ゴシック" w:eastAsia="ＭＳ ゴシック" w:hAnsi="ＭＳ ゴシック"/>
                <w:szCs w:val="22"/>
              </w:rPr>
              <w:t>の位置が、噴火警戒レベル３の規制範囲内にある場合)</w:t>
            </w:r>
          </w:p>
          <w:p w:rsidR="001271D0" w:rsidRPr="00FE12BC" w:rsidRDefault="001271D0" w:rsidP="001271D0">
            <w:pPr>
              <w:snapToGrid w:val="0"/>
              <w:ind w:left="0" w:firstLine="0"/>
              <w:rPr>
                <w:szCs w:val="22"/>
              </w:rPr>
            </w:pPr>
            <w:r w:rsidRPr="00FE12BC">
              <w:rPr>
                <w:rFonts w:hint="eastAsia"/>
                <w:szCs w:val="22"/>
              </w:rPr>
              <w:t>噴火警戒レベルが３以上に引き上げられた場合</w:t>
            </w:r>
          </w:p>
        </w:tc>
        <w:tc>
          <w:tcPr>
            <w:tcW w:w="2375" w:type="dxa"/>
          </w:tcPr>
          <w:p w:rsidR="001271D0" w:rsidRDefault="001271D0" w:rsidP="00796DFA">
            <w:pPr>
              <w:snapToGrid w:val="0"/>
              <w:spacing w:beforeLines="20" w:before="70"/>
              <w:ind w:left="215" w:hangingChars="100" w:hanging="215"/>
              <w:rPr>
                <w:szCs w:val="22"/>
              </w:rPr>
            </w:pPr>
            <w:r w:rsidRPr="001271D0">
              <w:rPr>
                <w:szCs w:val="22"/>
              </w:rPr>
              <w:t>5.2に必要な防災対応を記載</w:t>
            </w:r>
          </w:p>
        </w:tc>
      </w:tr>
      <w:tr w:rsidR="001271D0" w:rsidTr="0057515A">
        <w:trPr>
          <w:trHeight w:val="834"/>
        </w:trPr>
        <w:tc>
          <w:tcPr>
            <w:tcW w:w="6095" w:type="dxa"/>
          </w:tcPr>
          <w:p w:rsidR="001271D0" w:rsidRDefault="001271D0" w:rsidP="00254903">
            <w:pPr>
              <w:snapToGrid w:val="0"/>
              <w:spacing w:beforeLines="20" w:before="70"/>
              <w:ind w:left="0" w:firstLine="0"/>
              <w:rPr>
                <w:szCs w:val="22"/>
              </w:rPr>
            </w:pPr>
            <w:r w:rsidRPr="001271D0">
              <w:rPr>
                <w:rFonts w:hint="eastAsia"/>
                <w:szCs w:val="22"/>
              </w:rPr>
              <w:t>噴火警戒レベルの引上げ等が無く立入規制等が無い中で、突発的に噴火した場合</w:t>
            </w:r>
          </w:p>
        </w:tc>
        <w:tc>
          <w:tcPr>
            <w:tcW w:w="2375" w:type="dxa"/>
          </w:tcPr>
          <w:p w:rsidR="001271D0" w:rsidRDefault="001271D0" w:rsidP="00796DFA">
            <w:pPr>
              <w:snapToGrid w:val="0"/>
              <w:spacing w:beforeLines="20" w:before="70"/>
              <w:ind w:left="215" w:hangingChars="100" w:hanging="215"/>
              <w:rPr>
                <w:szCs w:val="22"/>
              </w:rPr>
            </w:pPr>
            <w:r w:rsidRPr="001271D0">
              <w:rPr>
                <w:szCs w:val="22"/>
              </w:rPr>
              <w:t>5.3に必要な防災対応を記載</w:t>
            </w:r>
          </w:p>
        </w:tc>
      </w:tr>
    </w:tbl>
    <w:p w:rsidR="00371940" w:rsidRPr="00371940" w:rsidRDefault="00371940" w:rsidP="00371940">
      <w:pPr>
        <w:ind w:left="0" w:rightChars="-277" w:right="-597" w:firstLine="0"/>
        <w:rPr>
          <w:szCs w:val="22"/>
        </w:rPr>
      </w:pPr>
    </w:p>
    <w:p w:rsidR="00A45DDF" w:rsidRDefault="00A45DDF" w:rsidP="00A45DDF">
      <w:pPr>
        <w:ind w:left="0" w:firstLine="0"/>
        <w:rPr>
          <w:szCs w:val="22"/>
        </w:rPr>
      </w:pPr>
      <w:r>
        <w:rPr>
          <w:szCs w:val="22"/>
        </w:rPr>
        <w:br w:type="page"/>
      </w:r>
    </w:p>
    <w:p w:rsidR="004E40E9" w:rsidRPr="00D14E7A" w:rsidRDefault="004E40E9"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３</w:t>
      </w:r>
      <w:r w:rsidR="00476804" w:rsidRPr="00D14E7A">
        <w:rPr>
          <w:rFonts w:ascii="ＭＳ ゴシック" w:eastAsia="ＭＳ ゴシック" w:hAnsi="ＭＳ ゴシック" w:hint="eastAsia"/>
          <w:sz w:val="24"/>
          <w:szCs w:val="24"/>
        </w:rPr>
        <w:t xml:space="preserve">　</w:t>
      </w:r>
      <w:r w:rsidRPr="00D14E7A">
        <w:rPr>
          <w:rFonts w:ascii="ＭＳ ゴシック" w:eastAsia="ＭＳ ゴシック" w:hAnsi="ＭＳ ゴシック"/>
          <w:sz w:val="24"/>
          <w:szCs w:val="24"/>
        </w:rPr>
        <w:t>避難確保計画の対象とすべき人数及び範囲</w:t>
      </w:r>
    </w:p>
    <w:p w:rsidR="004E40E9" w:rsidRDefault="00CB671F" w:rsidP="00324E2D">
      <w:pPr>
        <w:ind w:leftChars="100" w:left="215" w:firstLineChars="100" w:firstLine="215"/>
        <w:rPr>
          <w:szCs w:val="22"/>
        </w:rPr>
      </w:pPr>
      <w:r>
        <w:rPr>
          <w:dstrike/>
          <w:noProof/>
          <w:szCs w:val="22"/>
        </w:rPr>
        <mc:AlternateContent>
          <mc:Choice Requires="wps">
            <w:drawing>
              <wp:anchor distT="0" distB="0" distL="114300" distR="114300" simplePos="0" relativeHeight="251869184" behindDoc="0" locked="0" layoutInCell="1" allowOverlap="1" wp14:anchorId="31FF1B28" wp14:editId="22C1A1FA">
                <wp:simplePos x="0" y="0"/>
                <wp:positionH relativeFrom="column">
                  <wp:posOffset>3923462</wp:posOffset>
                </wp:positionH>
                <wp:positionV relativeFrom="paragraph">
                  <wp:posOffset>684682</wp:posOffset>
                </wp:positionV>
                <wp:extent cx="1568450" cy="270510"/>
                <wp:effectExtent l="952500" t="0" r="12700" b="15240"/>
                <wp:wrapNone/>
                <wp:docPr id="49" name="線吹き出し 1 (枠付き) 49"/>
                <wp:cNvGraphicFramePr/>
                <a:graphic xmlns:a="http://schemas.openxmlformats.org/drawingml/2006/main">
                  <a:graphicData uri="http://schemas.microsoft.com/office/word/2010/wordprocessingShape">
                    <wps:wsp>
                      <wps:cNvSpPr/>
                      <wps:spPr>
                        <a:xfrm>
                          <a:off x="0" y="0"/>
                          <a:ext cx="1568450" cy="270510"/>
                        </a:xfrm>
                        <a:prstGeom prst="borderCallout1">
                          <a:avLst>
                            <a:gd name="adj1" fmla="val 18750"/>
                            <a:gd name="adj2" fmla="val -8333"/>
                            <a:gd name="adj3" fmla="val 94094"/>
                            <a:gd name="adj4" fmla="val -59861"/>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CB671F">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F1B28" id="線吹き出し 1 (枠付き) 49" o:spid="_x0000_s1037" type="#_x0000_t47" style="position:absolute;left:0;text-align:left;margin-left:308.95pt;margin-top:53.9pt;width:123.5pt;height:21.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" adj="-12930,20324"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CB671F">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FE12BC" w:rsidRPr="00FE12BC">
        <w:rPr>
          <w:rFonts w:hint="eastAsia"/>
          <w:szCs w:val="22"/>
        </w:rPr>
        <w:t>当</w:t>
      </w:r>
      <w:r w:rsidR="0017639C" w:rsidRPr="0017639C">
        <w:rPr>
          <w:rFonts w:hint="eastAsia"/>
          <w:szCs w:val="22"/>
        </w:rPr>
        <w:t>地区</w:t>
      </w:r>
      <w:r w:rsidR="00FE12BC" w:rsidRPr="00FE12BC">
        <w:rPr>
          <w:rFonts w:hint="eastAsia"/>
          <w:szCs w:val="22"/>
        </w:rPr>
        <w:t>において</w:t>
      </w:r>
      <w:r w:rsidR="004E40E9" w:rsidRPr="004E40E9">
        <w:rPr>
          <w:rFonts w:hint="eastAsia"/>
          <w:szCs w:val="22"/>
        </w:rPr>
        <w:t>避難確保を行うべき対象は、</w:t>
      </w:r>
      <w:r w:rsidR="00FE12BC" w:rsidRPr="00FE12BC">
        <w:rPr>
          <w:rFonts w:hint="eastAsia"/>
          <w:szCs w:val="22"/>
        </w:rPr>
        <w:t>原則として施設に勤務する者、施設の利用者とする。また、施設周辺にいる者に対しては、実行可能な範囲で避難の確保</w:t>
      </w:r>
      <w:r w:rsidR="00945B29">
        <w:rPr>
          <w:rFonts w:hint="eastAsia"/>
          <w:szCs w:val="22"/>
        </w:rPr>
        <w:t>を図る</w:t>
      </w:r>
      <w:r w:rsidR="00FE12BC" w:rsidRPr="00FE12BC">
        <w:rPr>
          <w:rFonts w:hint="eastAsia"/>
          <w:szCs w:val="22"/>
        </w:rPr>
        <w:t>。なお、避難を確保すべき者と施設周辺にいる</w:t>
      </w:r>
      <w:r w:rsidR="004E40E9" w:rsidRPr="004E40E9">
        <w:rPr>
          <w:rFonts w:hint="eastAsia"/>
          <w:szCs w:val="22"/>
        </w:rPr>
        <w:t>者の想定人数は、以下のとおりである。</w:t>
      </w:r>
    </w:p>
    <w:p w:rsidR="004E40E9" w:rsidRPr="00806155" w:rsidRDefault="004E40E9" w:rsidP="00476804">
      <w:pPr>
        <w:spacing w:afterLines="20" w:after="70"/>
        <w:jc w:val="center"/>
        <w:rPr>
          <w:rFonts w:ascii="ＭＳ ゴシック" w:eastAsia="ＭＳ ゴシック" w:hAnsi="ＭＳ ゴシック"/>
          <w:szCs w:val="22"/>
        </w:rPr>
      </w:pPr>
      <w:r w:rsidRPr="00806155">
        <w:rPr>
          <w:rFonts w:ascii="ＭＳ ゴシック" w:eastAsia="ＭＳ ゴシック" w:hAnsi="ＭＳ ゴシック" w:hint="eastAsia"/>
          <w:szCs w:val="22"/>
        </w:rPr>
        <w:t>表</w:t>
      </w:r>
      <w:r w:rsidR="009E3AAF">
        <w:rPr>
          <w:rFonts w:ascii="ＭＳ ゴシック" w:eastAsia="ＭＳ ゴシック" w:hAnsi="ＭＳ ゴシック" w:hint="eastAsia"/>
          <w:szCs w:val="22"/>
        </w:rPr>
        <w:t>４</w:t>
      </w:r>
      <w:r w:rsidR="00FE12BC" w:rsidRPr="00806155">
        <w:rPr>
          <w:rFonts w:ascii="ＭＳ ゴシック" w:eastAsia="ＭＳ ゴシック" w:hAnsi="ＭＳ ゴシック" w:hint="eastAsia"/>
          <w:szCs w:val="22"/>
        </w:rPr>
        <w:t xml:space="preserve"> </w:t>
      </w:r>
      <w:r w:rsidRPr="00806155">
        <w:rPr>
          <w:rFonts w:ascii="ＭＳ ゴシック" w:eastAsia="ＭＳ ゴシック" w:hAnsi="ＭＳ ゴシック"/>
          <w:szCs w:val="22"/>
        </w:rPr>
        <w:t>避難を確保すべき</w:t>
      </w:r>
      <w:r w:rsidR="0003465A">
        <w:rPr>
          <w:rFonts w:ascii="ＭＳ ゴシック" w:eastAsia="ＭＳ ゴシック" w:hAnsi="ＭＳ ゴシック" w:hint="eastAsia"/>
          <w:szCs w:val="22"/>
        </w:rPr>
        <w:t>利用</w:t>
      </w:r>
      <w:r w:rsidRPr="00806155">
        <w:rPr>
          <w:rFonts w:ascii="ＭＳ ゴシック" w:eastAsia="ＭＳ ゴシック" w:hAnsi="ＭＳ ゴシック"/>
          <w:szCs w:val="22"/>
        </w:rPr>
        <w:t>者</w:t>
      </w:r>
      <w:r w:rsidR="00B2541F">
        <w:rPr>
          <w:rFonts w:ascii="ＭＳ ゴシック" w:eastAsia="ＭＳ ゴシック" w:hAnsi="ＭＳ ゴシック" w:hint="eastAsia"/>
          <w:szCs w:val="22"/>
        </w:rPr>
        <w:t>等</w:t>
      </w:r>
    </w:p>
    <w:p w:rsidR="00487A8F" w:rsidRDefault="004E40E9" w:rsidP="009A02A0">
      <w:pPr>
        <w:spacing w:afterLines="20" w:after="70"/>
        <w:jc w:val="center"/>
        <w:rPr>
          <w:szCs w:val="22"/>
        </w:rPr>
      </w:pPr>
      <w:r w:rsidRPr="004E40E9">
        <w:rPr>
          <w:rFonts w:hint="eastAsia"/>
          <w:szCs w:val="22"/>
        </w:rPr>
        <w:t>（</w:t>
      </w:r>
      <w:r w:rsidRPr="00B2541F">
        <w:rPr>
          <w:rFonts w:hint="eastAsia"/>
          <w:szCs w:val="22"/>
        </w:rPr>
        <w:t>日中のピーク：</w:t>
      </w:r>
      <w:r w:rsidR="00E67CFF" w:rsidRPr="00FE12BC">
        <w:rPr>
          <w:rFonts w:hint="eastAsia"/>
          <w:color w:val="FF0000"/>
          <w:szCs w:val="22"/>
          <w:u w:val="single"/>
        </w:rPr>
        <w:t>〇〇</w:t>
      </w:r>
      <w:r w:rsidRPr="00FE12BC">
        <w:rPr>
          <w:rFonts w:hint="eastAsia"/>
          <w:color w:val="FF0000"/>
          <w:szCs w:val="22"/>
          <w:u w:val="single"/>
        </w:rPr>
        <w:t>月の休日の</w:t>
      </w:r>
      <w:r w:rsidR="00E67CFF" w:rsidRPr="00FE12BC">
        <w:rPr>
          <w:rFonts w:hint="eastAsia"/>
          <w:color w:val="FF0000"/>
          <w:szCs w:val="22"/>
          <w:u w:val="single"/>
        </w:rPr>
        <w:t>〇〇</w:t>
      </w:r>
      <w:r w:rsidRPr="00FE12BC">
        <w:rPr>
          <w:rFonts w:hint="eastAsia"/>
          <w:color w:val="FF0000"/>
          <w:szCs w:val="22"/>
          <w:u w:val="single"/>
        </w:rPr>
        <w:t>時ごろ</w:t>
      </w:r>
      <w:r w:rsidRPr="004E40E9">
        <w:rPr>
          <w:rFonts w:hint="eastAsia"/>
          <w:szCs w:val="22"/>
        </w:rPr>
        <w:t>を想定）</w:t>
      </w:r>
    </w:p>
    <w:tbl>
      <w:tblPr>
        <w:tblStyle w:val="a3"/>
        <w:tblW w:w="0" w:type="auto"/>
        <w:tblInd w:w="279" w:type="dxa"/>
        <w:tblLayout w:type="fixed"/>
        <w:tblLook w:val="04A0" w:firstRow="1" w:lastRow="0" w:firstColumn="1" w:lastColumn="0" w:noHBand="0" w:noVBand="1"/>
      </w:tblPr>
      <w:tblGrid>
        <w:gridCol w:w="1134"/>
        <w:gridCol w:w="425"/>
        <w:gridCol w:w="2410"/>
        <w:gridCol w:w="1276"/>
        <w:gridCol w:w="1275"/>
        <w:gridCol w:w="284"/>
        <w:gridCol w:w="1524"/>
      </w:tblGrid>
      <w:tr w:rsidR="00E1461B" w:rsidTr="00324E2D">
        <w:trPr>
          <w:trHeight w:val="333"/>
        </w:trPr>
        <w:tc>
          <w:tcPr>
            <w:tcW w:w="1559" w:type="dxa"/>
            <w:gridSpan w:val="2"/>
            <w:shd w:val="clear" w:color="auto" w:fill="D9D9D9" w:themeFill="background1" w:themeFillShade="D9"/>
            <w:vAlign w:val="center"/>
          </w:tcPr>
          <w:p w:rsidR="00184DFA" w:rsidRPr="00E67CFF" w:rsidRDefault="00184DFA" w:rsidP="00806155">
            <w:pPr>
              <w:snapToGrid w:val="0"/>
              <w:jc w:val="center"/>
              <w:rPr>
                <w:szCs w:val="22"/>
              </w:rPr>
            </w:pPr>
            <w:r w:rsidRPr="00184DFA">
              <w:rPr>
                <w:rFonts w:hint="eastAsia"/>
                <w:szCs w:val="22"/>
              </w:rPr>
              <w:t>業種</w:t>
            </w:r>
          </w:p>
        </w:tc>
        <w:tc>
          <w:tcPr>
            <w:tcW w:w="2410" w:type="dxa"/>
            <w:shd w:val="clear" w:color="auto" w:fill="D9D9D9" w:themeFill="background1" w:themeFillShade="D9"/>
            <w:vAlign w:val="center"/>
          </w:tcPr>
          <w:p w:rsidR="00184DFA" w:rsidRPr="00E67CFF" w:rsidRDefault="00184DFA" w:rsidP="00806155">
            <w:pPr>
              <w:snapToGrid w:val="0"/>
              <w:jc w:val="center"/>
              <w:rPr>
                <w:szCs w:val="22"/>
              </w:rPr>
            </w:pPr>
            <w:r w:rsidRPr="00184DFA">
              <w:rPr>
                <w:rFonts w:hint="eastAsia"/>
                <w:szCs w:val="22"/>
              </w:rPr>
              <w:t>施設名</w:t>
            </w:r>
          </w:p>
        </w:tc>
        <w:tc>
          <w:tcPr>
            <w:tcW w:w="1276" w:type="dxa"/>
            <w:shd w:val="clear" w:color="auto" w:fill="D9D9D9" w:themeFill="background1" w:themeFillShade="D9"/>
            <w:vAlign w:val="center"/>
          </w:tcPr>
          <w:p w:rsidR="00184DFA" w:rsidRPr="00E67CFF" w:rsidRDefault="00184DFA" w:rsidP="00806155">
            <w:pPr>
              <w:snapToGrid w:val="0"/>
              <w:jc w:val="center"/>
              <w:rPr>
                <w:szCs w:val="22"/>
              </w:rPr>
            </w:pPr>
            <w:r w:rsidRPr="00184DFA">
              <w:rPr>
                <w:rFonts w:hint="eastAsia"/>
                <w:szCs w:val="22"/>
              </w:rPr>
              <w:t>従業員数</w:t>
            </w:r>
          </w:p>
        </w:tc>
        <w:tc>
          <w:tcPr>
            <w:tcW w:w="1275" w:type="dxa"/>
            <w:shd w:val="clear" w:color="auto" w:fill="D9D9D9" w:themeFill="background1" w:themeFillShade="D9"/>
            <w:vAlign w:val="center"/>
          </w:tcPr>
          <w:p w:rsidR="00184DFA" w:rsidRPr="00E67CFF" w:rsidRDefault="00184DFA" w:rsidP="00184DFA">
            <w:pPr>
              <w:snapToGrid w:val="0"/>
              <w:ind w:left="0" w:firstLine="0"/>
              <w:rPr>
                <w:szCs w:val="22"/>
              </w:rPr>
            </w:pPr>
            <w:r w:rsidRPr="00184DFA">
              <w:rPr>
                <w:rFonts w:hint="eastAsia"/>
                <w:w w:val="82"/>
                <w:kern w:val="0"/>
                <w:szCs w:val="22"/>
                <w:fitText w:val="1085" w:id="-1131156223"/>
              </w:rPr>
              <w:t>最大利用者</w:t>
            </w:r>
            <w:r w:rsidRPr="00184DFA">
              <w:rPr>
                <w:rFonts w:hint="eastAsia"/>
                <w:spacing w:val="6"/>
                <w:w w:val="82"/>
                <w:kern w:val="0"/>
                <w:szCs w:val="22"/>
                <w:fitText w:val="1085" w:id="-1131156223"/>
              </w:rPr>
              <w:t>数</w:t>
            </w:r>
          </w:p>
        </w:tc>
        <w:tc>
          <w:tcPr>
            <w:tcW w:w="284" w:type="dxa"/>
            <w:vMerge w:val="restart"/>
            <w:tcBorders>
              <w:top w:val="nil"/>
            </w:tcBorders>
            <w:shd w:val="clear" w:color="auto" w:fill="auto"/>
            <w:vAlign w:val="center"/>
          </w:tcPr>
          <w:p w:rsidR="00184DFA" w:rsidRPr="00E67CFF" w:rsidRDefault="00184DFA" w:rsidP="00806155">
            <w:pPr>
              <w:snapToGrid w:val="0"/>
              <w:ind w:left="0" w:firstLine="0"/>
              <w:jc w:val="center"/>
              <w:rPr>
                <w:szCs w:val="22"/>
              </w:rPr>
            </w:pPr>
          </w:p>
        </w:tc>
        <w:tc>
          <w:tcPr>
            <w:tcW w:w="1524" w:type="dxa"/>
            <w:vMerge w:val="restart"/>
            <w:shd w:val="clear" w:color="auto" w:fill="D9D9D9" w:themeFill="background1" w:themeFillShade="D9"/>
            <w:vAlign w:val="center"/>
          </w:tcPr>
          <w:p w:rsidR="00184DFA" w:rsidRDefault="00184DFA" w:rsidP="00E1461B">
            <w:pPr>
              <w:snapToGrid w:val="0"/>
              <w:spacing w:line="220" w:lineRule="exact"/>
              <w:ind w:leftChars="-30" w:left="-65" w:rightChars="-50" w:right="-108" w:firstLine="0"/>
              <w:rPr>
                <w:szCs w:val="22"/>
              </w:rPr>
            </w:pPr>
            <w:r w:rsidRPr="00E1461B">
              <w:rPr>
                <w:rFonts w:hint="eastAsia"/>
                <w:w w:val="90"/>
                <w:kern w:val="0"/>
                <w:szCs w:val="22"/>
                <w:fitText w:val="1398" w:id="-1131154944"/>
              </w:rPr>
              <w:t>施設周辺にい</w:t>
            </w:r>
            <w:r w:rsidRPr="00E1461B">
              <w:rPr>
                <w:rFonts w:hint="eastAsia"/>
                <w:spacing w:val="7"/>
                <w:w w:val="90"/>
                <w:kern w:val="0"/>
                <w:szCs w:val="22"/>
                <w:fitText w:val="1398" w:id="-1131154944"/>
              </w:rPr>
              <w:t>る</w:t>
            </w:r>
          </w:p>
          <w:p w:rsidR="00184DFA" w:rsidRDefault="00184DFA" w:rsidP="00E1461B">
            <w:pPr>
              <w:snapToGrid w:val="0"/>
              <w:spacing w:line="220" w:lineRule="exact"/>
              <w:ind w:leftChars="-30" w:left="-65" w:rightChars="-50" w:right="-108" w:firstLine="0"/>
              <w:rPr>
                <w:szCs w:val="22"/>
              </w:rPr>
            </w:pPr>
            <w:r w:rsidRPr="00C14E08">
              <w:rPr>
                <w:rFonts w:hint="eastAsia"/>
                <w:spacing w:val="3"/>
                <w:w w:val="79"/>
                <w:kern w:val="0"/>
                <w:szCs w:val="22"/>
                <w:fitText w:val="1398" w:id="-1131155200"/>
              </w:rPr>
              <w:t>登山者・観光客</w:t>
            </w:r>
            <w:r w:rsidRPr="00C14E08">
              <w:rPr>
                <w:rFonts w:hint="eastAsia"/>
                <w:spacing w:val="-10"/>
                <w:w w:val="79"/>
                <w:kern w:val="0"/>
                <w:szCs w:val="22"/>
                <w:fitText w:val="1398" w:id="-1131155200"/>
              </w:rPr>
              <w:t>等</w:t>
            </w:r>
          </w:p>
          <w:p w:rsidR="00184DFA" w:rsidRPr="00E67CFF" w:rsidRDefault="00184DFA" w:rsidP="00E1461B">
            <w:pPr>
              <w:snapToGrid w:val="0"/>
              <w:spacing w:line="220" w:lineRule="exact"/>
              <w:ind w:leftChars="-30" w:left="-65" w:rightChars="-50" w:right="-108" w:firstLine="0"/>
              <w:rPr>
                <w:szCs w:val="22"/>
              </w:rPr>
            </w:pPr>
            <w:r w:rsidRPr="00C14E08">
              <w:rPr>
                <w:spacing w:val="2"/>
                <w:w w:val="79"/>
                <w:kern w:val="0"/>
                <w:szCs w:val="22"/>
                <w:fitText w:val="1398" w:id="-1131154943"/>
              </w:rPr>
              <w:t>(</w:t>
            </w:r>
            <w:r w:rsidRPr="00C14E08">
              <w:rPr>
                <w:rFonts w:hint="eastAsia"/>
                <w:spacing w:val="2"/>
                <w:w w:val="79"/>
                <w:kern w:val="0"/>
                <w:szCs w:val="22"/>
                <w:fitText w:val="1398" w:id="-1131154943"/>
              </w:rPr>
              <w:t>左記を含まない</w:t>
            </w:r>
            <w:r w:rsidRPr="00C14E08">
              <w:rPr>
                <w:rFonts w:hint="eastAsia"/>
                <w:spacing w:val="-8"/>
                <w:w w:val="79"/>
                <w:kern w:val="0"/>
                <w:szCs w:val="22"/>
                <w:fitText w:val="1398" w:id="-1131154943"/>
              </w:rPr>
              <w:t>)</w:t>
            </w:r>
          </w:p>
        </w:tc>
      </w:tr>
      <w:tr w:rsidR="00184DFA" w:rsidTr="00EC0432">
        <w:trPr>
          <w:trHeight w:val="56"/>
        </w:trPr>
        <w:tc>
          <w:tcPr>
            <w:tcW w:w="1134" w:type="dxa"/>
            <w:vMerge w:val="restart"/>
            <w:shd w:val="clear" w:color="auto" w:fill="auto"/>
            <w:vAlign w:val="center"/>
          </w:tcPr>
          <w:p w:rsidR="00184DFA" w:rsidRPr="00731B34" w:rsidRDefault="00184DFA" w:rsidP="00EC0432">
            <w:pPr>
              <w:ind w:left="0" w:firstLine="0"/>
              <w:rPr>
                <w:szCs w:val="22"/>
                <w:u w:val="single"/>
              </w:rPr>
            </w:pPr>
            <w:r w:rsidRPr="00731B34">
              <w:rPr>
                <w:rFonts w:hint="eastAsia"/>
                <w:color w:val="FF0000"/>
                <w:szCs w:val="22"/>
                <w:u w:val="single"/>
              </w:rPr>
              <w:t>宿泊施設</w:t>
            </w:r>
          </w:p>
        </w:tc>
        <w:tc>
          <w:tcPr>
            <w:tcW w:w="425" w:type="dxa"/>
            <w:shd w:val="clear" w:color="auto" w:fill="auto"/>
            <w:vAlign w:val="center"/>
          </w:tcPr>
          <w:p w:rsidR="00184DFA" w:rsidRPr="00E67CFF" w:rsidRDefault="00E1461B" w:rsidP="00EC0432">
            <w:pPr>
              <w:ind w:left="0" w:firstLine="0"/>
              <w:rPr>
                <w:szCs w:val="22"/>
              </w:rPr>
            </w:pPr>
            <w:r>
              <w:rPr>
                <w:rFonts w:hint="eastAsia"/>
                <w:szCs w:val="22"/>
              </w:rPr>
              <w:t>①</w:t>
            </w:r>
          </w:p>
        </w:tc>
        <w:tc>
          <w:tcPr>
            <w:tcW w:w="2410" w:type="dxa"/>
            <w:shd w:val="clear" w:color="auto" w:fill="auto"/>
            <w:vAlign w:val="center"/>
          </w:tcPr>
          <w:p w:rsidR="00184DFA" w:rsidRPr="00E67CFF" w:rsidRDefault="00324E2D" w:rsidP="00EC0432">
            <w:pPr>
              <w:ind w:left="0" w:firstLine="0"/>
              <w:rPr>
                <w:szCs w:val="22"/>
              </w:rPr>
            </w:pPr>
            <w:r w:rsidRPr="00576DCF">
              <w:rPr>
                <w:rFonts w:hint="eastAsia"/>
                <w:color w:val="FF0000"/>
                <w:szCs w:val="22"/>
                <w:u w:val="single"/>
              </w:rPr>
              <w:t>★○○ホテル</w:t>
            </w:r>
          </w:p>
        </w:tc>
        <w:tc>
          <w:tcPr>
            <w:tcW w:w="1276" w:type="dxa"/>
            <w:shd w:val="clear" w:color="auto" w:fill="auto"/>
            <w:vAlign w:val="center"/>
          </w:tcPr>
          <w:p w:rsidR="00184DFA" w:rsidRPr="00E67CFF" w:rsidRDefault="00184DFA" w:rsidP="00EC0432">
            <w:pPr>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shd w:val="clear" w:color="auto" w:fill="auto"/>
            <w:vAlign w:val="center"/>
          </w:tcPr>
          <w:p w:rsidR="00184DFA" w:rsidRPr="00E67CFF" w:rsidRDefault="00184DFA" w:rsidP="00EC0432">
            <w:pPr>
              <w:ind w:left="0" w:firstLine="0"/>
              <w:jc w:val="right"/>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shd w:val="clear" w:color="auto" w:fill="auto"/>
            <w:vAlign w:val="center"/>
          </w:tcPr>
          <w:p w:rsidR="00184DFA" w:rsidRPr="00E67CFF" w:rsidRDefault="00184DFA" w:rsidP="00806155">
            <w:pPr>
              <w:ind w:left="0" w:firstLine="0"/>
              <w:jc w:val="center"/>
              <w:rPr>
                <w:szCs w:val="22"/>
              </w:rPr>
            </w:pPr>
          </w:p>
        </w:tc>
        <w:tc>
          <w:tcPr>
            <w:tcW w:w="1524" w:type="dxa"/>
            <w:vMerge/>
            <w:shd w:val="clear" w:color="auto" w:fill="D9D9D9" w:themeFill="background1" w:themeFillShade="D9"/>
            <w:vAlign w:val="center"/>
          </w:tcPr>
          <w:p w:rsidR="00184DFA" w:rsidRPr="00E67CFF" w:rsidRDefault="00184DFA" w:rsidP="00806155">
            <w:pPr>
              <w:jc w:val="center"/>
              <w:rPr>
                <w:szCs w:val="22"/>
              </w:rPr>
            </w:pPr>
          </w:p>
        </w:tc>
      </w:tr>
      <w:tr w:rsidR="00E1461B" w:rsidTr="00EC0432">
        <w:trPr>
          <w:trHeight w:val="185"/>
        </w:trPr>
        <w:tc>
          <w:tcPr>
            <w:tcW w:w="1134" w:type="dxa"/>
            <w:vMerge/>
            <w:vAlign w:val="center"/>
          </w:tcPr>
          <w:p w:rsidR="00E1461B" w:rsidRPr="00E67CFF" w:rsidRDefault="00E1461B" w:rsidP="00EC0432">
            <w:pPr>
              <w:rPr>
                <w:szCs w:val="22"/>
              </w:rPr>
            </w:pPr>
          </w:p>
        </w:tc>
        <w:tc>
          <w:tcPr>
            <w:tcW w:w="425" w:type="dxa"/>
            <w:vAlign w:val="center"/>
          </w:tcPr>
          <w:p w:rsidR="00E1461B" w:rsidRPr="00E67CFF" w:rsidRDefault="00E1461B" w:rsidP="00EC0432">
            <w:pPr>
              <w:ind w:left="0" w:firstLine="0"/>
              <w:rPr>
                <w:szCs w:val="22"/>
              </w:rPr>
            </w:pPr>
            <w:r>
              <w:rPr>
                <w:rFonts w:hint="eastAsia"/>
                <w:szCs w:val="22"/>
              </w:rPr>
              <w:t>②</w:t>
            </w:r>
          </w:p>
        </w:tc>
        <w:tc>
          <w:tcPr>
            <w:tcW w:w="2410" w:type="dxa"/>
            <w:vAlign w:val="center"/>
          </w:tcPr>
          <w:p w:rsidR="00E1461B" w:rsidRPr="00E67CFF" w:rsidRDefault="00324E2D" w:rsidP="00EC0432">
            <w:pPr>
              <w:rPr>
                <w:szCs w:val="22"/>
              </w:rPr>
            </w:pPr>
            <w:r w:rsidRPr="00576DCF">
              <w:rPr>
                <w:rFonts w:hint="eastAsia"/>
                <w:color w:val="FF0000"/>
                <w:szCs w:val="22"/>
                <w:u w:val="single"/>
              </w:rPr>
              <w:t>○○旅館</w:t>
            </w:r>
          </w:p>
        </w:tc>
        <w:tc>
          <w:tcPr>
            <w:tcW w:w="1276" w:type="dxa"/>
            <w:vAlign w:val="center"/>
          </w:tcPr>
          <w:p w:rsidR="00E1461B" w:rsidRPr="00E67CFF" w:rsidRDefault="00E1461B" w:rsidP="00EC0432">
            <w:pPr>
              <w:ind w:left="0" w:firstLine="0"/>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vAlign w:val="center"/>
          </w:tcPr>
          <w:p w:rsidR="00E1461B" w:rsidRPr="00E67CFF" w:rsidRDefault="00E1461B" w:rsidP="00EC0432">
            <w:pPr>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284" w:type="dxa"/>
            <w:vMerge/>
            <w:shd w:val="clear" w:color="auto" w:fill="auto"/>
            <w:vAlign w:val="center"/>
          </w:tcPr>
          <w:p w:rsidR="00E1461B" w:rsidRPr="00E67CFF" w:rsidRDefault="00E1461B" w:rsidP="00806155">
            <w:pPr>
              <w:ind w:left="0" w:firstLine="0"/>
              <w:rPr>
                <w:szCs w:val="22"/>
              </w:rPr>
            </w:pPr>
          </w:p>
        </w:tc>
        <w:tc>
          <w:tcPr>
            <w:tcW w:w="1524" w:type="dxa"/>
            <w:vMerge w:val="restart"/>
            <w:tcBorders>
              <w:tr2bl w:val="single" w:sz="2" w:space="0" w:color="auto"/>
            </w:tcBorders>
            <w:vAlign w:val="center"/>
          </w:tcPr>
          <w:p w:rsidR="00E1461B" w:rsidRPr="00E67CFF" w:rsidRDefault="00E1461B" w:rsidP="00E1461B">
            <w:pPr>
              <w:ind w:firstLineChars="346" w:firstLine="745"/>
              <w:rPr>
                <w:szCs w:val="22"/>
              </w:rPr>
            </w:pPr>
            <w:r>
              <w:rPr>
                <w:rFonts w:hint="eastAsia"/>
                <w:szCs w:val="22"/>
              </w:rPr>
              <w:t xml:space="preserve">　　　</w:t>
            </w:r>
          </w:p>
        </w:tc>
      </w:tr>
      <w:tr w:rsidR="00E1461B" w:rsidTr="00EC0432">
        <w:trPr>
          <w:trHeight w:val="119"/>
        </w:trPr>
        <w:tc>
          <w:tcPr>
            <w:tcW w:w="1134" w:type="dxa"/>
            <w:tcBorders>
              <w:bottom w:val="single" w:sz="4" w:space="0" w:color="auto"/>
            </w:tcBorders>
            <w:vAlign w:val="center"/>
          </w:tcPr>
          <w:p w:rsidR="00E1461B" w:rsidRPr="00731B34" w:rsidRDefault="00E1461B" w:rsidP="00EC0432">
            <w:pPr>
              <w:rPr>
                <w:szCs w:val="22"/>
                <w:u w:val="single"/>
              </w:rPr>
            </w:pPr>
            <w:r w:rsidRPr="00731B34">
              <w:rPr>
                <w:rFonts w:hint="eastAsia"/>
                <w:color w:val="FF0000"/>
                <w:szCs w:val="22"/>
                <w:u w:val="single"/>
              </w:rPr>
              <w:t>土産物店</w:t>
            </w:r>
          </w:p>
        </w:tc>
        <w:tc>
          <w:tcPr>
            <w:tcW w:w="425" w:type="dxa"/>
            <w:tcBorders>
              <w:bottom w:val="single" w:sz="4" w:space="0" w:color="auto"/>
            </w:tcBorders>
            <w:vAlign w:val="center"/>
          </w:tcPr>
          <w:p w:rsidR="00E1461B" w:rsidRPr="00E67CFF" w:rsidRDefault="00E1461B" w:rsidP="00EC0432">
            <w:pPr>
              <w:ind w:left="0" w:firstLine="0"/>
              <w:rPr>
                <w:szCs w:val="22"/>
              </w:rPr>
            </w:pPr>
            <w:r>
              <w:rPr>
                <w:rFonts w:hint="eastAsia"/>
                <w:szCs w:val="22"/>
              </w:rPr>
              <w:t>③</w:t>
            </w:r>
          </w:p>
        </w:tc>
        <w:tc>
          <w:tcPr>
            <w:tcW w:w="2410" w:type="dxa"/>
            <w:tcBorders>
              <w:bottom w:val="single" w:sz="4" w:space="0" w:color="auto"/>
            </w:tcBorders>
            <w:vAlign w:val="center"/>
          </w:tcPr>
          <w:p w:rsidR="00E1461B" w:rsidRPr="00E67CFF" w:rsidRDefault="00324E2D" w:rsidP="00EC0432">
            <w:pPr>
              <w:ind w:left="0" w:firstLine="0"/>
              <w:rPr>
                <w:szCs w:val="22"/>
              </w:rPr>
            </w:pPr>
            <w:r w:rsidRPr="00576DCF">
              <w:rPr>
                <w:rFonts w:hint="eastAsia"/>
                <w:color w:val="FF0000"/>
                <w:szCs w:val="22"/>
                <w:u w:val="single"/>
              </w:rPr>
              <w:t>○○</w:t>
            </w:r>
            <w:r w:rsidRPr="0017639C">
              <w:rPr>
                <w:rFonts w:hint="eastAsia"/>
                <w:color w:val="FF0000"/>
                <w:szCs w:val="22"/>
                <w:u w:val="single"/>
              </w:rPr>
              <w:t>土産物店</w:t>
            </w:r>
          </w:p>
        </w:tc>
        <w:tc>
          <w:tcPr>
            <w:tcW w:w="1276" w:type="dxa"/>
            <w:tcBorders>
              <w:bottom w:val="single" w:sz="4" w:space="0" w:color="auto"/>
            </w:tcBorders>
            <w:vAlign w:val="center"/>
          </w:tcPr>
          <w:p w:rsidR="00E1461B" w:rsidRPr="004F1A97" w:rsidRDefault="00E1461B" w:rsidP="00EC0432">
            <w:pPr>
              <w:ind w:left="0" w:firstLine="0"/>
              <w:jc w:val="right"/>
              <w:rPr>
                <w:color w:val="FF0000"/>
                <w:szCs w:val="22"/>
                <w:u w:val="single"/>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tcBorders>
              <w:bottom w:val="single" w:sz="4" w:space="0" w:color="auto"/>
            </w:tcBorders>
            <w:vAlign w:val="center"/>
          </w:tcPr>
          <w:p w:rsidR="00E1461B" w:rsidRPr="004F1A97" w:rsidRDefault="00E1461B" w:rsidP="00EC0432">
            <w:pPr>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tcBorders>
              <w:bottom w:val="single" w:sz="4" w:space="0" w:color="auto"/>
            </w:tcBorders>
            <w:shd w:val="clear" w:color="auto" w:fill="auto"/>
            <w:vAlign w:val="center"/>
          </w:tcPr>
          <w:p w:rsidR="00E1461B" w:rsidRPr="00E67CFF" w:rsidRDefault="00E1461B" w:rsidP="00806155">
            <w:pPr>
              <w:ind w:left="0" w:firstLine="0"/>
              <w:rPr>
                <w:szCs w:val="22"/>
              </w:rPr>
            </w:pPr>
          </w:p>
        </w:tc>
        <w:tc>
          <w:tcPr>
            <w:tcW w:w="1524" w:type="dxa"/>
            <w:vMerge/>
            <w:tcBorders>
              <w:bottom w:val="single" w:sz="4" w:space="0" w:color="auto"/>
            </w:tcBorders>
            <w:vAlign w:val="center"/>
          </w:tcPr>
          <w:p w:rsidR="00E1461B" w:rsidRDefault="00E1461B" w:rsidP="00E1461B">
            <w:pPr>
              <w:ind w:firstLine="0"/>
              <w:rPr>
                <w:szCs w:val="22"/>
              </w:rPr>
            </w:pPr>
          </w:p>
        </w:tc>
      </w:tr>
      <w:tr w:rsidR="00184DFA" w:rsidTr="00EC0432">
        <w:trPr>
          <w:trHeight w:val="153"/>
        </w:trPr>
        <w:tc>
          <w:tcPr>
            <w:tcW w:w="3969" w:type="dxa"/>
            <w:gridSpan w:val="3"/>
            <w:vAlign w:val="center"/>
          </w:tcPr>
          <w:p w:rsidR="009E3AAF" w:rsidRPr="00E67CFF" w:rsidRDefault="00E1461B" w:rsidP="00E1461B">
            <w:pPr>
              <w:jc w:val="center"/>
              <w:rPr>
                <w:szCs w:val="22"/>
              </w:rPr>
            </w:pPr>
            <w:r w:rsidRPr="00E1461B">
              <w:rPr>
                <w:rFonts w:hint="eastAsia"/>
                <w:szCs w:val="22"/>
              </w:rPr>
              <w:t>合計</w:t>
            </w:r>
          </w:p>
        </w:tc>
        <w:tc>
          <w:tcPr>
            <w:tcW w:w="1276" w:type="dxa"/>
            <w:vAlign w:val="center"/>
          </w:tcPr>
          <w:p w:rsidR="009E3AAF" w:rsidRPr="004F1A97" w:rsidRDefault="00E1461B" w:rsidP="00E1461B">
            <w:pPr>
              <w:ind w:left="0" w:firstLine="0"/>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1275" w:type="dxa"/>
            <w:vAlign w:val="center"/>
          </w:tcPr>
          <w:p w:rsidR="009E3AAF" w:rsidRPr="004F1A97" w:rsidRDefault="00E1461B" w:rsidP="00E1461B">
            <w:pPr>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tcBorders>
              <w:bottom w:val="nil"/>
            </w:tcBorders>
            <w:shd w:val="clear" w:color="auto" w:fill="auto"/>
            <w:vAlign w:val="center"/>
          </w:tcPr>
          <w:p w:rsidR="009E3AAF" w:rsidRPr="00E67CFF" w:rsidRDefault="009E3AAF" w:rsidP="00806155">
            <w:pPr>
              <w:ind w:left="0" w:firstLine="0"/>
              <w:rPr>
                <w:szCs w:val="22"/>
              </w:rPr>
            </w:pPr>
          </w:p>
        </w:tc>
        <w:tc>
          <w:tcPr>
            <w:tcW w:w="1524" w:type="dxa"/>
            <w:vAlign w:val="center"/>
          </w:tcPr>
          <w:p w:rsidR="009E3AAF" w:rsidRDefault="00E1461B" w:rsidP="00E1461B">
            <w:pPr>
              <w:ind w:firstLine="0"/>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r>
    </w:tbl>
    <w:p w:rsidR="004E40E9" w:rsidRDefault="00CB671F" w:rsidP="00C72500">
      <w:pPr>
        <w:ind w:leftChars="300" w:left="646" w:firstLine="0"/>
        <w:rPr>
          <w:szCs w:val="22"/>
        </w:rPr>
      </w:pPr>
      <w:r>
        <w:rPr>
          <w:dstrike/>
          <w:noProof/>
          <w:szCs w:val="22"/>
        </w:rPr>
        <mc:AlternateContent>
          <mc:Choice Requires="wps">
            <w:drawing>
              <wp:anchor distT="0" distB="0" distL="114300" distR="114300" simplePos="0" relativeHeight="251912192" behindDoc="0" locked="0" layoutInCell="1" allowOverlap="1" wp14:anchorId="732F85E1" wp14:editId="012FF5FD">
                <wp:simplePos x="0" y="0"/>
                <wp:positionH relativeFrom="column">
                  <wp:posOffset>3872255</wp:posOffset>
                </wp:positionH>
                <wp:positionV relativeFrom="paragraph">
                  <wp:posOffset>151968</wp:posOffset>
                </wp:positionV>
                <wp:extent cx="1619885" cy="270510"/>
                <wp:effectExtent l="609600" t="0" r="18415" b="72390"/>
                <wp:wrapNone/>
                <wp:docPr id="30" name="線吹き出し 1 (枠付き) 30"/>
                <wp:cNvGraphicFramePr/>
                <a:graphic xmlns:a="http://schemas.openxmlformats.org/drawingml/2006/main">
                  <a:graphicData uri="http://schemas.microsoft.com/office/word/2010/wordprocessingShape">
                    <wps:wsp>
                      <wps:cNvSpPr/>
                      <wps:spPr>
                        <a:xfrm>
                          <a:off x="0" y="0"/>
                          <a:ext cx="1619885" cy="270510"/>
                        </a:xfrm>
                        <a:prstGeom prst="borderCallout1">
                          <a:avLst>
                            <a:gd name="adj1" fmla="val 18750"/>
                            <a:gd name="adj2" fmla="val -8333"/>
                            <a:gd name="adj3" fmla="val 121136"/>
                            <a:gd name="adj4" fmla="val -36527"/>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CB671F">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F85E1" id="線吹き出し 1 (枠付き) 30" o:spid="_x0000_s1038" type="#_x0000_t47" style="position:absolute;left:0;text-align:left;margin-left:304.9pt;margin-top:11.95pt;width:127.55pt;height:21.3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" adj="-7890,26165"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CB671F">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EC0432" w:rsidRPr="00576DCF">
        <w:rPr>
          <w:rFonts w:hint="eastAsia"/>
          <w:szCs w:val="22"/>
        </w:rPr>
        <w:t>★は、当地区内の代表施設を示す。</w:t>
      </w:r>
    </w:p>
    <w:p w:rsidR="00A10AB0" w:rsidRPr="004E40E9" w:rsidRDefault="00A10AB0" w:rsidP="00A10AB0">
      <w:pPr>
        <w:ind w:leftChars="100" w:left="215" w:firstLineChars="100" w:firstLine="215"/>
        <w:rPr>
          <w:szCs w:val="22"/>
        </w:rPr>
      </w:pPr>
    </w:p>
    <w:p w:rsidR="004E40E9" w:rsidRPr="00806155" w:rsidRDefault="004E40E9" w:rsidP="00476804">
      <w:pPr>
        <w:spacing w:afterLines="20" w:after="70"/>
        <w:jc w:val="center"/>
        <w:rPr>
          <w:rFonts w:ascii="ＭＳ ゴシック" w:eastAsia="ＭＳ ゴシック" w:hAnsi="ＭＳ ゴシック"/>
          <w:szCs w:val="22"/>
        </w:rPr>
      </w:pPr>
      <w:r w:rsidRPr="00806155">
        <w:rPr>
          <w:rFonts w:ascii="ＭＳ ゴシック" w:eastAsia="ＭＳ ゴシック" w:hAnsi="ＭＳ ゴシック" w:hint="eastAsia"/>
          <w:szCs w:val="22"/>
        </w:rPr>
        <w:t>表</w:t>
      </w:r>
      <w:r w:rsidR="00EC0432">
        <w:rPr>
          <w:rFonts w:ascii="ＭＳ ゴシック" w:eastAsia="ＭＳ ゴシック" w:hAnsi="ＭＳ ゴシック" w:hint="eastAsia"/>
          <w:szCs w:val="22"/>
        </w:rPr>
        <w:t>５</w:t>
      </w:r>
      <w:r w:rsidRPr="00806155">
        <w:rPr>
          <w:rFonts w:ascii="ＭＳ ゴシック" w:eastAsia="ＭＳ ゴシック" w:hAnsi="ＭＳ ゴシック"/>
          <w:szCs w:val="22"/>
        </w:rPr>
        <w:t xml:space="preserve"> 避難を確保すべき</w:t>
      </w:r>
      <w:r w:rsidR="0003465A" w:rsidRPr="0003465A">
        <w:rPr>
          <w:rFonts w:ascii="ＭＳ ゴシック" w:eastAsia="ＭＳ ゴシック" w:hAnsi="ＭＳ ゴシック" w:hint="eastAsia"/>
          <w:szCs w:val="22"/>
        </w:rPr>
        <w:t>利用</w:t>
      </w:r>
      <w:r w:rsidRPr="00806155">
        <w:rPr>
          <w:rFonts w:ascii="ＭＳ ゴシック" w:eastAsia="ＭＳ ゴシック" w:hAnsi="ＭＳ ゴシック"/>
          <w:szCs w:val="22"/>
        </w:rPr>
        <w:t>者</w:t>
      </w:r>
      <w:r w:rsidR="00B2541F" w:rsidRPr="00B2541F">
        <w:rPr>
          <w:rFonts w:ascii="ＭＳ ゴシック" w:eastAsia="ＭＳ ゴシック" w:hAnsi="ＭＳ ゴシック" w:hint="eastAsia"/>
          <w:szCs w:val="22"/>
        </w:rPr>
        <w:t>等</w:t>
      </w:r>
    </w:p>
    <w:p w:rsidR="00EC0432" w:rsidRDefault="004F1A97" w:rsidP="00EC0432">
      <w:pPr>
        <w:spacing w:afterLines="20" w:after="70"/>
        <w:jc w:val="center"/>
        <w:rPr>
          <w:szCs w:val="22"/>
        </w:rPr>
      </w:pPr>
      <w:r>
        <w:rPr>
          <w:rFonts w:hint="eastAsia"/>
          <w:szCs w:val="22"/>
        </w:rPr>
        <w:t>（</w:t>
      </w:r>
      <w:r w:rsidRPr="00B2541F">
        <w:rPr>
          <w:rFonts w:hint="eastAsia"/>
          <w:szCs w:val="22"/>
        </w:rPr>
        <w:t>夜間のピーク：</w:t>
      </w:r>
      <w:r w:rsidRPr="00FE12BC">
        <w:rPr>
          <w:rFonts w:hint="eastAsia"/>
          <w:color w:val="FF0000"/>
          <w:szCs w:val="22"/>
          <w:u w:val="single"/>
        </w:rPr>
        <w:t>〇〇月の休日</w:t>
      </w:r>
      <w:r w:rsidRPr="0057515A">
        <w:rPr>
          <w:rFonts w:hint="eastAsia"/>
          <w:color w:val="FF0000"/>
          <w:szCs w:val="22"/>
          <w:u w:val="single"/>
        </w:rPr>
        <w:t>の夜間</w:t>
      </w:r>
      <w:r w:rsidRPr="004E40E9">
        <w:rPr>
          <w:rFonts w:hint="eastAsia"/>
          <w:szCs w:val="22"/>
        </w:rPr>
        <w:t>を</w:t>
      </w:r>
      <w:r w:rsidR="00EC0432" w:rsidRPr="004E40E9">
        <w:rPr>
          <w:rFonts w:hint="eastAsia"/>
          <w:szCs w:val="22"/>
        </w:rPr>
        <w:t>想定）</w:t>
      </w:r>
    </w:p>
    <w:tbl>
      <w:tblPr>
        <w:tblStyle w:val="a3"/>
        <w:tblW w:w="0" w:type="auto"/>
        <w:tblInd w:w="279" w:type="dxa"/>
        <w:tblLayout w:type="fixed"/>
        <w:tblLook w:val="04A0" w:firstRow="1" w:lastRow="0" w:firstColumn="1" w:lastColumn="0" w:noHBand="0" w:noVBand="1"/>
      </w:tblPr>
      <w:tblGrid>
        <w:gridCol w:w="1134"/>
        <w:gridCol w:w="425"/>
        <w:gridCol w:w="2410"/>
        <w:gridCol w:w="1276"/>
        <w:gridCol w:w="1275"/>
        <w:gridCol w:w="284"/>
        <w:gridCol w:w="1524"/>
      </w:tblGrid>
      <w:tr w:rsidR="00EC0432" w:rsidTr="00CB671F">
        <w:trPr>
          <w:trHeight w:val="333"/>
        </w:trPr>
        <w:tc>
          <w:tcPr>
            <w:tcW w:w="1559" w:type="dxa"/>
            <w:gridSpan w:val="2"/>
            <w:shd w:val="clear" w:color="auto" w:fill="D9D9D9" w:themeFill="background1" w:themeFillShade="D9"/>
            <w:vAlign w:val="center"/>
          </w:tcPr>
          <w:p w:rsidR="00EC0432" w:rsidRPr="00E67CFF" w:rsidRDefault="00EC0432" w:rsidP="00CB671F">
            <w:pPr>
              <w:snapToGrid w:val="0"/>
              <w:jc w:val="center"/>
              <w:rPr>
                <w:szCs w:val="22"/>
              </w:rPr>
            </w:pPr>
            <w:r w:rsidRPr="00184DFA">
              <w:rPr>
                <w:rFonts w:hint="eastAsia"/>
                <w:szCs w:val="22"/>
              </w:rPr>
              <w:t>業種</w:t>
            </w:r>
          </w:p>
        </w:tc>
        <w:tc>
          <w:tcPr>
            <w:tcW w:w="2410" w:type="dxa"/>
            <w:shd w:val="clear" w:color="auto" w:fill="D9D9D9" w:themeFill="background1" w:themeFillShade="D9"/>
            <w:vAlign w:val="center"/>
          </w:tcPr>
          <w:p w:rsidR="00EC0432" w:rsidRPr="00E67CFF" w:rsidRDefault="00EC0432" w:rsidP="00CB671F">
            <w:pPr>
              <w:snapToGrid w:val="0"/>
              <w:jc w:val="center"/>
              <w:rPr>
                <w:szCs w:val="22"/>
              </w:rPr>
            </w:pPr>
            <w:r w:rsidRPr="00184DFA">
              <w:rPr>
                <w:rFonts w:hint="eastAsia"/>
                <w:szCs w:val="22"/>
              </w:rPr>
              <w:t>施設名</w:t>
            </w:r>
          </w:p>
        </w:tc>
        <w:tc>
          <w:tcPr>
            <w:tcW w:w="1276" w:type="dxa"/>
            <w:shd w:val="clear" w:color="auto" w:fill="D9D9D9" w:themeFill="background1" w:themeFillShade="D9"/>
            <w:vAlign w:val="center"/>
          </w:tcPr>
          <w:p w:rsidR="00EC0432" w:rsidRPr="00E67CFF" w:rsidRDefault="00EC0432" w:rsidP="00CB671F">
            <w:pPr>
              <w:snapToGrid w:val="0"/>
              <w:jc w:val="center"/>
              <w:rPr>
                <w:szCs w:val="22"/>
              </w:rPr>
            </w:pPr>
            <w:r w:rsidRPr="00184DFA">
              <w:rPr>
                <w:rFonts w:hint="eastAsia"/>
                <w:szCs w:val="22"/>
              </w:rPr>
              <w:t>従業員数</w:t>
            </w:r>
          </w:p>
        </w:tc>
        <w:tc>
          <w:tcPr>
            <w:tcW w:w="1275" w:type="dxa"/>
            <w:shd w:val="clear" w:color="auto" w:fill="D9D9D9" w:themeFill="background1" w:themeFillShade="D9"/>
            <w:vAlign w:val="center"/>
          </w:tcPr>
          <w:p w:rsidR="00EC0432" w:rsidRPr="00E67CFF" w:rsidRDefault="00EC0432" w:rsidP="00CB671F">
            <w:pPr>
              <w:snapToGrid w:val="0"/>
              <w:ind w:left="0" w:firstLine="0"/>
              <w:rPr>
                <w:szCs w:val="22"/>
              </w:rPr>
            </w:pPr>
            <w:r w:rsidRPr="00EC0432">
              <w:rPr>
                <w:rFonts w:hint="eastAsia"/>
                <w:w w:val="82"/>
                <w:kern w:val="0"/>
                <w:szCs w:val="22"/>
                <w:fitText w:val="1085" w:id="-1131150072"/>
              </w:rPr>
              <w:t>最大利用者</w:t>
            </w:r>
            <w:r w:rsidRPr="00EC0432">
              <w:rPr>
                <w:rFonts w:hint="eastAsia"/>
                <w:spacing w:val="6"/>
                <w:w w:val="82"/>
                <w:kern w:val="0"/>
                <w:szCs w:val="22"/>
                <w:fitText w:val="1085" w:id="-1131150072"/>
              </w:rPr>
              <w:t>数</w:t>
            </w:r>
          </w:p>
        </w:tc>
        <w:tc>
          <w:tcPr>
            <w:tcW w:w="284" w:type="dxa"/>
            <w:vMerge w:val="restart"/>
            <w:tcBorders>
              <w:top w:val="nil"/>
            </w:tcBorders>
            <w:shd w:val="clear" w:color="auto" w:fill="auto"/>
            <w:vAlign w:val="center"/>
          </w:tcPr>
          <w:p w:rsidR="00EC0432" w:rsidRPr="00E67CFF" w:rsidRDefault="00EC0432" w:rsidP="00CB671F">
            <w:pPr>
              <w:snapToGrid w:val="0"/>
              <w:ind w:left="0" w:firstLine="0"/>
              <w:jc w:val="center"/>
              <w:rPr>
                <w:szCs w:val="22"/>
              </w:rPr>
            </w:pPr>
          </w:p>
        </w:tc>
        <w:tc>
          <w:tcPr>
            <w:tcW w:w="1524" w:type="dxa"/>
            <w:vMerge w:val="restart"/>
            <w:shd w:val="clear" w:color="auto" w:fill="D9D9D9" w:themeFill="background1" w:themeFillShade="D9"/>
            <w:vAlign w:val="center"/>
          </w:tcPr>
          <w:p w:rsidR="00EC0432" w:rsidRDefault="00EC0432" w:rsidP="00CB671F">
            <w:pPr>
              <w:snapToGrid w:val="0"/>
              <w:spacing w:line="220" w:lineRule="exact"/>
              <w:ind w:leftChars="-30" w:left="-65" w:rightChars="-50" w:right="-108" w:firstLine="0"/>
              <w:rPr>
                <w:szCs w:val="22"/>
              </w:rPr>
            </w:pPr>
            <w:r w:rsidRPr="00EC0432">
              <w:rPr>
                <w:rFonts w:hint="eastAsia"/>
                <w:w w:val="90"/>
                <w:kern w:val="0"/>
                <w:szCs w:val="22"/>
                <w:fitText w:val="1398" w:id="-1131150071"/>
              </w:rPr>
              <w:t>施設周辺にい</w:t>
            </w:r>
            <w:r w:rsidRPr="00EC0432">
              <w:rPr>
                <w:rFonts w:hint="eastAsia"/>
                <w:spacing w:val="7"/>
                <w:w w:val="90"/>
                <w:kern w:val="0"/>
                <w:szCs w:val="22"/>
                <w:fitText w:val="1398" w:id="-1131150071"/>
              </w:rPr>
              <w:t>る</w:t>
            </w:r>
          </w:p>
          <w:p w:rsidR="00EC0432" w:rsidRDefault="00EC0432" w:rsidP="00CB671F">
            <w:pPr>
              <w:snapToGrid w:val="0"/>
              <w:spacing w:line="220" w:lineRule="exact"/>
              <w:ind w:leftChars="-30" w:left="-65" w:rightChars="-50" w:right="-108" w:firstLine="0"/>
              <w:rPr>
                <w:szCs w:val="22"/>
              </w:rPr>
            </w:pPr>
            <w:r w:rsidRPr="00C14E08">
              <w:rPr>
                <w:rFonts w:hint="eastAsia"/>
                <w:spacing w:val="3"/>
                <w:w w:val="79"/>
                <w:kern w:val="0"/>
                <w:szCs w:val="22"/>
                <w:fitText w:val="1398" w:id="-1131150070"/>
              </w:rPr>
              <w:t>登山者・観光客</w:t>
            </w:r>
            <w:r w:rsidRPr="00C14E08">
              <w:rPr>
                <w:rFonts w:hint="eastAsia"/>
                <w:spacing w:val="-10"/>
                <w:w w:val="79"/>
                <w:kern w:val="0"/>
                <w:szCs w:val="22"/>
                <w:fitText w:val="1398" w:id="-1131150070"/>
              </w:rPr>
              <w:t>等</w:t>
            </w:r>
          </w:p>
          <w:p w:rsidR="00EC0432" w:rsidRPr="00E67CFF" w:rsidRDefault="00EC0432" w:rsidP="00CB671F">
            <w:pPr>
              <w:snapToGrid w:val="0"/>
              <w:spacing w:line="220" w:lineRule="exact"/>
              <w:ind w:leftChars="-30" w:left="-65" w:rightChars="-50" w:right="-108" w:firstLine="0"/>
              <w:rPr>
                <w:szCs w:val="22"/>
              </w:rPr>
            </w:pPr>
            <w:r w:rsidRPr="00C14E08">
              <w:rPr>
                <w:spacing w:val="2"/>
                <w:w w:val="79"/>
                <w:kern w:val="0"/>
                <w:szCs w:val="22"/>
                <w:fitText w:val="1398" w:id="-1131150069"/>
              </w:rPr>
              <w:t>(</w:t>
            </w:r>
            <w:r w:rsidRPr="00C14E08">
              <w:rPr>
                <w:rFonts w:hint="eastAsia"/>
                <w:spacing w:val="2"/>
                <w:w w:val="79"/>
                <w:kern w:val="0"/>
                <w:szCs w:val="22"/>
                <w:fitText w:val="1398" w:id="-1131150069"/>
              </w:rPr>
              <w:t>左記を含まない</w:t>
            </w:r>
            <w:r w:rsidRPr="00C14E08">
              <w:rPr>
                <w:rFonts w:hint="eastAsia"/>
                <w:spacing w:val="-8"/>
                <w:w w:val="79"/>
                <w:kern w:val="0"/>
                <w:szCs w:val="22"/>
                <w:fitText w:val="1398" w:id="-1131150069"/>
              </w:rPr>
              <w:t>)</w:t>
            </w:r>
          </w:p>
        </w:tc>
      </w:tr>
      <w:tr w:rsidR="00EC0432" w:rsidTr="00CB671F">
        <w:trPr>
          <w:trHeight w:val="56"/>
        </w:trPr>
        <w:tc>
          <w:tcPr>
            <w:tcW w:w="1134" w:type="dxa"/>
            <w:vMerge w:val="restart"/>
            <w:shd w:val="clear" w:color="auto" w:fill="auto"/>
            <w:vAlign w:val="center"/>
          </w:tcPr>
          <w:p w:rsidR="00EC0432" w:rsidRPr="00731B34" w:rsidRDefault="00EC0432" w:rsidP="00CB671F">
            <w:pPr>
              <w:ind w:left="0" w:firstLine="0"/>
              <w:rPr>
                <w:szCs w:val="22"/>
                <w:u w:val="single"/>
              </w:rPr>
            </w:pPr>
            <w:r w:rsidRPr="00731B34">
              <w:rPr>
                <w:rFonts w:hint="eastAsia"/>
                <w:color w:val="FF0000"/>
                <w:szCs w:val="22"/>
                <w:u w:val="single"/>
              </w:rPr>
              <w:t>宿泊施設</w:t>
            </w:r>
          </w:p>
        </w:tc>
        <w:tc>
          <w:tcPr>
            <w:tcW w:w="425" w:type="dxa"/>
            <w:shd w:val="clear" w:color="auto" w:fill="auto"/>
            <w:vAlign w:val="center"/>
          </w:tcPr>
          <w:p w:rsidR="00EC0432" w:rsidRPr="00E67CFF" w:rsidRDefault="00EC0432" w:rsidP="00CB671F">
            <w:pPr>
              <w:ind w:left="0" w:firstLine="0"/>
              <w:rPr>
                <w:szCs w:val="22"/>
              </w:rPr>
            </w:pPr>
            <w:r>
              <w:rPr>
                <w:rFonts w:hint="eastAsia"/>
                <w:szCs w:val="22"/>
              </w:rPr>
              <w:t>①</w:t>
            </w:r>
          </w:p>
        </w:tc>
        <w:tc>
          <w:tcPr>
            <w:tcW w:w="2410" w:type="dxa"/>
            <w:shd w:val="clear" w:color="auto" w:fill="auto"/>
            <w:vAlign w:val="center"/>
          </w:tcPr>
          <w:p w:rsidR="00EC0432" w:rsidRPr="00E67CFF" w:rsidRDefault="00EC0432" w:rsidP="00CB671F">
            <w:pPr>
              <w:ind w:left="0" w:firstLine="0"/>
              <w:rPr>
                <w:szCs w:val="22"/>
              </w:rPr>
            </w:pPr>
            <w:r w:rsidRPr="00576DCF">
              <w:rPr>
                <w:rFonts w:hint="eastAsia"/>
                <w:color w:val="FF0000"/>
                <w:szCs w:val="22"/>
                <w:u w:val="single"/>
              </w:rPr>
              <w:t>★○○ホテル</w:t>
            </w:r>
          </w:p>
        </w:tc>
        <w:tc>
          <w:tcPr>
            <w:tcW w:w="1276" w:type="dxa"/>
            <w:shd w:val="clear" w:color="auto" w:fill="auto"/>
            <w:vAlign w:val="center"/>
          </w:tcPr>
          <w:p w:rsidR="00EC0432" w:rsidRPr="00E67CFF" w:rsidRDefault="00EC0432" w:rsidP="00CB671F">
            <w:pPr>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shd w:val="clear" w:color="auto" w:fill="auto"/>
            <w:vAlign w:val="center"/>
          </w:tcPr>
          <w:p w:rsidR="00EC0432" w:rsidRPr="00E67CFF" w:rsidRDefault="00EC0432" w:rsidP="00CB671F">
            <w:pPr>
              <w:ind w:left="0" w:firstLine="0"/>
              <w:jc w:val="right"/>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shd w:val="clear" w:color="auto" w:fill="auto"/>
            <w:vAlign w:val="center"/>
          </w:tcPr>
          <w:p w:rsidR="00EC0432" w:rsidRPr="00E67CFF" w:rsidRDefault="00EC0432" w:rsidP="00CB671F">
            <w:pPr>
              <w:ind w:left="0" w:firstLine="0"/>
              <w:jc w:val="center"/>
              <w:rPr>
                <w:szCs w:val="22"/>
              </w:rPr>
            </w:pPr>
          </w:p>
        </w:tc>
        <w:tc>
          <w:tcPr>
            <w:tcW w:w="1524" w:type="dxa"/>
            <w:vMerge/>
            <w:shd w:val="clear" w:color="auto" w:fill="D9D9D9" w:themeFill="background1" w:themeFillShade="D9"/>
            <w:vAlign w:val="center"/>
          </w:tcPr>
          <w:p w:rsidR="00EC0432" w:rsidRPr="00E67CFF" w:rsidRDefault="00EC0432" w:rsidP="00CB671F">
            <w:pPr>
              <w:jc w:val="center"/>
              <w:rPr>
                <w:szCs w:val="22"/>
              </w:rPr>
            </w:pPr>
          </w:p>
        </w:tc>
      </w:tr>
      <w:tr w:rsidR="00EC0432" w:rsidTr="00EC0432">
        <w:trPr>
          <w:trHeight w:val="355"/>
        </w:trPr>
        <w:tc>
          <w:tcPr>
            <w:tcW w:w="1134" w:type="dxa"/>
            <w:vMerge/>
            <w:vAlign w:val="center"/>
          </w:tcPr>
          <w:p w:rsidR="00EC0432" w:rsidRPr="00E67CFF" w:rsidRDefault="00EC0432" w:rsidP="00CB671F">
            <w:pPr>
              <w:rPr>
                <w:szCs w:val="22"/>
              </w:rPr>
            </w:pPr>
          </w:p>
        </w:tc>
        <w:tc>
          <w:tcPr>
            <w:tcW w:w="425" w:type="dxa"/>
            <w:vAlign w:val="center"/>
          </w:tcPr>
          <w:p w:rsidR="00EC0432" w:rsidRPr="00E67CFF" w:rsidRDefault="00EC0432" w:rsidP="00CB671F">
            <w:pPr>
              <w:ind w:left="0" w:firstLine="0"/>
              <w:rPr>
                <w:szCs w:val="22"/>
              </w:rPr>
            </w:pPr>
            <w:r>
              <w:rPr>
                <w:rFonts w:hint="eastAsia"/>
                <w:szCs w:val="22"/>
              </w:rPr>
              <w:t>②</w:t>
            </w:r>
          </w:p>
        </w:tc>
        <w:tc>
          <w:tcPr>
            <w:tcW w:w="2410" w:type="dxa"/>
            <w:vAlign w:val="center"/>
          </w:tcPr>
          <w:p w:rsidR="00EC0432" w:rsidRPr="00E67CFF" w:rsidRDefault="00EC0432" w:rsidP="00CB671F">
            <w:pPr>
              <w:rPr>
                <w:szCs w:val="22"/>
              </w:rPr>
            </w:pPr>
            <w:r w:rsidRPr="00576DCF">
              <w:rPr>
                <w:rFonts w:hint="eastAsia"/>
                <w:color w:val="FF0000"/>
                <w:szCs w:val="22"/>
                <w:u w:val="single"/>
              </w:rPr>
              <w:t>○○旅館</w:t>
            </w:r>
          </w:p>
        </w:tc>
        <w:tc>
          <w:tcPr>
            <w:tcW w:w="1276" w:type="dxa"/>
            <w:vAlign w:val="center"/>
          </w:tcPr>
          <w:p w:rsidR="00EC0432" w:rsidRPr="00E67CFF" w:rsidRDefault="00EC0432" w:rsidP="00CB671F">
            <w:pPr>
              <w:ind w:left="0" w:firstLine="0"/>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vAlign w:val="center"/>
          </w:tcPr>
          <w:p w:rsidR="00EC0432" w:rsidRPr="00E67CFF" w:rsidRDefault="00EC0432" w:rsidP="00945B29">
            <w:pPr>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284" w:type="dxa"/>
            <w:vMerge/>
            <w:shd w:val="clear" w:color="auto" w:fill="auto"/>
            <w:vAlign w:val="center"/>
          </w:tcPr>
          <w:p w:rsidR="00EC0432" w:rsidRPr="00E67CFF" w:rsidRDefault="00EC0432" w:rsidP="00CB671F">
            <w:pPr>
              <w:ind w:left="0" w:firstLine="0"/>
              <w:rPr>
                <w:szCs w:val="22"/>
              </w:rPr>
            </w:pPr>
          </w:p>
        </w:tc>
        <w:tc>
          <w:tcPr>
            <w:tcW w:w="1524" w:type="dxa"/>
            <w:tcBorders>
              <w:tr2bl w:val="single" w:sz="2" w:space="0" w:color="auto"/>
            </w:tcBorders>
            <w:vAlign w:val="center"/>
          </w:tcPr>
          <w:p w:rsidR="00EC0432" w:rsidRPr="00E67CFF" w:rsidRDefault="00EC0432" w:rsidP="00CB671F">
            <w:pPr>
              <w:ind w:firstLineChars="346" w:firstLine="745"/>
              <w:rPr>
                <w:szCs w:val="22"/>
              </w:rPr>
            </w:pPr>
            <w:r>
              <w:rPr>
                <w:rFonts w:hint="eastAsia"/>
                <w:szCs w:val="22"/>
              </w:rPr>
              <w:t xml:space="preserve">　　　</w:t>
            </w:r>
          </w:p>
        </w:tc>
      </w:tr>
      <w:tr w:rsidR="00EC0432" w:rsidTr="00CB671F">
        <w:trPr>
          <w:trHeight w:val="153"/>
        </w:trPr>
        <w:tc>
          <w:tcPr>
            <w:tcW w:w="3969" w:type="dxa"/>
            <w:gridSpan w:val="3"/>
            <w:vAlign w:val="center"/>
          </w:tcPr>
          <w:p w:rsidR="00EC0432" w:rsidRPr="00E67CFF" w:rsidRDefault="00EC0432" w:rsidP="00CB671F">
            <w:pPr>
              <w:jc w:val="center"/>
              <w:rPr>
                <w:szCs w:val="22"/>
              </w:rPr>
            </w:pPr>
            <w:r w:rsidRPr="00E1461B">
              <w:rPr>
                <w:rFonts w:hint="eastAsia"/>
                <w:szCs w:val="22"/>
              </w:rPr>
              <w:t>合計</w:t>
            </w:r>
          </w:p>
        </w:tc>
        <w:tc>
          <w:tcPr>
            <w:tcW w:w="1276" w:type="dxa"/>
            <w:vAlign w:val="center"/>
          </w:tcPr>
          <w:p w:rsidR="00EC0432" w:rsidRPr="004F1A97" w:rsidRDefault="00EC0432" w:rsidP="00CB671F">
            <w:pPr>
              <w:ind w:left="0" w:firstLine="0"/>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1275" w:type="dxa"/>
            <w:vAlign w:val="center"/>
          </w:tcPr>
          <w:p w:rsidR="00EC0432" w:rsidRPr="004F1A97" w:rsidRDefault="00EC0432" w:rsidP="00CB671F">
            <w:pPr>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tcBorders>
              <w:bottom w:val="nil"/>
            </w:tcBorders>
            <w:shd w:val="clear" w:color="auto" w:fill="auto"/>
            <w:vAlign w:val="center"/>
          </w:tcPr>
          <w:p w:rsidR="00EC0432" w:rsidRPr="00E67CFF" w:rsidRDefault="00EC0432" w:rsidP="00CB671F">
            <w:pPr>
              <w:ind w:left="0" w:firstLine="0"/>
              <w:rPr>
                <w:szCs w:val="22"/>
              </w:rPr>
            </w:pPr>
          </w:p>
        </w:tc>
        <w:tc>
          <w:tcPr>
            <w:tcW w:w="1524" w:type="dxa"/>
            <w:vAlign w:val="center"/>
          </w:tcPr>
          <w:p w:rsidR="00EC0432" w:rsidRDefault="00EC0432" w:rsidP="00945B29">
            <w:pPr>
              <w:ind w:firstLineChars="100" w:firstLine="215"/>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r>
    </w:tbl>
    <w:p w:rsidR="00EC0432" w:rsidRPr="004E40E9" w:rsidRDefault="00A10AB0" w:rsidP="00C72500">
      <w:pPr>
        <w:ind w:leftChars="300" w:left="646" w:firstLine="0"/>
        <w:rPr>
          <w:szCs w:val="22"/>
        </w:rPr>
      </w:pPr>
      <w:r>
        <w:rPr>
          <w:dstrike/>
          <w:noProof/>
          <w:szCs w:val="22"/>
        </w:rPr>
        <mc:AlternateContent>
          <mc:Choice Requires="wps">
            <w:drawing>
              <wp:anchor distT="0" distB="0" distL="114300" distR="114300" simplePos="0" relativeHeight="251871232" behindDoc="0" locked="0" layoutInCell="1" allowOverlap="1" wp14:anchorId="25872809" wp14:editId="4D17B291">
                <wp:simplePos x="0" y="0"/>
                <wp:positionH relativeFrom="column">
                  <wp:posOffset>3469919</wp:posOffset>
                </wp:positionH>
                <wp:positionV relativeFrom="paragraph">
                  <wp:posOffset>221107</wp:posOffset>
                </wp:positionV>
                <wp:extent cx="2062480" cy="270510"/>
                <wp:effectExtent l="895350" t="0" r="13970" b="53340"/>
                <wp:wrapNone/>
                <wp:docPr id="27" name="線吹き出し 1 (枠付き) 27"/>
                <wp:cNvGraphicFramePr/>
                <a:graphic xmlns:a="http://schemas.openxmlformats.org/drawingml/2006/main">
                  <a:graphicData uri="http://schemas.microsoft.com/office/word/2010/wordprocessingShape">
                    <wps:wsp>
                      <wps:cNvSpPr/>
                      <wps:spPr>
                        <a:xfrm>
                          <a:off x="0" y="0"/>
                          <a:ext cx="2062480" cy="270510"/>
                        </a:xfrm>
                        <a:prstGeom prst="borderCallout1">
                          <a:avLst>
                            <a:gd name="adj1" fmla="val 18750"/>
                            <a:gd name="adj2" fmla="val -8333"/>
                            <a:gd name="adj3" fmla="val 110788"/>
                            <a:gd name="adj4" fmla="val -42793"/>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CB671F">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Pr>
                                <w:rFonts w:ascii="ＭＳ Ｐ明朝" w:eastAsia="ＭＳ Ｐ明朝" w:hAnsi="ＭＳ Ｐ明朝"/>
                                <w:color w:val="000000" w:themeColor="text1"/>
                                <w:sz w:val="21"/>
                                <w:szCs w:val="21"/>
                              </w:rPr>
                              <w:t>施設</w:t>
                            </w:r>
                            <w:r w:rsidRPr="00F769C2">
                              <w:rPr>
                                <w:rFonts w:ascii="ＭＳ Ｐ明朝" w:eastAsia="ＭＳ Ｐ明朝" w:hAnsi="ＭＳ Ｐ明朝" w:hint="eastAsia"/>
                                <w:color w:val="000000" w:themeColor="text1"/>
                                <w:sz w:val="21"/>
                                <w:szCs w:val="21"/>
                              </w:rPr>
                              <w:t>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2809" id="線吹き出し 1 (枠付き) 27" o:spid="_x0000_s1039" type="#_x0000_t47" style="position:absolute;left:0;text-align:left;margin-left:273.2pt;margin-top:17.4pt;width:162.4pt;height:21.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" adj="-9243,23930"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CB671F">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Pr>
                          <w:rFonts w:ascii="ＭＳ Ｐ明朝" w:eastAsia="ＭＳ Ｐ明朝" w:hAnsi="ＭＳ Ｐ明朝"/>
                          <w:color w:val="000000" w:themeColor="text1"/>
                          <w:sz w:val="21"/>
                          <w:szCs w:val="21"/>
                        </w:rPr>
                        <w:t>施設</w:t>
                      </w:r>
                      <w:r w:rsidRPr="00F769C2">
                        <w:rPr>
                          <w:rFonts w:ascii="ＭＳ Ｐ明朝" w:eastAsia="ＭＳ Ｐ明朝" w:hAnsi="ＭＳ Ｐ明朝" w:hint="eastAsia"/>
                          <w:color w:val="000000" w:themeColor="text1"/>
                          <w:sz w:val="21"/>
                          <w:szCs w:val="21"/>
                        </w:rPr>
                        <w:t>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掲載</w:t>
                      </w:r>
                    </w:p>
                  </w:txbxContent>
                </v:textbox>
                <o:callout v:ext="edit" minusy="t"/>
              </v:shape>
            </w:pict>
          </mc:Fallback>
        </mc:AlternateContent>
      </w:r>
      <w:r w:rsidR="00EC0432" w:rsidRPr="00576DCF">
        <w:rPr>
          <w:rFonts w:hint="eastAsia"/>
          <w:szCs w:val="22"/>
        </w:rPr>
        <w:t>★は、当地区内の代表施設を示す。</w:t>
      </w:r>
    </w:p>
    <w:p w:rsidR="004F1A97" w:rsidRPr="004E40E9" w:rsidRDefault="004F1A97" w:rsidP="00A10AB0">
      <w:pPr>
        <w:rPr>
          <w:szCs w:val="22"/>
        </w:rPr>
      </w:pPr>
    </w:p>
    <w:p w:rsidR="003E539D" w:rsidRDefault="004E40E9" w:rsidP="008C0072">
      <w:pPr>
        <w:snapToGrid w:val="0"/>
        <w:spacing w:afterLines="30" w:after="105"/>
        <w:ind w:leftChars="100" w:left="215" w:firstLine="0"/>
        <w:rPr>
          <w:szCs w:val="22"/>
        </w:rPr>
      </w:pPr>
      <w:r w:rsidRPr="004E40E9">
        <w:rPr>
          <w:rFonts w:hint="eastAsia"/>
          <w:szCs w:val="22"/>
        </w:rPr>
        <w:t>当</w:t>
      </w:r>
      <w:r w:rsidR="0017639C" w:rsidRPr="0017639C">
        <w:rPr>
          <w:rFonts w:hint="eastAsia"/>
          <w:szCs w:val="22"/>
        </w:rPr>
        <w:t>地</w:t>
      </w:r>
      <w:r w:rsidR="000F5855" w:rsidRPr="000F5855">
        <w:rPr>
          <w:rFonts w:hint="eastAsia"/>
          <w:szCs w:val="22"/>
        </w:rPr>
        <w:t>区</w:t>
      </w:r>
      <w:r w:rsidR="00A10AB0" w:rsidRPr="00A10AB0">
        <w:rPr>
          <w:rFonts w:hint="eastAsia"/>
          <w:szCs w:val="22"/>
        </w:rPr>
        <w:t>の各施設の位置図</w:t>
      </w:r>
      <w:r w:rsidRPr="004E40E9">
        <w:rPr>
          <w:rFonts w:hint="eastAsia"/>
          <w:szCs w:val="22"/>
        </w:rPr>
        <w:t>を以下に示す。</w:t>
      </w:r>
    </w:p>
    <w:p w:rsidR="00E01796" w:rsidRDefault="0033057E" w:rsidP="004A41A9">
      <w:pPr>
        <w:snapToGrid w:val="0"/>
        <w:ind w:leftChars="50" w:left="282" w:hangingChars="81" w:hanging="174"/>
        <w:rPr>
          <w:szCs w:val="22"/>
        </w:rPr>
      </w:pPr>
      <w:r>
        <w:rPr>
          <w:rFonts w:hint="eastAsia"/>
          <w:dstrike/>
          <w:noProof/>
          <w:szCs w:val="22"/>
        </w:rPr>
        <mc:AlternateContent>
          <mc:Choice Requires="wps">
            <w:drawing>
              <wp:anchor distT="0" distB="0" distL="114300" distR="114300" simplePos="0" relativeHeight="251973632" behindDoc="0" locked="0" layoutInCell="1" allowOverlap="1" wp14:anchorId="064D69D1" wp14:editId="62E13198">
                <wp:simplePos x="0" y="0"/>
                <wp:positionH relativeFrom="column">
                  <wp:posOffset>1985010</wp:posOffset>
                </wp:positionH>
                <wp:positionV relativeFrom="paragraph">
                  <wp:posOffset>2135809</wp:posOffset>
                </wp:positionV>
                <wp:extent cx="1089025" cy="28829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1089025" cy="288290"/>
                        </a:xfrm>
                        <a:prstGeom prst="rect">
                          <a:avLst/>
                        </a:prstGeom>
                        <a:noFill/>
                        <a:ln w="12700">
                          <a:noFill/>
                        </a:ln>
                      </wps:spPr>
                      <wps:txbx>
                        <w:txbxContent>
                          <w:p w:rsidR="00A25BE5" w:rsidRPr="00C75D99" w:rsidRDefault="00A25BE5" w:rsidP="0033057E">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sidRPr="0017639C">
                              <w:rPr>
                                <w:rFonts w:hint="eastAsia"/>
                                <w:color w:val="FF0000"/>
                                <w:szCs w:val="22"/>
                                <w:u w:val="single"/>
                              </w:rPr>
                              <w:t>土産物店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D69D1" id="テキスト ボックス 39" o:spid="_x0000_s1040" type="#_x0000_t202" style="position:absolute;left:0;text-align:left;margin-left:156.3pt;margin-top:168.15pt;width:85.75pt;height:22.7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" filled="f" stroked="f" strokeweight="1pt">
                <v:textbox>
                  <w:txbxContent>
                    <w:p w:rsidR="00A25BE5" w:rsidRPr="00C75D99" w:rsidRDefault="00A25BE5" w:rsidP="0033057E">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sidRPr="0017639C">
                        <w:rPr>
                          <w:rFonts w:hint="eastAsia"/>
                          <w:color w:val="FF0000"/>
                          <w:szCs w:val="22"/>
                          <w:u w:val="single"/>
                        </w:rPr>
                        <w:t>土産物店</w:t>
                      </w:r>
                    </w:p>
                  </w:txbxContent>
                </v:textbox>
              </v:shape>
            </w:pict>
          </mc:Fallback>
        </mc:AlternateContent>
      </w:r>
      <w:r>
        <w:rPr>
          <w:rFonts w:hint="eastAsia"/>
          <w:dstrike/>
          <w:noProof/>
          <w:szCs w:val="22"/>
        </w:rPr>
        <mc:AlternateContent>
          <mc:Choice Requires="wps">
            <w:drawing>
              <wp:anchor distT="0" distB="0" distL="114300" distR="114300" simplePos="0" relativeHeight="251908096" behindDoc="0" locked="0" layoutInCell="1" allowOverlap="1" wp14:anchorId="02F8FD56" wp14:editId="251B8497">
                <wp:simplePos x="0" y="0"/>
                <wp:positionH relativeFrom="column">
                  <wp:posOffset>1100455</wp:posOffset>
                </wp:positionH>
                <wp:positionV relativeFrom="paragraph">
                  <wp:posOffset>1790369</wp:posOffset>
                </wp:positionV>
                <wp:extent cx="1104595" cy="288290"/>
                <wp:effectExtent l="0" t="0" r="0" b="0"/>
                <wp:wrapNone/>
                <wp:docPr id="103" name="テキスト ボックス 103"/>
                <wp:cNvGraphicFramePr/>
                <a:graphic xmlns:a="http://schemas.openxmlformats.org/drawingml/2006/main">
                  <a:graphicData uri="http://schemas.microsoft.com/office/word/2010/wordprocessingShape">
                    <wps:wsp>
                      <wps:cNvSpPr txBox="1"/>
                      <wps:spPr>
                        <a:xfrm>
                          <a:off x="0" y="0"/>
                          <a:ext cx="1104595" cy="288290"/>
                        </a:xfrm>
                        <a:prstGeom prst="rect">
                          <a:avLst/>
                        </a:prstGeom>
                        <a:noFill/>
                        <a:ln w="12700">
                          <a:noFill/>
                        </a:ln>
                      </wps:spPr>
                      <wps:txbx>
                        <w:txbxContent>
                          <w:p w:rsidR="00A25BE5" w:rsidRPr="00C75D99" w:rsidRDefault="00A25BE5" w:rsidP="00921836">
                            <w:pPr>
                              <w:snapToGrid w:val="0"/>
                              <w:ind w:left="0" w:firstLine="0"/>
                              <w:jc w:val="center"/>
                              <w:rPr>
                                <w:rFonts w:ascii="ＭＳ Ｐゴシック" w:eastAsia="ＭＳ Ｐゴシック" w:hAnsi="ＭＳ Ｐゴシック"/>
                                <w:sz w:val="21"/>
                                <w:szCs w:val="21"/>
                              </w:rPr>
                            </w:pPr>
                            <w:r>
                              <w:rPr>
                                <w:rFonts w:ascii="ＭＳ Ｐゴシック" w:eastAsia="ＭＳ Ｐゴシック" w:hAnsi="ＭＳ Ｐゴシック" w:hint="eastAsia"/>
                                <w:color w:val="FF0000"/>
                                <w:sz w:val="21"/>
                                <w:szCs w:val="21"/>
                                <w:u w:val="single"/>
                              </w:rPr>
                              <w:t>★</w:t>
                            </w: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ホテル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8FD56" id="テキスト ボックス 103" o:spid="_x0000_s1041" type="#_x0000_t202" style="position:absolute;left:0;text-align:left;margin-left:86.65pt;margin-top:140.95pt;width:87pt;height:22.7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" filled="f" stroked="f" strokeweight="1pt">
                <v:textbox>
                  <w:txbxContent>
                    <w:p w:rsidR="00A25BE5" w:rsidRPr="00C75D99" w:rsidRDefault="00A25BE5" w:rsidP="00921836">
                      <w:pPr>
                        <w:snapToGrid w:val="0"/>
                        <w:ind w:left="0" w:firstLine="0"/>
                        <w:jc w:val="center"/>
                        <w:rPr>
                          <w:rFonts w:ascii="ＭＳ Ｐゴシック" w:eastAsia="ＭＳ Ｐゴシック" w:hAnsi="ＭＳ Ｐゴシック"/>
                          <w:sz w:val="21"/>
                          <w:szCs w:val="21"/>
                        </w:rPr>
                      </w:pPr>
                      <w:r>
                        <w:rPr>
                          <w:rFonts w:ascii="ＭＳ Ｐゴシック" w:eastAsia="ＭＳ Ｐゴシック" w:hAnsi="ＭＳ Ｐゴシック" w:hint="eastAsia"/>
                          <w:color w:val="FF0000"/>
                          <w:sz w:val="21"/>
                          <w:szCs w:val="21"/>
                          <w:u w:val="single"/>
                        </w:rPr>
                        <w:t>★</w:t>
                      </w: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ホテル</w:t>
                      </w:r>
                    </w:p>
                  </w:txbxContent>
                </v:textbox>
              </v:shape>
            </w:pict>
          </mc:Fallback>
        </mc:AlternateContent>
      </w:r>
      <w:r>
        <w:rPr>
          <w:rFonts w:hint="eastAsia"/>
          <w:dstrike/>
          <w:noProof/>
          <w:szCs w:val="22"/>
        </w:rPr>
        <mc:AlternateContent>
          <mc:Choice Requires="wps">
            <w:drawing>
              <wp:anchor distT="0" distB="0" distL="114300" distR="114300" simplePos="0" relativeHeight="251910144" behindDoc="0" locked="0" layoutInCell="1" allowOverlap="1" wp14:anchorId="0360473E" wp14:editId="1F99BAEA">
                <wp:simplePos x="0" y="0"/>
                <wp:positionH relativeFrom="column">
                  <wp:posOffset>2745105</wp:posOffset>
                </wp:positionH>
                <wp:positionV relativeFrom="paragraph">
                  <wp:posOffset>1876756</wp:posOffset>
                </wp:positionV>
                <wp:extent cx="808050" cy="288290"/>
                <wp:effectExtent l="0" t="0" r="0" b="0"/>
                <wp:wrapNone/>
                <wp:docPr id="104" name="テキスト ボックス 104"/>
                <wp:cNvGraphicFramePr/>
                <a:graphic xmlns:a="http://schemas.openxmlformats.org/drawingml/2006/main">
                  <a:graphicData uri="http://schemas.microsoft.com/office/word/2010/wordprocessingShape">
                    <wps:wsp>
                      <wps:cNvSpPr txBox="1"/>
                      <wps:spPr>
                        <a:xfrm>
                          <a:off x="0" y="0"/>
                          <a:ext cx="808050" cy="288290"/>
                        </a:xfrm>
                        <a:prstGeom prst="rect">
                          <a:avLst/>
                        </a:prstGeom>
                        <a:noFill/>
                        <a:ln w="12700">
                          <a:noFill/>
                        </a:ln>
                      </wps:spPr>
                      <wps:txbx>
                        <w:txbxContent>
                          <w:p w:rsidR="00A25BE5" w:rsidRPr="00C75D99" w:rsidRDefault="00A25BE5" w:rsidP="00921836">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旅館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0473E" id="テキスト ボックス 104" o:spid="_x0000_s1042" type="#_x0000_t202" style="position:absolute;left:0;text-align:left;margin-left:216.15pt;margin-top:147.8pt;width:63.65pt;height:22.7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" filled="f" stroked="f" strokeweight="1pt">
                <v:textbox>
                  <w:txbxContent>
                    <w:p w:rsidR="00A25BE5" w:rsidRPr="00C75D99" w:rsidRDefault="00A25BE5" w:rsidP="00921836">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旅館</w:t>
                      </w:r>
                    </w:p>
                  </w:txbxContent>
                </v:textbox>
              </v:shape>
            </w:pict>
          </mc:Fallback>
        </mc:AlternateContent>
      </w:r>
      <w:r>
        <w:rPr>
          <w:rFonts w:hint="eastAsia"/>
          <w:dstrike/>
          <w:noProof/>
          <w:szCs w:val="22"/>
        </w:rPr>
        <mc:AlternateContent>
          <mc:Choice Requires="wps">
            <w:drawing>
              <wp:anchor distT="0" distB="0" distL="114300" distR="114300" simplePos="0" relativeHeight="251971584" behindDoc="0" locked="0" layoutInCell="1" allowOverlap="1" wp14:anchorId="397CA5EA" wp14:editId="7DF5CF41">
                <wp:simplePos x="0" y="0"/>
                <wp:positionH relativeFrom="column">
                  <wp:posOffset>2502417</wp:posOffset>
                </wp:positionH>
                <wp:positionV relativeFrom="paragraph">
                  <wp:posOffset>2100928</wp:posOffset>
                </wp:positionV>
                <wp:extent cx="97820" cy="60624"/>
                <wp:effectExtent l="19050" t="38100" r="16510" b="34925"/>
                <wp:wrapNone/>
                <wp:docPr id="38" name="正方形/長方形 38"/>
                <wp:cNvGraphicFramePr/>
                <a:graphic xmlns:a="http://schemas.openxmlformats.org/drawingml/2006/main">
                  <a:graphicData uri="http://schemas.microsoft.com/office/word/2010/wordprocessingShape">
                    <wps:wsp>
                      <wps:cNvSpPr/>
                      <wps:spPr>
                        <a:xfrm rot="601452">
                          <a:off x="0" y="0"/>
                          <a:ext cx="97820" cy="60624"/>
                        </a:xfrm>
                        <a:prstGeom prst="rect">
                          <a:avLst/>
                        </a:prstGeom>
                        <a:solidFill>
                          <a:srgbClr val="FF9900">
                            <a:alpha val="50000"/>
                          </a:srgbClr>
                        </a:solidFill>
                        <a:ln w="6350" cap="flat" cmpd="sng" algn="ctr">
                          <a:solidFill>
                            <a:srgbClr val="B2B2B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3574E" id="正方形/長方形 38" o:spid="_x0000_s1026" style="position:absolute;left:0;text-align:left;margin-left:197.05pt;margin-top:165.45pt;width:7.7pt;height:4.75pt;rotation:656946fd;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" fillcolor="#f90" strokecolor="#b2b2b2" strokeweight=".5pt">
                <v:fill opacity="32896f"/>
              </v:rect>
            </w:pict>
          </mc:Fallback>
        </mc:AlternateContent>
      </w:r>
      <w:r w:rsidR="00921836">
        <w:rPr>
          <w:rFonts w:hint="eastAsia"/>
          <w:dstrike/>
          <w:noProof/>
          <w:szCs w:val="22"/>
        </w:rPr>
        <mc:AlternateContent>
          <mc:Choice Requires="wps">
            <w:drawing>
              <wp:anchor distT="0" distB="0" distL="114300" distR="114300" simplePos="0" relativeHeight="251906048" behindDoc="0" locked="0" layoutInCell="1" allowOverlap="1">
                <wp:simplePos x="0" y="0"/>
                <wp:positionH relativeFrom="column">
                  <wp:posOffset>1637462</wp:posOffset>
                </wp:positionH>
                <wp:positionV relativeFrom="paragraph">
                  <wp:posOffset>1546657</wp:posOffset>
                </wp:positionV>
                <wp:extent cx="1898294" cy="1631188"/>
                <wp:effectExtent l="19050" t="19050" r="45085" b="45720"/>
                <wp:wrapNone/>
                <wp:docPr id="102" name="フリーフォーム 102"/>
                <wp:cNvGraphicFramePr/>
                <a:graphic xmlns:a="http://schemas.openxmlformats.org/drawingml/2006/main">
                  <a:graphicData uri="http://schemas.microsoft.com/office/word/2010/wordprocessingShape">
                    <wps:wsp>
                      <wps:cNvSpPr/>
                      <wps:spPr>
                        <a:xfrm>
                          <a:off x="0" y="0"/>
                          <a:ext cx="1898294" cy="1631188"/>
                        </a:xfrm>
                        <a:custGeom>
                          <a:avLst/>
                          <a:gdLst>
                            <a:gd name="connsiteX0" fmla="*/ 204825 w 1898294"/>
                            <a:gd name="connsiteY0" fmla="*/ 95097 h 1521561"/>
                            <a:gd name="connsiteX1" fmla="*/ 691286 w 1898294"/>
                            <a:gd name="connsiteY1" fmla="*/ 0 h 1521561"/>
                            <a:gd name="connsiteX2" fmla="*/ 1111910 w 1898294"/>
                            <a:gd name="connsiteY2" fmla="*/ 102413 h 1521561"/>
                            <a:gd name="connsiteX3" fmla="*/ 1426464 w 1898294"/>
                            <a:gd name="connsiteY3" fmla="*/ 285293 h 1521561"/>
                            <a:gd name="connsiteX4" fmla="*/ 1704441 w 1898294"/>
                            <a:gd name="connsiteY4" fmla="*/ 779069 h 1521561"/>
                            <a:gd name="connsiteX5" fmla="*/ 1898294 w 1898294"/>
                            <a:gd name="connsiteY5" fmla="*/ 1517904 h 1521561"/>
                            <a:gd name="connsiteX6" fmla="*/ 574243 w 1898294"/>
                            <a:gd name="connsiteY6" fmla="*/ 1521561 h 1521561"/>
                            <a:gd name="connsiteX7" fmla="*/ 530352 w 1898294"/>
                            <a:gd name="connsiteY7" fmla="*/ 852221 h 1521561"/>
                            <a:gd name="connsiteX8" fmla="*/ 0 w 1898294"/>
                            <a:gd name="connsiteY8" fmla="*/ 570585 h 1521561"/>
                            <a:gd name="connsiteX9" fmla="*/ 204825 w 1898294"/>
                            <a:gd name="connsiteY9" fmla="*/ 95097 h 15215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898294" h="1521561">
                              <a:moveTo>
                                <a:pt x="204825" y="95097"/>
                              </a:moveTo>
                              <a:lnTo>
                                <a:pt x="691286" y="0"/>
                              </a:lnTo>
                              <a:lnTo>
                                <a:pt x="1111910" y="102413"/>
                              </a:lnTo>
                              <a:lnTo>
                                <a:pt x="1426464" y="285293"/>
                              </a:lnTo>
                              <a:lnTo>
                                <a:pt x="1704441" y="779069"/>
                              </a:lnTo>
                              <a:lnTo>
                                <a:pt x="1898294" y="1517904"/>
                              </a:lnTo>
                              <a:lnTo>
                                <a:pt x="574243" y="1521561"/>
                              </a:lnTo>
                              <a:lnTo>
                                <a:pt x="530352" y="852221"/>
                              </a:lnTo>
                              <a:lnTo>
                                <a:pt x="0" y="570585"/>
                              </a:lnTo>
                              <a:lnTo>
                                <a:pt x="204825" y="95097"/>
                              </a:lnTo>
                              <a:close/>
                            </a:path>
                          </a:pathLst>
                        </a:cu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5966E8" id="フリーフォーム 102" o:spid="_x0000_s1026" style="position:absolute;left:0;text-align:left;margin-left:128.95pt;margin-top:121.8pt;width:149.45pt;height:128.45pt;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98294,152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" path="m204825,95097l691286,r420624,102413l1426464,285293r277977,493776l1898294,1517904r-1324051,3657l530352,852221,,570585,204825,95097xe" filled="f" strokecolor="red" strokeweight="1.5pt">
                <v:stroke dashstyle="dash" joinstyle="miter"/>
                <v:path arrowok="t" o:connecttype="custom" o:connectlocs="204825,101949;691286,0;1111910,109792;1426464,305848;1704441,835200;1898294,1627268;574243,1631188;530352,913623;0,611695;204825,101949" o:connectangles="0,0,0,0,0,0,0,0,0,0"/>
              </v:shape>
            </w:pict>
          </mc:Fallback>
        </mc:AlternateContent>
      </w:r>
      <w:r w:rsidR="00921836">
        <w:rPr>
          <w:rFonts w:hint="eastAsia"/>
          <w:dstrike/>
          <w:noProof/>
          <w:szCs w:val="22"/>
        </w:rPr>
        <mc:AlternateContent>
          <mc:Choice Requires="wps">
            <w:drawing>
              <wp:anchor distT="0" distB="0" distL="114300" distR="114300" simplePos="0" relativeHeight="251900928" behindDoc="0" locked="0" layoutInCell="1" allowOverlap="1">
                <wp:simplePos x="0" y="0"/>
                <wp:positionH relativeFrom="column">
                  <wp:posOffset>2374265</wp:posOffset>
                </wp:positionH>
                <wp:positionV relativeFrom="paragraph">
                  <wp:posOffset>2536312</wp:posOffset>
                </wp:positionV>
                <wp:extent cx="55245" cy="70962"/>
                <wp:effectExtent l="0" t="0" r="1905" b="5715"/>
                <wp:wrapNone/>
                <wp:docPr id="89" name="正方形/長方形 89"/>
                <wp:cNvGraphicFramePr/>
                <a:graphic xmlns:a="http://schemas.openxmlformats.org/drawingml/2006/main">
                  <a:graphicData uri="http://schemas.microsoft.com/office/word/2010/wordprocessingShape">
                    <wps:wsp>
                      <wps:cNvSpPr/>
                      <wps:spPr>
                        <a:xfrm>
                          <a:off x="0" y="0"/>
                          <a:ext cx="55245" cy="70962"/>
                        </a:xfrm>
                        <a:prstGeom prst="rect">
                          <a:avLst/>
                        </a:prstGeom>
                        <a:solidFill>
                          <a:srgbClr val="FF9900">
                            <a:alpha val="5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5DC2E" id="正方形/長方形 89" o:spid="_x0000_s1026" style="position:absolute;left:0;text-align:left;margin-left:186.95pt;margin-top:199.7pt;width:4.35pt;height:5.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" fillcolor="#f90" stroked="f" strokeweight="1pt">
                <v:fill opacity="33410f"/>
              </v:rect>
            </w:pict>
          </mc:Fallback>
        </mc:AlternateContent>
      </w:r>
      <w:r w:rsidR="00921836">
        <w:rPr>
          <w:rFonts w:hint="eastAsia"/>
          <w:dstrike/>
          <w:noProof/>
          <w:szCs w:val="22"/>
        </w:rPr>
        <mc:AlternateContent>
          <mc:Choice Requires="wps">
            <w:drawing>
              <wp:anchor distT="0" distB="0" distL="114300" distR="114300" simplePos="0" relativeHeight="251902976" behindDoc="0" locked="0" layoutInCell="1" allowOverlap="1" wp14:anchorId="523CA5EE" wp14:editId="7BB674EC">
                <wp:simplePos x="0" y="0"/>
                <wp:positionH relativeFrom="column">
                  <wp:posOffset>2743062</wp:posOffset>
                </wp:positionH>
                <wp:positionV relativeFrom="paragraph">
                  <wp:posOffset>2346127</wp:posOffset>
                </wp:positionV>
                <wp:extent cx="54927" cy="71683"/>
                <wp:effectExtent l="19050" t="19050" r="21590" b="24130"/>
                <wp:wrapNone/>
                <wp:docPr id="90" name="正方形/長方形 90"/>
                <wp:cNvGraphicFramePr/>
                <a:graphic xmlns:a="http://schemas.openxmlformats.org/drawingml/2006/main">
                  <a:graphicData uri="http://schemas.microsoft.com/office/word/2010/wordprocessingShape">
                    <wps:wsp>
                      <wps:cNvSpPr/>
                      <wps:spPr>
                        <a:xfrm rot="20089403">
                          <a:off x="0" y="0"/>
                          <a:ext cx="54927" cy="71683"/>
                        </a:xfrm>
                        <a:prstGeom prst="rect">
                          <a:avLst/>
                        </a:prstGeom>
                        <a:solidFill>
                          <a:srgbClr val="FF9900">
                            <a:alpha val="51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74418" id="正方形/長方形 90" o:spid="_x0000_s1026" style="position:absolute;left:0;text-align:left;margin-left:3in;margin-top:184.75pt;width:4.3pt;height:5.65pt;rotation:-1649975fd;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" fillcolor="#f90" stroked="f" strokeweight="1pt">
                <v:fill opacity="33410f"/>
              </v:rect>
            </w:pict>
          </mc:Fallback>
        </mc:AlternateContent>
      </w:r>
      <w:r w:rsidR="00921836">
        <w:rPr>
          <w:rFonts w:hint="eastAsia"/>
          <w:dstrike/>
          <w:noProof/>
          <w:szCs w:val="22"/>
        </w:rPr>
        <mc:AlternateContent>
          <mc:Choice Requires="wps">
            <w:drawing>
              <wp:anchor distT="0" distB="0" distL="114300" distR="114300" simplePos="0" relativeHeight="251905024" behindDoc="0" locked="0" layoutInCell="1" allowOverlap="1" wp14:anchorId="68E3D4C4" wp14:editId="0766437D">
                <wp:simplePos x="0" y="0"/>
                <wp:positionH relativeFrom="column">
                  <wp:posOffset>3118485</wp:posOffset>
                </wp:positionH>
                <wp:positionV relativeFrom="paragraph">
                  <wp:posOffset>2399543</wp:posOffset>
                </wp:positionV>
                <wp:extent cx="45719" cy="50245"/>
                <wp:effectExtent l="19050" t="19050" r="12065" b="26035"/>
                <wp:wrapNone/>
                <wp:docPr id="99" name="正方形/長方形 99"/>
                <wp:cNvGraphicFramePr/>
                <a:graphic xmlns:a="http://schemas.openxmlformats.org/drawingml/2006/main">
                  <a:graphicData uri="http://schemas.microsoft.com/office/word/2010/wordprocessingShape">
                    <wps:wsp>
                      <wps:cNvSpPr/>
                      <wps:spPr>
                        <a:xfrm rot="19257640">
                          <a:off x="0" y="0"/>
                          <a:ext cx="45719" cy="50245"/>
                        </a:xfrm>
                        <a:prstGeom prst="rect">
                          <a:avLst/>
                        </a:prstGeom>
                        <a:solidFill>
                          <a:srgbClr val="FF9900">
                            <a:alpha val="51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8E8B2" id="正方形/長方形 99" o:spid="_x0000_s1026" style="position:absolute;left:0;text-align:left;margin-left:245.55pt;margin-top:188.95pt;width:3.6pt;height:3.95pt;rotation:-2558482fd;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" fillcolor="#f90" stroked="f" strokeweight="1pt">
                <v:fill opacity="33410f"/>
              </v:rect>
            </w:pict>
          </mc:Fallback>
        </mc:AlternateContent>
      </w:r>
      <w:r w:rsidR="00852209">
        <w:rPr>
          <w:rFonts w:hint="eastAsia"/>
          <w:dstrike/>
          <w:noProof/>
          <w:szCs w:val="22"/>
        </w:rPr>
        <mc:AlternateContent>
          <mc:Choice Requires="wps">
            <w:drawing>
              <wp:anchor distT="0" distB="0" distL="114300" distR="114300" simplePos="0" relativeHeight="251899904" behindDoc="0" locked="0" layoutInCell="1" allowOverlap="1">
                <wp:simplePos x="0" y="0"/>
                <wp:positionH relativeFrom="column">
                  <wp:posOffset>2701290</wp:posOffset>
                </wp:positionH>
                <wp:positionV relativeFrom="paragraph">
                  <wp:posOffset>2090420</wp:posOffset>
                </wp:positionV>
                <wp:extent cx="161925" cy="89535"/>
                <wp:effectExtent l="0" t="0" r="9525" b="5715"/>
                <wp:wrapNone/>
                <wp:docPr id="83" name="フリーフォーム 83"/>
                <wp:cNvGraphicFramePr/>
                <a:graphic xmlns:a="http://schemas.openxmlformats.org/drawingml/2006/main">
                  <a:graphicData uri="http://schemas.microsoft.com/office/word/2010/wordprocessingShape">
                    <wps:wsp>
                      <wps:cNvSpPr/>
                      <wps:spPr>
                        <a:xfrm>
                          <a:off x="0" y="0"/>
                          <a:ext cx="161925" cy="89535"/>
                        </a:xfrm>
                        <a:custGeom>
                          <a:avLst/>
                          <a:gdLst>
                            <a:gd name="connsiteX0" fmla="*/ 5715 w 161925"/>
                            <a:gd name="connsiteY0" fmla="*/ 28575 h 99060"/>
                            <a:gd name="connsiteX1" fmla="*/ 0 w 161925"/>
                            <a:gd name="connsiteY1" fmla="*/ 81915 h 99060"/>
                            <a:gd name="connsiteX2" fmla="*/ 150495 w 161925"/>
                            <a:gd name="connsiteY2" fmla="*/ 99060 h 99060"/>
                            <a:gd name="connsiteX3" fmla="*/ 161925 w 161925"/>
                            <a:gd name="connsiteY3" fmla="*/ 59055 h 99060"/>
                            <a:gd name="connsiteX4" fmla="*/ 114300 w 161925"/>
                            <a:gd name="connsiteY4" fmla="*/ 51435 h 99060"/>
                            <a:gd name="connsiteX5" fmla="*/ 118110 w 161925"/>
                            <a:gd name="connsiteY5" fmla="*/ 5715 h 99060"/>
                            <a:gd name="connsiteX6" fmla="*/ 62865 w 161925"/>
                            <a:gd name="connsiteY6" fmla="*/ 0 h 99060"/>
                            <a:gd name="connsiteX7" fmla="*/ 60960 w 161925"/>
                            <a:gd name="connsiteY7" fmla="*/ 36195 h 99060"/>
                            <a:gd name="connsiteX8" fmla="*/ 5715 w 161925"/>
                            <a:gd name="connsiteY8" fmla="*/ 28575 h 9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1925" h="99060">
                              <a:moveTo>
                                <a:pt x="5715" y="28575"/>
                              </a:moveTo>
                              <a:lnTo>
                                <a:pt x="0" y="81915"/>
                              </a:lnTo>
                              <a:lnTo>
                                <a:pt x="150495" y="99060"/>
                              </a:lnTo>
                              <a:lnTo>
                                <a:pt x="161925" y="59055"/>
                              </a:lnTo>
                              <a:lnTo>
                                <a:pt x="114300" y="51435"/>
                              </a:lnTo>
                              <a:lnTo>
                                <a:pt x="118110" y="5715"/>
                              </a:lnTo>
                              <a:lnTo>
                                <a:pt x="62865" y="0"/>
                              </a:lnTo>
                              <a:lnTo>
                                <a:pt x="60960" y="36195"/>
                              </a:lnTo>
                              <a:lnTo>
                                <a:pt x="5715" y="28575"/>
                              </a:lnTo>
                              <a:close/>
                            </a:path>
                          </a:pathLst>
                        </a:custGeom>
                        <a:solidFill>
                          <a:srgbClr val="FF990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21A426" id="フリーフォーム 83" o:spid="_x0000_s1026" style="position:absolute;left:0;text-align:left;margin-left:212.7pt;margin-top:164.6pt;width:12.75pt;height:7.05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6192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" path="m5715,28575l,81915,150495,99060,161925,59055,114300,51435,118110,5715,62865,,60960,36195,5715,28575xe" fillcolor="#f90" stroked="f" strokeweight="1pt">
                <v:fill opacity="32896f"/>
                <v:stroke joinstyle="miter"/>
                <v:path arrowok="t" o:connecttype="custom" o:connectlocs="5715,25827;0,74039;150495,89535;161925,53377;114300,46489;118110,5165;62865,0;60960,32715;5715,25827" o:connectangles="0,0,0,0,0,0,0,0,0"/>
              </v:shape>
            </w:pict>
          </mc:Fallback>
        </mc:AlternateContent>
      </w:r>
      <w:r w:rsidR="00852209">
        <w:rPr>
          <w:rFonts w:hint="eastAsia"/>
          <w:dstrike/>
          <w:noProof/>
          <w:szCs w:val="22"/>
        </w:rPr>
        <mc:AlternateContent>
          <mc:Choice Requires="wps">
            <w:drawing>
              <wp:anchor distT="0" distB="0" distL="114300" distR="114300" simplePos="0" relativeHeight="251898880" behindDoc="0" locked="0" layoutInCell="1" allowOverlap="1">
                <wp:simplePos x="0" y="0"/>
                <wp:positionH relativeFrom="column">
                  <wp:posOffset>1835785</wp:posOffset>
                </wp:positionH>
                <wp:positionV relativeFrom="paragraph">
                  <wp:posOffset>1996084</wp:posOffset>
                </wp:positionV>
                <wp:extent cx="495300" cy="202158"/>
                <wp:effectExtent l="0" t="0" r="0" b="7620"/>
                <wp:wrapNone/>
                <wp:docPr id="57" name="フリーフォーム 57"/>
                <wp:cNvGraphicFramePr/>
                <a:graphic xmlns:a="http://schemas.openxmlformats.org/drawingml/2006/main">
                  <a:graphicData uri="http://schemas.microsoft.com/office/word/2010/wordprocessingShape">
                    <wps:wsp>
                      <wps:cNvSpPr/>
                      <wps:spPr>
                        <a:xfrm>
                          <a:off x="0" y="0"/>
                          <a:ext cx="495300" cy="202158"/>
                        </a:xfrm>
                        <a:custGeom>
                          <a:avLst/>
                          <a:gdLst>
                            <a:gd name="connsiteX0" fmla="*/ 28575 w 495300"/>
                            <a:gd name="connsiteY0" fmla="*/ 38100 h 180975"/>
                            <a:gd name="connsiteX1" fmla="*/ 0 w 495300"/>
                            <a:gd name="connsiteY1" fmla="*/ 157162 h 180975"/>
                            <a:gd name="connsiteX2" fmla="*/ 481013 w 495300"/>
                            <a:gd name="connsiteY2" fmla="*/ 180975 h 180975"/>
                            <a:gd name="connsiteX3" fmla="*/ 495300 w 495300"/>
                            <a:gd name="connsiteY3" fmla="*/ 0 h 180975"/>
                            <a:gd name="connsiteX4" fmla="*/ 381000 w 495300"/>
                            <a:gd name="connsiteY4" fmla="*/ 0 h 180975"/>
                            <a:gd name="connsiteX5" fmla="*/ 371475 w 495300"/>
                            <a:gd name="connsiteY5" fmla="*/ 66675 h 180975"/>
                            <a:gd name="connsiteX6" fmla="*/ 28575 w 495300"/>
                            <a:gd name="connsiteY6" fmla="*/ 38100 h 180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95300" h="180975">
                              <a:moveTo>
                                <a:pt x="28575" y="38100"/>
                              </a:moveTo>
                              <a:lnTo>
                                <a:pt x="0" y="157162"/>
                              </a:lnTo>
                              <a:lnTo>
                                <a:pt x="481013" y="180975"/>
                              </a:lnTo>
                              <a:lnTo>
                                <a:pt x="495300" y="0"/>
                              </a:lnTo>
                              <a:lnTo>
                                <a:pt x="381000" y="0"/>
                              </a:lnTo>
                              <a:lnTo>
                                <a:pt x="371475" y="66675"/>
                              </a:lnTo>
                              <a:lnTo>
                                <a:pt x="28575" y="38100"/>
                              </a:lnTo>
                              <a:close/>
                            </a:path>
                          </a:pathLst>
                        </a:custGeom>
                        <a:solidFill>
                          <a:srgbClr val="FF990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44618E" id="フリーフォーム 57" o:spid="_x0000_s1026" style="position:absolute;left:0;text-align:left;margin-left:144.55pt;margin-top:157.15pt;width:39pt;height:15.9pt;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953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" path="m28575,38100l,157162r481013,23813l495300,,381000,r-9525,66675l28575,38100xe" fillcolor="#f90" stroked="f" strokeweight="1pt">
                <v:fill opacity="32896f"/>
                <v:stroke joinstyle="miter"/>
                <v:path arrowok="t" o:connecttype="custom" o:connectlocs="28575,42560;0,175558;481013,202158;495300,0;381000,0;371475,74479;28575,42560" o:connectangles="0,0,0,0,0,0,0"/>
              </v:shape>
            </w:pict>
          </mc:Fallback>
        </mc:AlternateContent>
      </w:r>
      <w:r w:rsidR="00852209">
        <w:rPr>
          <w:rFonts w:hint="eastAsia"/>
          <w:dstrike/>
          <w:noProof/>
          <w:szCs w:val="22"/>
        </w:rPr>
        <mc:AlternateContent>
          <mc:Choice Requires="wps">
            <w:drawing>
              <wp:anchor distT="0" distB="0" distL="114300" distR="114300" simplePos="0" relativeHeight="251897856" behindDoc="0" locked="0" layoutInCell="1" allowOverlap="1" wp14:anchorId="7A524DEE" wp14:editId="428499EC">
                <wp:simplePos x="0" y="0"/>
                <wp:positionH relativeFrom="column">
                  <wp:posOffset>1326287</wp:posOffset>
                </wp:positionH>
                <wp:positionV relativeFrom="paragraph">
                  <wp:posOffset>38582</wp:posOffset>
                </wp:positionV>
                <wp:extent cx="753110" cy="28829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753110" cy="288290"/>
                        </a:xfrm>
                        <a:prstGeom prst="rect">
                          <a:avLst/>
                        </a:prstGeom>
                        <a:noFill/>
                        <a:ln w="12700">
                          <a:noFill/>
                        </a:ln>
                      </wps:spPr>
                      <wps:txbx>
                        <w:txbxContent>
                          <w:p w:rsidR="00A25BE5" w:rsidRPr="00C75D99" w:rsidRDefault="00A25BE5" w:rsidP="00852209">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24DEE" id="テキスト ボックス 56" o:spid="_x0000_s1043" type="#_x0000_t202" style="position:absolute;left:0;text-align:left;margin-left:104.45pt;margin-top:3.05pt;width:59.3pt;height:2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" filled="f" stroked="f" strokeweight="1pt">
                <v:textbox>
                  <w:txbxContent>
                    <w:p w:rsidR="00A25BE5" w:rsidRPr="00C75D99" w:rsidRDefault="00A25BE5" w:rsidP="00852209">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p>
                  </w:txbxContent>
                </v:textbox>
              </v:shape>
            </w:pict>
          </mc:Fallback>
        </mc:AlternateContent>
      </w:r>
      <w:r w:rsidR="00852209">
        <w:rPr>
          <w:rFonts w:hint="eastAsia"/>
          <w:dstrike/>
          <w:noProof/>
          <w:szCs w:val="22"/>
        </w:rPr>
        <mc:AlternateContent>
          <mc:Choice Requires="wps">
            <w:drawing>
              <wp:anchor distT="0" distB="0" distL="114300" distR="114300" simplePos="0" relativeHeight="251893760" behindDoc="0" locked="0" layoutInCell="1" allowOverlap="1" wp14:anchorId="1E48FF44" wp14:editId="717599AF">
                <wp:simplePos x="0" y="0"/>
                <wp:positionH relativeFrom="column">
                  <wp:posOffset>2061210</wp:posOffset>
                </wp:positionH>
                <wp:positionV relativeFrom="paragraph">
                  <wp:posOffset>317110</wp:posOffset>
                </wp:positionV>
                <wp:extent cx="194862" cy="411604"/>
                <wp:effectExtent l="0" t="51435" r="0" b="97155"/>
                <wp:wrapNone/>
                <wp:docPr id="54" name="下矢印 54"/>
                <wp:cNvGraphicFramePr/>
                <a:graphic xmlns:a="http://schemas.openxmlformats.org/drawingml/2006/main">
                  <a:graphicData uri="http://schemas.microsoft.com/office/word/2010/wordprocessingShape">
                    <wps:wsp>
                      <wps:cNvSpPr/>
                      <wps:spPr>
                        <a:xfrm rot="13523229">
                          <a:off x="0" y="0"/>
                          <a:ext cx="194862" cy="411604"/>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DB84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4" o:spid="_x0000_s1026" type="#_x0000_t67" style="position:absolute;left:0;text-align:left;margin-left:162.3pt;margin-top:24.95pt;width:15.35pt;height:32.4pt;rotation:-8821988fd;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" adj="16487" fillcolor="blue" stroked="f" strokeweight="1pt"/>
            </w:pict>
          </mc:Fallback>
        </mc:AlternateContent>
      </w:r>
      <w:r w:rsidR="00852209">
        <w:rPr>
          <w:rFonts w:hint="eastAsia"/>
          <w:dstrike/>
          <w:noProof/>
          <w:szCs w:val="22"/>
        </w:rPr>
        <mc:AlternateContent>
          <mc:Choice Requires="wps">
            <w:drawing>
              <wp:anchor distT="0" distB="0" distL="114300" distR="114300" simplePos="0" relativeHeight="251891712" behindDoc="0" locked="0" layoutInCell="1" allowOverlap="1" wp14:anchorId="1728C339" wp14:editId="11D62D03">
                <wp:simplePos x="0" y="0"/>
                <wp:positionH relativeFrom="column">
                  <wp:posOffset>2202485</wp:posOffset>
                </wp:positionH>
                <wp:positionV relativeFrom="paragraph">
                  <wp:posOffset>37465</wp:posOffset>
                </wp:positionV>
                <wp:extent cx="753110" cy="288290"/>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753110" cy="288290"/>
                        </a:xfrm>
                        <a:prstGeom prst="rect">
                          <a:avLst/>
                        </a:prstGeom>
                        <a:noFill/>
                        <a:ln w="12700">
                          <a:noFill/>
                        </a:ln>
                      </wps:spPr>
                      <wps:txbx>
                        <w:txbxContent>
                          <w:p w:rsidR="00A25BE5" w:rsidRPr="00C75D99" w:rsidRDefault="00A25BE5" w:rsidP="00E01796">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extent cx="85725" cy="104775"/>
                                  <wp:effectExtent l="0" t="0" r="9525" b="9525"/>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8C339" id="テキスト ボックス 53" o:spid="_x0000_s1044" type="#_x0000_t202" style="position:absolute;left:0;text-align:left;margin-left:173.4pt;margin-top:2.95pt;width:59.3pt;height:22.7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" filled="f" stroked="f" strokeweight="1pt">
                <v:textbox>
                  <w:txbxContent>
                    <w:p w:rsidR="00A25BE5" w:rsidRPr="00C75D99" w:rsidRDefault="00A25BE5" w:rsidP="00E01796">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extent cx="85725" cy="104775"/>
                            <wp:effectExtent l="0" t="0" r="9525" b="9525"/>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v:textbox>
              </v:shape>
            </w:pict>
          </mc:Fallback>
        </mc:AlternateContent>
      </w:r>
      <w:r w:rsidR="00852209">
        <w:rPr>
          <w:rFonts w:hint="eastAsia"/>
          <w:dstrike/>
          <w:noProof/>
          <w:szCs w:val="22"/>
        </w:rPr>
        <mc:AlternateContent>
          <mc:Choice Requires="wps">
            <w:drawing>
              <wp:anchor distT="0" distB="0" distL="114300" distR="114300" simplePos="0" relativeHeight="251895808" behindDoc="0" locked="0" layoutInCell="1" allowOverlap="1" wp14:anchorId="6F6D8D4D" wp14:editId="58D2A846">
                <wp:simplePos x="0" y="0"/>
                <wp:positionH relativeFrom="column">
                  <wp:posOffset>1516660</wp:posOffset>
                </wp:positionH>
                <wp:positionV relativeFrom="paragraph">
                  <wp:posOffset>309677</wp:posOffset>
                </wp:positionV>
                <wp:extent cx="194862" cy="411604"/>
                <wp:effectExtent l="38100" t="0" r="15240" b="7620"/>
                <wp:wrapNone/>
                <wp:docPr id="55" name="下矢印 55"/>
                <wp:cNvGraphicFramePr/>
                <a:graphic xmlns:a="http://schemas.openxmlformats.org/drawingml/2006/main">
                  <a:graphicData uri="http://schemas.microsoft.com/office/word/2010/wordprocessingShape">
                    <wps:wsp>
                      <wps:cNvSpPr/>
                      <wps:spPr>
                        <a:xfrm rot="9962599">
                          <a:off x="0" y="0"/>
                          <a:ext cx="194862" cy="411604"/>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1CA7D" id="下矢印 55" o:spid="_x0000_s1026" type="#_x0000_t67" style="position:absolute;left:0;text-align:left;margin-left:119.4pt;margin-top:24.4pt;width:15.35pt;height:32.4pt;rotation:10881815fd;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" adj="16487" fillcolor="blue" stroked="f" strokeweight="1pt"/>
            </w:pict>
          </mc:Fallback>
        </mc:AlternateContent>
      </w:r>
      <w:r w:rsidR="00E01796">
        <w:rPr>
          <w:rFonts w:hint="eastAsia"/>
          <w:dstrike/>
          <w:noProof/>
          <w:szCs w:val="22"/>
        </w:rPr>
        <mc:AlternateContent>
          <mc:Choice Requires="wps">
            <w:drawing>
              <wp:anchor distT="0" distB="0" distL="114300" distR="114300" simplePos="0" relativeHeight="251888640" behindDoc="0" locked="0" layoutInCell="1" allowOverlap="1" wp14:anchorId="639B6646" wp14:editId="5BAF6471">
                <wp:simplePos x="0" y="0"/>
                <wp:positionH relativeFrom="column">
                  <wp:posOffset>3079115</wp:posOffset>
                </wp:positionH>
                <wp:positionV relativeFrom="paragraph">
                  <wp:posOffset>240970</wp:posOffset>
                </wp:positionV>
                <wp:extent cx="349250" cy="150495"/>
                <wp:effectExtent l="0" t="0" r="12700" b="20955"/>
                <wp:wrapNone/>
                <wp:docPr id="45" name="正方形/長方形 45"/>
                <wp:cNvGraphicFramePr/>
                <a:graphic xmlns:a="http://schemas.openxmlformats.org/drawingml/2006/main">
                  <a:graphicData uri="http://schemas.microsoft.com/office/word/2010/wordprocessingShape">
                    <wps:wsp>
                      <wps:cNvSpPr/>
                      <wps:spPr>
                        <a:xfrm>
                          <a:off x="0" y="0"/>
                          <a:ext cx="349250" cy="150495"/>
                        </a:xfrm>
                        <a:prstGeom prst="rect">
                          <a:avLst/>
                        </a:prstGeom>
                        <a:solidFill>
                          <a:srgbClr val="FF9900">
                            <a:alpha val="50000"/>
                          </a:srgbClr>
                        </a:solidFill>
                        <a:ln w="63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3AD57" id="正方形/長方形 45" o:spid="_x0000_s1026" style="position:absolute;left:0;text-align:left;margin-left:242.45pt;margin-top:18.95pt;width:27.5pt;height:11.8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" fillcolor="#f90" strokecolor="#7f7f7f [1612]" strokeweight=".5pt">
                <v:fill opacity="32896f"/>
              </v:rect>
            </w:pict>
          </mc:Fallback>
        </mc:AlternateContent>
      </w:r>
      <w:r w:rsidR="00E01796">
        <w:rPr>
          <w:rFonts w:hint="eastAsia"/>
          <w:dstrike/>
          <w:noProof/>
          <w:szCs w:val="22"/>
        </w:rPr>
        <mc:AlternateContent>
          <mc:Choice Requires="wps">
            <w:drawing>
              <wp:anchor distT="0" distB="0" distL="114300" distR="114300" simplePos="0" relativeHeight="251889664" behindDoc="0" locked="0" layoutInCell="1" allowOverlap="1" wp14:anchorId="216C6D29" wp14:editId="57A485C0">
                <wp:simplePos x="0" y="0"/>
                <wp:positionH relativeFrom="column">
                  <wp:posOffset>3082925</wp:posOffset>
                </wp:positionH>
                <wp:positionV relativeFrom="paragraph">
                  <wp:posOffset>430225</wp:posOffset>
                </wp:positionV>
                <wp:extent cx="349250" cy="150495"/>
                <wp:effectExtent l="0" t="0" r="12700" b="20955"/>
                <wp:wrapNone/>
                <wp:docPr id="44" name="正方形/長方形 44"/>
                <wp:cNvGraphicFramePr/>
                <a:graphic xmlns:a="http://schemas.openxmlformats.org/drawingml/2006/main">
                  <a:graphicData uri="http://schemas.microsoft.com/office/word/2010/wordprocessingShape">
                    <wps:wsp>
                      <wps:cNvSpPr/>
                      <wps:spPr>
                        <a:xfrm>
                          <a:off x="0" y="0"/>
                          <a:ext cx="349250" cy="150495"/>
                        </a:xfrm>
                        <a:prstGeom prst="rect">
                          <a:avLst/>
                        </a:prstGeom>
                        <a:noFill/>
                        <a:ln w="1270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53605" id="正方形/長方形 44" o:spid="_x0000_s1026" style="position:absolute;left:0;text-align:left;margin-left:242.75pt;margin-top:33.9pt;width:27.5pt;height:11.8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" filled="f" strokecolor="red" strokeweight="1pt">
                <v:stroke dashstyle="3 1"/>
              </v:rect>
            </w:pict>
          </mc:Fallback>
        </mc:AlternateContent>
      </w:r>
      <w:r w:rsidR="00E01796">
        <w:rPr>
          <w:rFonts w:hint="eastAsia"/>
          <w:dstrike/>
          <w:noProof/>
          <w:color w:val="FF0000"/>
          <w:sz w:val="12"/>
          <w:szCs w:val="12"/>
        </w:rPr>
        <mc:AlternateContent>
          <mc:Choice Requires="wps">
            <w:drawing>
              <wp:anchor distT="0" distB="0" distL="114300" distR="114300" simplePos="0" relativeHeight="251886592" behindDoc="0" locked="0" layoutInCell="1" allowOverlap="1" wp14:anchorId="51A5C2D1" wp14:editId="5F2FBD97">
                <wp:simplePos x="0" y="0"/>
                <wp:positionH relativeFrom="column">
                  <wp:posOffset>3006090</wp:posOffset>
                </wp:positionH>
                <wp:positionV relativeFrom="paragraph">
                  <wp:posOffset>17475</wp:posOffset>
                </wp:positionV>
                <wp:extent cx="1799539" cy="592531"/>
                <wp:effectExtent l="0" t="0" r="10795" b="17145"/>
                <wp:wrapNone/>
                <wp:docPr id="50" name="テキスト ボックス 50"/>
                <wp:cNvGraphicFramePr/>
                <a:graphic xmlns:a="http://schemas.openxmlformats.org/drawingml/2006/main">
                  <a:graphicData uri="http://schemas.microsoft.com/office/word/2010/wordprocessingShape">
                    <wps:wsp>
                      <wps:cNvSpPr txBox="1"/>
                      <wps:spPr>
                        <a:xfrm>
                          <a:off x="0" y="0"/>
                          <a:ext cx="1799539" cy="592531"/>
                        </a:xfrm>
                        <a:prstGeom prst="rect">
                          <a:avLst/>
                        </a:prstGeom>
                        <a:solidFill>
                          <a:sysClr val="window" lastClr="FFFFFF"/>
                        </a:solidFill>
                        <a:ln w="6350">
                          <a:solidFill>
                            <a:prstClr val="black"/>
                          </a:solidFill>
                        </a:ln>
                      </wps:spPr>
                      <wps:txbx>
                        <w:txbxContent>
                          <w:p w:rsidR="00A25BE5" w:rsidRPr="00C75D99" w:rsidRDefault="00A25BE5" w:rsidP="00E01796">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A25BE5" w:rsidRDefault="00A25BE5" w:rsidP="00E01796">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noProof/>
                                <w:sz w:val="20"/>
                              </w:rPr>
                              <w:t xml:space="preserve">　</w:t>
                            </w:r>
                            <w:r>
                              <w:rPr>
                                <w:rFonts w:ascii="ＭＳ Ｐゴシック" w:eastAsia="ＭＳ Ｐゴシック" w:hAnsi="ＭＳ Ｐゴシック"/>
                                <w:noProof/>
                                <w:sz w:val="20"/>
                              </w:rPr>
                              <w:t xml:space="preserve">　　</w:t>
                            </w:r>
                            <w:r>
                              <w:rPr>
                                <w:rFonts w:ascii="ＭＳ Ｐゴシック" w:eastAsia="ＭＳ Ｐゴシック" w:hAnsi="ＭＳ Ｐゴシック" w:hint="eastAsia"/>
                                <w:noProof/>
                                <w:sz w:val="20"/>
                              </w:rPr>
                              <w:t xml:space="preserve">　</w:t>
                            </w:r>
                            <w:r w:rsidRPr="00C75D99">
                              <w:rPr>
                                <w:rFonts w:ascii="ＭＳ Ｐゴシック" w:eastAsia="ＭＳ Ｐゴシック" w:hAnsi="ＭＳ Ｐゴシック"/>
                                <w:sz w:val="20"/>
                              </w:rPr>
                              <w:t>避難</w:t>
                            </w:r>
                            <w:r>
                              <w:rPr>
                                <w:rFonts w:ascii="ＭＳ Ｐゴシック" w:eastAsia="ＭＳ Ｐゴシック" w:hAnsi="ＭＳ Ｐゴシック" w:hint="eastAsia"/>
                                <w:sz w:val="20"/>
                              </w:rPr>
                              <w:t>促進</w:t>
                            </w:r>
                            <w:r>
                              <w:rPr>
                                <w:rFonts w:ascii="ＭＳ Ｐゴシック" w:eastAsia="ＭＳ Ｐゴシック" w:hAnsi="ＭＳ Ｐゴシック"/>
                                <w:sz w:val="20"/>
                              </w:rPr>
                              <w:t>施設</w:t>
                            </w:r>
                          </w:p>
                          <w:p w:rsidR="00A25BE5" w:rsidRPr="00C75D99" w:rsidRDefault="00A25BE5" w:rsidP="00E01796">
                            <w:pPr>
                              <w:snapToGrid w:val="0"/>
                              <w:spacing w:beforeLines="10" w:before="35"/>
                              <w:ind w:leftChars="100" w:left="215" w:firstLineChars="200" w:firstLine="391"/>
                              <w:rPr>
                                <w:rFonts w:ascii="ＭＳ Ｐゴシック" w:eastAsia="ＭＳ Ｐゴシック" w:hAnsi="ＭＳ Ｐゴシック"/>
                                <w:sz w:val="20"/>
                              </w:rPr>
                            </w:pPr>
                            <w:r w:rsidRPr="00226989">
                              <w:rPr>
                                <w:rFonts w:ascii="ＭＳ Ｐゴシック" w:eastAsia="ＭＳ Ｐゴシック" w:hAnsi="ＭＳ Ｐゴシック" w:hint="eastAsia"/>
                                <w:sz w:val="20"/>
                              </w:rPr>
                              <w:t>避難を呼びかける範囲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5C2D1" id="テキスト ボックス 50" o:spid="_x0000_s1045" type="#_x0000_t202" style="position:absolute;left:0;text-align:left;margin-left:236.7pt;margin-top:1.4pt;width:141.7pt;height:46.6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" fillcolor="window" strokeweight=".5pt">
                <v:textbox>
                  <w:txbxContent>
                    <w:p w:rsidR="00A25BE5" w:rsidRPr="00C75D99" w:rsidRDefault="00A25BE5" w:rsidP="00E01796">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A25BE5" w:rsidRDefault="00A25BE5" w:rsidP="00E01796">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noProof/>
                          <w:sz w:val="20"/>
                        </w:rPr>
                        <w:t xml:space="preserve">　</w:t>
                      </w:r>
                      <w:r>
                        <w:rPr>
                          <w:rFonts w:ascii="ＭＳ Ｐゴシック" w:eastAsia="ＭＳ Ｐゴシック" w:hAnsi="ＭＳ Ｐゴシック"/>
                          <w:noProof/>
                          <w:sz w:val="20"/>
                        </w:rPr>
                        <w:t xml:space="preserve">　　</w:t>
                      </w:r>
                      <w:r>
                        <w:rPr>
                          <w:rFonts w:ascii="ＭＳ Ｐゴシック" w:eastAsia="ＭＳ Ｐゴシック" w:hAnsi="ＭＳ Ｐゴシック" w:hint="eastAsia"/>
                          <w:noProof/>
                          <w:sz w:val="20"/>
                        </w:rPr>
                        <w:t xml:space="preserve">　</w:t>
                      </w:r>
                      <w:r w:rsidRPr="00C75D99">
                        <w:rPr>
                          <w:rFonts w:ascii="ＭＳ Ｐゴシック" w:eastAsia="ＭＳ Ｐゴシック" w:hAnsi="ＭＳ Ｐゴシック"/>
                          <w:sz w:val="20"/>
                        </w:rPr>
                        <w:t>避難</w:t>
                      </w:r>
                      <w:r>
                        <w:rPr>
                          <w:rFonts w:ascii="ＭＳ Ｐゴシック" w:eastAsia="ＭＳ Ｐゴシック" w:hAnsi="ＭＳ Ｐゴシック" w:hint="eastAsia"/>
                          <w:sz w:val="20"/>
                        </w:rPr>
                        <w:t>促進</w:t>
                      </w:r>
                      <w:r>
                        <w:rPr>
                          <w:rFonts w:ascii="ＭＳ Ｐゴシック" w:eastAsia="ＭＳ Ｐゴシック" w:hAnsi="ＭＳ Ｐゴシック"/>
                          <w:sz w:val="20"/>
                        </w:rPr>
                        <w:t>施設</w:t>
                      </w:r>
                    </w:p>
                    <w:p w:rsidR="00A25BE5" w:rsidRPr="00C75D99" w:rsidRDefault="00A25BE5" w:rsidP="00E01796">
                      <w:pPr>
                        <w:snapToGrid w:val="0"/>
                        <w:spacing w:beforeLines="10" w:before="35"/>
                        <w:ind w:leftChars="100" w:left="215" w:firstLineChars="200" w:firstLine="391"/>
                        <w:rPr>
                          <w:rFonts w:ascii="ＭＳ Ｐゴシック" w:eastAsia="ＭＳ Ｐゴシック" w:hAnsi="ＭＳ Ｐゴシック"/>
                          <w:sz w:val="20"/>
                        </w:rPr>
                      </w:pPr>
                      <w:r w:rsidRPr="00226989">
                        <w:rPr>
                          <w:rFonts w:ascii="ＭＳ Ｐゴシック" w:eastAsia="ＭＳ Ｐゴシック" w:hAnsi="ＭＳ Ｐゴシック" w:hint="eastAsia"/>
                          <w:sz w:val="20"/>
                        </w:rPr>
                        <w:t>避難を呼びかける範囲</w:t>
                      </w:r>
                    </w:p>
                  </w:txbxContent>
                </v:textbox>
              </v:shape>
            </w:pict>
          </mc:Fallback>
        </mc:AlternateContent>
      </w:r>
      <w:r w:rsidR="00E01796">
        <w:rPr>
          <w:rFonts w:hint="eastAsia"/>
          <w:szCs w:val="22"/>
        </w:rPr>
        <w:t xml:space="preserve">　　</w:t>
      </w:r>
      <w:r w:rsidR="00E01796">
        <w:rPr>
          <w:dstrike/>
          <w:noProof/>
        </w:rPr>
        <w:drawing>
          <wp:inline distT="0" distB="0" distL="0" distR="0" wp14:anchorId="04A6106A" wp14:editId="28AE628A">
            <wp:extent cx="4447642" cy="3167596"/>
            <wp:effectExtent l="19050" t="19050" r="10160" b="13970"/>
            <wp:docPr id="47"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Map"/>
                    <pic:cNvPicPr>
                      <a:picLocks noChangeAspect="1" noChangeArrowheads="1"/>
                    </pic:cNvPicPr>
                  </pic:nvPicPr>
                  <pic:blipFill rotWithShape="1">
                    <a:blip r:embed="rId18" cstate="print"/>
                    <a:srcRect t="12416" b="34305"/>
                    <a:stretch/>
                  </pic:blipFill>
                  <pic:spPr bwMode="auto">
                    <a:xfrm>
                      <a:off x="0" y="0"/>
                      <a:ext cx="4454601" cy="3172552"/>
                    </a:xfrm>
                    <a:prstGeom prst="rect">
                      <a:avLst/>
                    </a:prstGeom>
                    <a:noFill/>
                    <a:ln w="9525">
                      <a:solidFill>
                        <a:srgbClr val="000000"/>
                      </a:solidFill>
                      <a:miter lim="800000"/>
                      <a:headEnd/>
                      <a:tailEnd/>
                    </a:ln>
                  </pic:spPr>
                </pic:pic>
              </a:graphicData>
            </a:graphic>
          </wp:inline>
        </w:drawing>
      </w:r>
    </w:p>
    <w:p w:rsidR="00A10AB0" w:rsidRPr="001271D0" w:rsidRDefault="00A10AB0" w:rsidP="00A10AB0">
      <w:pPr>
        <w:snapToGrid w:val="0"/>
        <w:spacing w:beforeLines="20" w:before="70"/>
        <w:ind w:leftChars="100" w:left="215" w:firstLineChars="1400" w:firstLine="3016"/>
        <w:rPr>
          <w:rFonts w:ascii="ＭＳ ゴシック" w:eastAsia="ＭＳ ゴシック" w:hAnsi="ＭＳ ゴシック"/>
          <w:szCs w:val="22"/>
        </w:rPr>
      </w:pPr>
      <w:r w:rsidRPr="001271D0">
        <w:rPr>
          <w:rFonts w:ascii="ＭＳ ゴシック" w:eastAsia="ＭＳ ゴシック" w:hAnsi="ＭＳ ゴシック" w:hint="eastAsia"/>
          <w:szCs w:val="22"/>
        </w:rPr>
        <w:t>図</w:t>
      </w:r>
      <w:r>
        <w:rPr>
          <w:rFonts w:ascii="ＭＳ ゴシック" w:eastAsia="ＭＳ ゴシック" w:hAnsi="ＭＳ ゴシック" w:hint="eastAsia"/>
          <w:szCs w:val="22"/>
        </w:rPr>
        <w:t>２</w:t>
      </w:r>
      <w:r w:rsidRPr="001271D0">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施設</w:t>
      </w:r>
      <w:r w:rsidRPr="001271D0">
        <w:rPr>
          <w:rFonts w:ascii="ＭＳ ゴシック" w:eastAsia="ＭＳ ゴシック" w:hAnsi="ＭＳ ゴシック" w:hint="eastAsia"/>
          <w:szCs w:val="22"/>
        </w:rPr>
        <w:t>位置図</w:t>
      </w:r>
    </w:p>
    <w:p w:rsidR="00476804" w:rsidRPr="00D14E7A" w:rsidRDefault="00CB671F" w:rsidP="00975980">
      <w:pPr>
        <w:ind w:left="0" w:firstLine="0"/>
        <w:rPr>
          <w:rFonts w:ascii="ＭＳ ゴシック" w:eastAsia="ＭＳ ゴシック" w:hAnsi="ＭＳ ゴシック"/>
          <w:sz w:val="24"/>
          <w:szCs w:val="24"/>
        </w:rPr>
      </w:pPr>
      <w:r w:rsidRPr="00D14E7A">
        <w:rPr>
          <w:dstrike/>
          <w:noProof/>
          <w:sz w:val="24"/>
          <w:szCs w:val="24"/>
        </w:rPr>
        <w:lastRenderedPageBreak/>
        <mc:AlternateContent>
          <mc:Choice Requires="wps">
            <w:drawing>
              <wp:anchor distT="0" distB="0" distL="114300" distR="114300" simplePos="0" relativeHeight="251788288" behindDoc="0" locked="0" layoutInCell="1" allowOverlap="1" wp14:anchorId="76B0DBBF" wp14:editId="79EB2332">
                <wp:simplePos x="0" y="0"/>
                <wp:positionH relativeFrom="column">
                  <wp:posOffset>3169996</wp:posOffset>
                </wp:positionH>
                <wp:positionV relativeFrom="paragraph">
                  <wp:posOffset>-79350</wp:posOffset>
                </wp:positionV>
                <wp:extent cx="2303348" cy="270510"/>
                <wp:effectExtent l="742950" t="0" r="20955" b="510540"/>
                <wp:wrapNone/>
                <wp:docPr id="4" name="線吹き出し 1 (枠付き) 4"/>
                <wp:cNvGraphicFramePr/>
                <a:graphic xmlns:a="http://schemas.openxmlformats.org/drawingml/2006/main">
                  <a:graphicData uri="http://schemas.microsoft.com/office/word/2010/wordprocessingShape">
                    <wps:wsp>
                      <wps:cNvSpPr/>
                      <wps:spPr>
                        <a:xfrm>
                          <a:off x="0" y="0"/>
                          <a:ext cx="2303348" cy="270510"/>
                        </a:xfrm>
                        <a:prstGeom prst="borderCallout1">
                          <a:avLst>
                            <a:gd name="adj1" fmla="val 18750"/>
                            <a:gd name="adj2" fmla="val -8333"/>
                            <a:gd name="adj3" fmla="val 284802"/>
                            <a:gd name="adj4" fmla="val -32173"/>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CB671F">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F769C2">
                              <w:rPr>
                                <w:rFonts w:ascii="ＭＳ Ｐ明朝" w:eastAsia="ＭＳ Ｐ明朝" w:hAnsi="ＭＳ Ｐ明朝" w:hint="eastAsia"/>
                                <w:color w:val="000000" w:themeColor="text1"/>
                                <w:sz w:val="21"/>
                                <w:szCs w:val="21"/>
                              </w:rPr>
                              <w:t>施設の実</w:t>
                            </w:r>
                            <w:r w:rsidRPr="00816EF9">
                              <w:rPr>
                                <w:rFonts w:ascii="ＭＳ Ｐ明朝" w:eastAsia="ＭＳ Ｐ明朝" w:hAnsi="ＭＳ Ｐ明朝" w:hint="eastAsia"/>
                                <w:color w:val="000000" w:themeColor="text1"/>
                                <w:sz w:val="21"/>
                                <w:szCs w:val="21"/>
                              </w:rPr>
                              <w:t>情</w:t>
                            </w:r>
                            <w:r w:rsidRPr="00F769C2">
                              <w:rPr>
                                <w:rFonts w:ascii="ＭＳ Ｐ明朝" w:eastAsia="ＭＳ Ｐ明朝" w:hAnsi="ＭＳ Ｐ明朝"/>
                                <w:color w:val="000000" w:themeColor="text1"/>
                                <w:sz w:val="21"/>
                                <w:szCs w:val="21"/>
                              </w:rPr>
                              <w:t>に応じた</w:t>
                            </w:r>
                            <w:r w:rsidRPr="00F769C2">
                              <w:rPr>
                                <w:rFonts w:ascii="ＭＳ Ｐ明朝" w:eastAsia="ＭＳ Ｐ明朝" w:hAnsi="ＭＳ Ｐ明朝" w:hint="eastAsia"/>
                                <w:color w:val="000000" w:themeColor="text1"/>
                                <w:sz w:val="21"/>
                                <w:szCs w:val="21"/>
                              </w:rPr>
                              <w:t>体制</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0DBBF" id="線吹き出し 1 (枠付き) 4" o:spid="_x0000_s1046" type="#_x0000_t47" style="position:absolute;margin-left:249.6pt;margin-top:-6.25pt;width:181.35pt;height:21.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" adj="-6949,61517"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CB671F">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F769C2">
                        <w:rPr>
                          <w:rFonts w:ascii="ＭＳ Ｐ明朝" w:eastAsia="ＭＳ Ｐ明朝" w:hAnsi="ＭＳ Ｐ明朝" w:hint="eastAsia"/>
                          <w:color w:val="000000" w:themeColor="text1"/>
                          <w:sz w:val="21"/>
                          <w:szCs w:val="21"/>
                        </w:rPr>
                        <w:t>施設の実</w:t>
                      </w:r>
                      <w:r w:rsidRPr="00816EF9">
                        <w:rPr>
                          <w:rFonts w:ascii="ＭＳ Ｐ明朝" w:eastAsia="ＭＳ Ｐ明朝" w:hAnsi="ＭＳ Ｐ明朝" w:hint="eastAsia"/>
                          <w:color w:val="000000" w:themeColor="text1"/>
                          <w:sz w:val="21"/>
                          <w:szCs w:val="21"/>
                        </w:rPr>
                        <w:t>情</w:t>
                      </w:r>
                      <w:r w:rsidRPr="00F769C2">
                        <w:rPr>
                          <w:rFonts w:ascii="ＭＳ Ｐ明朝" w:eastAsia="ＭＳ Ｐ明朝" w:hAnsi="ＭＳ Ｐ明朝"/>
                          <w:color w:val="000000" w:themeColor="text1"/>
                          <w:sz w:val="21"/>
                          <w:szCs w:val="21"/>
                        </w:rPr>
                        <w:t>に応じた</w:t>
                      </w:r>
                      <w:r w:rsidRPr="00F769C2">
                        <w:rPr>
                          <w:rFonts w:ascii="ＭＳ Ｐ明朝" w:eastAsia="ＭＳ Ｐ明朝" w:hAnsi="ＭＳ Ｐ明朝" w:hint="eastAsia"/>
                          <w:color w:val="000000" w:themeColor="text1"/>
                          <w:sz w:val="21"/>
                          <w:szCs w:val="21"/>
                        </w:rPr>
                        <w:t>体制</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476804" w:rsidRPr="00D14E7A">
        <w:rPr>
          <w:rFonts w:ascii="ＭＳ ゴシック" w:eastAsia="ＭＳ ゴシック" w:hAnsi="ＭＳ ゴシック" w:hint="eastAsia"/>
          <w:sz w:val="24"/>
          <w:szCs w:val="24"/>
        </w:rPr>
        <w:t>４</w:t>
      </w:r>
      <w:r w:rsidR="00D57B5C" w:rsidRPr="00D14E7A">
        <w:rPr>
          <w:rFonts w:ascii="ＭＳ ゴシック" w:eastAsia="ＭＳ ゴシック" w:hAnsi="ＭＳ ゴシック" w:hint="eastAsia"/>
          <w:sz w:val="24"/>
          <w:szCs w:val="24"/>
        </w:rPr>
        <w:t xml:space="preserve">　</w:t>
      </w:r>
      <w:r w:rsidR="00476804" w:rsidRPr="00D14E7A">
        <w:rPr>
          <w:rFonts w:ascii="ＭＳ ゴシック" w:eastAsia="ＭＳ ゴシック" w:hAnsi="ＭＳ ゴシック"/>
          <w:sz w:val="24"/>
          <w:szCs w:val="24"/>
        </w:rPr>
        <w:t>防災体制</w:t>
      </w:r>
    </w:p>
    <w:p w:rsidR="00476804" w:rsidRPr="00476804" w:rsidRDefault="00D55DB9" w:rsidP="00DE380A">
      <w:pPr>
        <w:ind w:left="431" w:hangingChars="200" w:hanging="431"/>
        <w:rPr>
          <w:szCs w:val="22"/>
        </w:rPr>
      </w:pPr>
      <w:r>
        <w:rPr>
          <w:rFonts w:hint="eastAsia"/>
          <w:szCs w:val="22"/>
        </w:rPr>
        <w:t>（１）</w:t>
      </w:r>
      <w:r w:rsidR="00E4047A">
        <w:rPr>
          <w:rFonts w:hint="eastAsia"/>
          <w:szCs w:val="22"/>
        </w:rPr>
        <w:t>岩手</w:t>
      </w:r>
      <w:r w:rsidR="00E4047A" w:rsidRPr="00E4047A">
        <w:rPr>
          <w:rFonts w:hint="eastAsia"/>
          <w:szCs w:val="22"/>
        </w:rPr>
        <w:t>山の火山活動が活発化した場合の</w:t>
      </w:r>
      <w:r w:rsidR="00476804" w:rsidRPr="00476804">
        <w:rPr>
          <w:rFonts w:hint="eastAsia"/>
          <w:szCs w:val="22"/>
        </w:rPr>
        <w:t>当</w:t>
      </w:r>
      <w:r w:rsidR="0017639C" w:rsidRPr="0017639C">
        <w:rPr>
          <w:rFonts w:hint="eastAsia"/>
          <w:szCs w:val="22"/>
        </w:rPr>
        <w:t>地区</w:t>
      </w:r>
      <w:r w:rsidR="00E4047A">
        <w:rPr>
          <w:rFonts w:hint="eastAsia"/>
          <w:szCs w:val="22"/>
        </w:rPr>
        <w:t>における防災</w:t>
      </w:r>
      <w:r w:rsidR="00476804" w:rsidRPr="00476804">
        <w:rPr>
          <w:rFonts w:hint="eastAsia"/>
          <w:szCs w:val="22"/>
        </w:rPr>
        <w:t>体制は、以下のとおりである。</w:t>
      </w:r>
    </w:p>
    <w:p w:rsidR="00476804" w:rsidRDefault="00476804" w:rsidP="00D237D4">
      <w:pPr>
        <w:spacing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sidR="00A10AB0">
        <w:rPr>
          <w:rFonts w:ascii="ＭＳ ゴシック" w:eastAsia="ＭＳ ゴシック" w:hAnsi="ＭＳ ゴシック" w:hint="eastAsia"/>
          <w:szCs w:val="22"/>
        </w:rPr>
        <w:t>６</w:t>
      </w:r>
      <w:r w:rsidRPr="00E4047A">
        <w:rPr>
          <w:rFonts w:ascii="ＭＳ ゴシック" w:eastAsia="ＭＳ ゴシック" w:hAnsi="ＭＳ ゴシック"/>
          <w:szCs w:val="22"/>
        </w:rPr>
        <w:t xml:space="preserve"> </w:t>
      </w:r>
      <w:r w:rsidR="00E4047A" w:rsidRPr="00E4047A">
        <w:rPr>
          <w:rFonts w:ascii="ＭＳ ゴシック" w:eastAsia="ＭＳ ゴシック" w:hAnsi="ＭＳ ゴシック" w:hint="eastAsia"/>
          <w:szCs w:val="22"/>
        </w:rPr>
        <w:t>防災体制と</w:t>
      </w:r>
      <w:r w:rsidRPr="00E4047A">
        <w:rPr>
          <w:rFonts w:ascii="ＭＳ ゴシック" w:eastAsia="ＭＳ ゴシック" w:hAnsi="ＭＳ ゴシック"/>
          <w:szCs w:val="22"/>
        </w:rPr>
        <w:t>火山活動状況の関係</w:t>
      </w:r>
    </w:p>
    <w:tbl>
      <w:tblPr>
        <w:tblStyle w:val="a3"/>
        <w:tblW w:w="0" w:type="auto"/>
        <w:tblInd w:w="421" w:type="dxa"/>
        <w:tblLook w:val="04A0" w:firstRow="1" w:lastRow="0" w:firstColumn="1" w:lastColumn="0" w:noHBand="0" w:noVBand="1"/>
      </w:tblPr>
      <w:tblGrid>
        <w:gridCol w:w="1134"/>
        <w:gridCol w:w="1984"/>
        <w:gridCol w:w="2126"/>
        <w:gridCol w:w="2942"/>
      </w:tblGrid>
      <w:tr w:rsidR="00E4047A" w:rsidTr="00477946">
        <w:trPr>
          <w:trHeight w:val="403"/>
        </w:trPr>
        <w:tc>
          <w:tcPr>
            <w:tcW w:w="1134" w:type="dxa"/>
            <w:shd w:val="clear" w:color="auto" w:fill="D9D9D9" w:themeFill="background1" w:themeFillShade="D9"/>
            <w:vAlign w:val="center"/>
          </w:tcPr>
          <w:p w:rsidR="00E4047A" w:rsidRPr="003213C2" w:rsidRDefault="00E4047A" w:rsidP="00D237D4">
            <w:pPr>
              <w:snapToGrid w:val="0"/>
              <w:ind w:left="0" w:firstLine="0"/>
              <w:jc w:val="center"/>
              <w:rPr>
                <w:szCs w:val="22"/>
              </w:rPr>
            </w:pPr>
            <w:r w:rsidRPr="003213C2">
              <w:rPr>
                <w:rFonts w:hint="eastAsia"/>
                <w:szCs w:val="22"/>
              </w:rPr>
              <w:t>防災体制</w:t>
            </w:r>
          </w:p>
        </w:tc>
        <w:tc>
          <w:tcPr>
            <w:tcW w:w="4110" w:type="dxa"/>
            <w:gridSpan w:val="2"/>
            <w:shd w:val="clear" w:color="auto" w:fill="D9D9D9" w:themeFill="background1" w:themeFillShade="D9"/>
            <w:vAlign w:val="center"/>
          </w:tcPr>
          <w:p w:rsidR="00E4047A" w:rsidRPr="003213C2" w:rsidRDefault="00A10AB0" w:rsidP="00A10AB0">
            <w:pPr>
              <w:snapToGrid w:val="0"/>
              <w:ind w:left="0" w:firstLine="0"/>
              <w:jc w:val="center"/>
              <w:rPr>
                <w:szCs w:val="22"/>
              </w:rPr>
            </w:pPr>
            <w:r>
              <w:rPr>
                <w:rFonts w:hint="eastAsia"/>
                <w:szCs w:val="22"/>
              </w:rPr>
              <w:t>各</w:t>
            </w:r>
            <w:r w:rsidR="00E4047A" w:rsidRPr="003213C2">
              <w:rPr>
                <w:rFonts w:hint="eastAsia"/>
                <w:szCs w:val="22"/>
              </w:rPr>
              <w:t>施設の班組織</w:t>
            </w:r>
          </w:p>
        </w:tc>
        <w:tc>
          <w:tcPr>
            <w:tcW w:w="2942" w:type="dxa"/>
            <w:shd w:val="clear" w:color="auto" w:fill="D9D9D9" w:themeFill="background1" w:themeFillShade="D9"/>
            <w:vAlign w:val="center"/>
          </w:tcPr>
          <w:p w:rsidR="00E4047A" w:rsidRPr="003213C2" w:rsidRDefault="00E4047A" w:rsidP="00A10AB0">
            <w:pPr>
              <w:snapToGrid w:val="0"/>
              <w:ind w:left="0" w:firstLine="0"/>
              <w:jc w:val="center"/>
              <w:rPr>
                <w:szCs w:val="22"/>
              </w:rPr>
            </w:pPr>
            <w:r w:rsidRPr="003213C2">
              <w:rPr>
                <w:rFonts w:hint="eastAsia"/>
                <w:szCs w:val="22"/>
              </w:rPr>
              <w:t>状況</w:t>
            </w:r>
          </w:p>
        </w:tc>
      </w:tr>
      <w:tr w:rsidR="00A10AB0" w:rsidTr="00945B29">
        <w:trPr>
          <w:trHeight w:val="1071"/>
        </w:trPr>
        <w:tc>
          <w:tcPr>
            <w:tcW w:w="1134" w:type="dxa"/>
            <w:vMerge w:val="restart"/>
            <w:vAlign w:val="center"/>
          </w:tcPr>
          <w:p w:rsidR="00A10AB0" w:rsidRPr="003213C2" w:rsidRDefault="00A10AB0" w:rsidP="003213C2">
            <w:pPr>
              <w:snapToGrid w:val="0"/>
              <w:ind w:left="0" w:firstLine="0"/>
              <w:jc w:val="center"/>
              <w:rPr>
                <w:szCs w:val="22"/>
              </w:rPr>
            </w:pPr>
            <w:r w:rsidRPr="003213C2">
              <w:rPr>
                <w:rFonts w:hint="eastAsia"/>
                <w:szCs w:val="22"/>
              </w:rPr>
              <w:t>災害対応体制</w:t>
            </w:r>
          </w:p>
        </w:tc>
        <w:tc>
          <w:tcPr>
            <w:tcW w:w="1984" w:type="dxa"/>
            <w:vMerge w:val="restart"/>
            <w:tcBorders>
              <w:right w:val="single" w:sz="2" w:space="0" w:color="auto"/>
            </w:tcBorders>
          </w:tcPr>
          <w:p w:rsidR="00A10AB0" w:rsidRPr="00477946" w:rsidRDefault="00A10AB0" w:rsidP="00477946">
            <w:pPr>
              <w:snapToGrid w:val="0"/>
              <w:ind w:left="0" w:firstLine="0"/>
              <w:jc w:val="both"/>
              <w:rPr>
                <w:szCs w:val="22"/>
              </w:rPr>
            </w:pPr>
            <w:r w:rsidRPr="00A10AB0">
              <w:rPr>
                <w:rFonts w:hint="eastAsia"/>
                <w:color w:val="FF0000"/>
                <w:szCs w:val="22"/>
                <w:u w:val="single"/>
              </w:rPr>
              <w:t>○○ホテル</w:t>
            </w:r>
            <w:r>
              <w:rPr>
                <w:rFonts w:hint="eastAsia"/>
                <w:color w:val="FF0000"/>
                <w:szCs w:val="22"/>
                <w:u w:val="single"/>
              </w:rPr>
              <w:t>(★代表施設)</w:t>
            </w:r>
            <w:r w:rsidRPr="00A10AB0">
              <w:rPr>
                <w:rFonts w:hint="eastAsia"/>
                <w:color w:val="FF0000"/>
                <w:szCs w:val="22"/>
                <w:u w:val="single"/>
              </w:rPr>
              <w:t>、○○旅館</w:t>
            </w:r>
            <w:r w:rsidRPr="00477946">
              <w:rPr>
                <w:rFonts w:hint="eastAsia"/>
                <w:szCs w:val="22"/>
              </w:rPr>
              <w:t>については、以下の班体制をとる。</w:t>
            </w:r>
          </w:p>
          <w:p w:rsidR="00A10AB0" w:rsidRPr="00D237D4" w:rsidRDefault="00A10AB0" w:rsidP="00477946">
            <w:pPr>
              <w:snapToGrid w:val="0"/>
              <w:ind w:leftChars="50" w:left="285" w:hangingChars="82" w:hanging="177"/>
              <w:jc w:val="both"/>
              <w:rPr>
                <w:color w:val="FF0000"/>
                <w:szCs w:val="22"/>
                <w:u w:val="single"/>
              </w:rPr>
            </w:pPr>
            <w:r w:rsidRPr="00D237D4">
              <w:rPr>
                <w:rFonts w:hint="eastAsia"/>
                <w:color w:val="FF0000"/>
                <w:szCs w:val="22"/>
                <w:u w:val="single"/>
              </w:rPr>
              <w:t>・</w:t>
            </w:r>
            <w:r w:rsidRPr="00D237D4">
              <w:rPr>
                <w:color w:val="FF0000"/>
                <w:szCs w:val="22"/>
                <w:u w:val="single"/>
              </w:rPr>
              <w:t>統括管理者</w:t>
            </w:r>
          </w:p>
          <w:p w:rsidR="00A10AB0" w:rsidRPr="00D237D4" w:rsidRDefault="00A10AB0" w:rsidP="00477946">
            <w:pPr>
              <w:snapToGrid w:val="0"/>
              <w:ind w:leftChars="50" w:left="285" w:hangingChars="82" w:hanging="177"/>
              <w:jc w:val="both"/>
              <w:rPr>
                <w:color w:val="FF0000"/>
                <w:szCs w:val="22"/>
                <w:u w:val="single"/>
              </w:rPr>
            </w:pPr>
            <w:r w:rsidRPr="00D237D4">
              <w:rPr>
                <w:rFonts w:hint="eastAsia"/>
                <w:color w:val="FF0000"/>
                <w:szCs w:val="22"/>
                <w:u w:val="single"/>
              </w:rPr>
              <w:t>・</w:t>
            </w:r>
            <w:r w:rsidRPr="00D237D4">
              <w:rPr>
                <w:color w:val="FF0000"/>
                <w:szCs w:val="22"/>
                <w:u w:val="single"/>
              </w:rPr>
              <w:t>情報班</w:t>
            </w:r>
          </w:p>
          <w:p w:rsidR="00A10AB0" w:rsidRPr="003213C2" w:rsidRDefault="00A10AB0" w:rsidP="00477946">
            <w:pPr>
              <w:snapToGrid w:val="0"/>
              <w:ind w:leftChars="50" w:left="285" w:hangingChars="82" w:hanging="177"/>
              <w:jc w:val="both"/>
              <w:rPr>
                <w:szCs w:val="22"/>
              </w:rPr>
            </w:pPr>
            <w:r w:rsidRPr="00D237D4">
              <w:rPr>
                <w:rFonts w:hint="eastAsia"/>
                <w:color w:val="FF0000"/>
                <w:szCs w:val="22"/>
                <w:u w:val="single"/>
              </w:rPr>
              <w:t>・</w:t>
            </w:r>
            <w:r w:rsidRPr="00D237D4">
              <w:rPr>
                <w:color w:val="FF0000"/>
                <w:szCs w:val="22"/>
                <w:u w:val="single"/>
              </w:rPr>
              <w:t>避難誘導班</w:t>
            </w:r>
          </w:p>
        </w:tc>
        <w:tc>
          <w:tcPr>
            <w:tcW w:w="2126" w:type="dxa"/>
            <w:vMerge w:val="restart"/>
            <w:tcBorders>
              <w:left w:val="single" w:sz="2" w:space="0" w:color="auto"/>
            </w:tcBorders>
          </w:tcPr>
          <w:p w:rsidR="00A10AB0" w:rsidRPr="00A10AB0" w:rsidRDefault="00A10AB0" w:rsidP="00A10AB0">
            <w:pPr>
              <w:snapToGrid w:val="0"/>
              <w:ind w:left="0" w:firstLine="0"/>
              <w:jc w:val="both"/>
              <w:rPr>
                <w:szCs w:val="22"/>
              </w:rPr>
            </w:pPr>
            <w:r w:rsidRPr="00A10AB0">
              <w:rPr>
                <w:rFonts w:hint="eastAsia"/>
                <w:szCs w:val="22"/>
              </w:rPr>
              <w:t>左記を除く各施設は、以下の事務を担う者を置く。</w:t>
            </w:r>
          </w:p>
          <w:p w:rsidR="00A10AB0" w:rsidRPr="00477946" w:rsidRDefault="00A10AB0" w:rsidP="00477946">
            <w:pPr>
              <w:snapToGrid w:val="0"/>
              <w:ind w:leftChars="50" w:left="285" w:hangingChars="82" w:hanging="177"/>
              <w:jc w:val="both"/>
              <w:rPr>
                <w:color w:val="FF0000"/>
                <w:szCs w:val="22"/>
                <w:u w:val="single"/>
              </w:rPr>
            </w:pPr>
            <w:r w:rsidRPr="00477946">
              <w:rPr>
                <w:rFonts w:hint="eastAsia"/>
                <w:color w:val="FF0000"/>
                <w:szCs w:val="22"/>
                <w:u w:val="single"/>
              </w:rPr>
              <w:t>・統括管理者</w:t>
            </w:r>
          </w:p>
          <w:p w:rsidR="00A10AB0" w:rsidRPr="00477946" w:rsidRDefault="00A10AB0" w:rsidP="00477946">
            <w:pPr>
              <w:snapToGrid w:val="0"/>
              <w:ind w:leftChars="50" w:left="285" w:hangingChars="82" w:hanging="177"/>
              <w:jc w:val="both"/>
              <w:rPr>
                <w:color w:val="FF0000"/>
                <w:szCs w:val="22"/>
                <w:u w:val="single"/>
              </w:rPr>
            </w:pPr>
            <w:r w:rsidRPr="00477946">
              <w:rPr>
                <w:rFonts w:hint="eastAsia"/>
                <w:color w:val="FF0000"/>
                <w:szCs w:val="22"/>
                <w:u w:val="single"/>
              </w:rPr>
              <w:t>・情報収集・伝達</w:t>
            </w:r>
          </w:p>
          <w:p w:rsidR="00A10AB0" w:rsidRPr="003213C2" w:rsidRDefault="00A10AB0" w:rsidP="00477946">
            <w:pPr>
              <w:snapToGrid w:val="0"/>
              <w:ind w:leftChars="50" w:left="285" w:hangingChars="82" w:hanging="177"/>
              <w:jc w:val="both"/>
              <w:rPr>
                <w:szCs w:val="22"/>
              </w:rPr>
            </w:pPr>
            <w:r w:rsidRPr="00477946">
              <w:rPr>
                <w:rFonts w:hint="eastAsia"/>
                <w:color w:val="FF0000"/>
                <w:szCs w:val="22"/>
                <w:u w:val="single"/>
              </w:rPr>
              <w:t>・避難誘導</w:t>
            </w:r>
          </w:p>
        </w:tc>
        <w:tc>
          <w:tcPr>
            <w:tcW w:w="2942" w:type="dxa"/>
            <w:vAlign w:val="center"/>
          </w:tcPr>
          <w:p w:rsidR="00A10AB0" w:rsidRPr="003213C2" w:rsidRDefault="00A10AB0" w:rsidP="00D237D4">
            <w:pPr>
              <w:snapToGrid w:val="0"/>
              <w:ind w:left="0" w:firstLine="0"/>
              <w:jc w:val="both"/>
              <w:rPr>
                <w:szCs w:val="22"/>
              </w:rPr>
            </w:pPr>
            <w:r w:rsidRPr="003213C2">
              <w:rPr>
                <w:rFonts w:hint="eastAsia"/>
                <w:szCs w:val="22"/>
              </w:rPr>
              <w:t>噴火警戒レベルの引上げ等が無く、立入規制等が無い中で突発的に噴火した場合</w:t>
            </w:r>
          </w:p>
        </w:tc>
      </w:tr>
      <w:tr w:rsidR="00A10AB0" w:rsidTr="00945B29">
        <w:trPr>
          <w:trHeight w:val="987"/>
        </w:trPr>
        <w:tc>
          <w:tcPr>
            <w:tcW w:w="1134" w:type="dxa"/>
            <w:vMerge/>
            <w:vAlign w:val="center"/>
          </w:tcPr>
          <w:p w:rsidR="00A10AB0" w:rsidRPr="003213C2" w:rsidRDefault="00A10AB0" w:rsidP="003213C2">
            <w:pPr>
              <w:snapToGrid w:val="0"/>
              <w:ind w:left="0" w:firstLine="0"/>
              <w:jc w:val="center"/>
              <w:rPr>
                <w:szCs w:val="22"/>
              </w:rPr>
            </w:pPr>
          </w:p>
        </w:tc>
        <w:tc>
          <w:tcPr>
            <w:tcW w:w="1984" w:type="dxa"/>
            <w:vMerge/>
            <w:tcBorders>
              <w:right w:val="single" w:sz="2" w:space="0" w:color="auto"/>
            </w:tcBorders>
            <w:vAlign w:val="center"/>
          </w:tcPr>
          <w:p w:rsidR="00A10AB0" w:rsidRPr="003213C2" w:rsidRDefault="00A10AB0" w:rsidP="00D237D4">
            <w:pPr>
              <w:snapToGrid w:val="0"/>
              <w:ind w:left="0" w:firstLine="0"/>
              <w:jc w:val="both"/>
              <w:rPr>
                <w:szCs w:val="22"/>
              </w:rPr>
            </w:pPr>
          </w:p>
        </w:tc>
        <w:tc>
          <w:tcPr>
            <w:tcW w:w="2126" w:type="dxa"/>
            <w:vMerge/>
            <w:tcBorders>
              <w:left w:val="single" w:sz="2" w:space="0" w:color="auto"/>
            </w:tcBorders>
            <w:vAlign w:val="center"/>
          </w:tcPr>
          <w:p w:rsidR="00A10AB0" w:rsidRPr="003213C2" w:rsidRDefault="00A10AB0" w:rsidP="00D237D4">
            <w:pPr>
              <w:snapToGrid w:val="0"/>
              <w:ind w:left="0" w:firstLine="0"/>
              <w:jc w:val="both"/>
              <w:rPr>
                <w:szCs w:val="22"/>
              </w:rPr>
            </w:pPr>
          </w:p>
        </w:tc>
        <w:tc>
          <w:tcPr>
            <w:tcW w:w="2942" w:type="dxa"/>
            <w:vAlign w:val="center"/>
          </w:tcPr>
          <w:p w:rsidR="00A10AB0" w:rsidRPr="003213C2" w:rsidRDefault="00A10AB0" w:rsidP="00D237D4">
            <w:pPr>
              <w:snapToGrid w:val="0"/>
              <w:ind w:left="0" w:firstLine="0"/>
              <w:jc w:val="both"/>
              <w:rPr>
                <w:szCs w:val="22"/>
              </w:rPr>
            </w:pPr>
            <w:r w:rsidRPr="003213C2">
              <w:rPr>
                <w:rFonts w:hint="eastAsia"/>
                <w:szCs w:val="22"/>
              </w:rPr>
              <w:t>噴火警戒レベルの引上げ等に対応した立入規制等により、避難が必要となった場合</w:t>
            </w:r>
          </w:p>
        </w:tc>
      </w:tr>
      <w:tr w:rsidR="00477946" w:rsidTr="00CB671F">
        <w:trPr>
          <w:trHeight w:val="697"/>
        </w:trPr>
        <w:tc>
          <w:tcPr>
            <w:tcW w:w="1134" w:type="dxa"/>
            <w:vMerge w:val="restart"/>
            <w:vAlign w:val="center"/>
          </w:tcPr>
          <w:p w:rsidR="00477946" w:rsidRPr="003213C2" w:rsidRDefault="00477946" w:rsidP="00477946">
            <w:pPr>
              <w:snapToGrid w:val="0"/>
              <w:ind w:left="0" w:firstLine="0"/>
              <w:jc w:val="center"/>
              <w:rPr>
                <w:szCs w:val="22"/>
              </w:rPr>
            </w:pPr>
            <w:r w:rsidRPr="003213C2">
              <w:rPr>
                <w:rFonts w:hint="eastAsia"/>
                <w:szCs w:val="22"/>
              </w:rPr>
              <w:t>情報伝達体制</w:t>
            </w:r>
          </w:p>
        </w:tc>
        <w:tc>
          <w:tcPr>
            <w:tcW w:w="1984" w:type="dxa"/>
            <w:vMerge w:val="restart"/>
            <w:tcBorders>
              <w:right w:val="single" w:sz="2" w:space="0" w:color="auto"/>
            </w:tcBorders>
          </w:tcPr>
          <w:p w:rsidR="00477946" w:rsidRPr="00477946" w:rsidRDefault="00477946" w:rsidP="00477946">
            <w:pPr>
              <w:snapToGrid w:val="0"/>
              <w:ind w:left="0" w:firstLine="0"/>
              <w:jc w:val="both"/>
              <w:rPr>
                <w:szCs w:val="22"/>
              </w:rPr>
            </w:pPr>
            <w:r w:rsidRPr="00A10AB0">
              <w:rPr>
                <w:rFonts w:hint="eastAsia"/>
                <w:color w:val="FF0000"/>
                <w:szCs w:val="22"/>
                <w:u w:val="single"/>
              </w:rPr>
              <w:t>○○ホテル</w:t>
            </w:r>
            <w:r>
              <w:rPr>
                <w:rFonts w:hint="eastAsia"/>
                <w:color w:val="FF0000"/>
                <w:szCs w:val="22"/>
                <w:u w:val="single"/>
              </w:rPr>
              <w:t>(★代表施設)</w:t>
            </w:r>
            <w:r w:rsidRPr="00A10AB0">
              <w:rPr>
                <w:rFonts w:hint="eastAsia"/>
                <w:color w:val="FF0000"/>
                <w:szCs w:val="22"/>
                <w:u w:val="single"/>
              </w:rPr>
              <w:t>、○○旅館</w:t>
            </w:r>
            <w:r w:rsidRPr="00477946">
              <w:rPr>
                <w:rFonts w:hint="eastAsia"/>
                <w:szCs w:val="22"/>
              </w:rPr>
              <w:t>については、以下の班体制をとる。</w:t>
            </w:r>
          </w:p>
          <w:p w:rsidR="00477946" w:rsidRPr="00D237D4" w:rsidRDefault="00477946" w:rsidP="00477946">
            <w:pPr>
              <w:snapToGrid w:val="0"/>
              <w:ind w:leftChars="50" w:left="285" w:hangingChars="82" w:hanging="177"/>
              <w:jc w:val="both"/>
              <w:rPr>
                <w:color w:val="FF0000"/>
                <w:szCs w:val="22"/>
                <w:u w:val="single"/>
              </w:rPr>
            </w:pPr>
            <w:r w:rsidRPr="00D237D4">
              <w:rPr>
                <w:rFonts w:hint="eastAsia"/>
                <w:color w:val="FF0000"/>
                <w:szCs w:val="22"/>
                <w:u w:val="single"/>
              </w:rPr>
              <w:t>・</w:t>
            </w:r>
            <w:r w:rsidRPr="00D237D4">
              <w:rPr>
                <w:color w:val="FF0000"/>
                <w:szCs w:val="22"/>
                <w:u w:val="single"/>
              </w:rPr>
              <w:t>統括管理者</w:t>
            </w:r>
          </w:p>
          <w:p w:rsidR="00477946" w:rsidRPr="003213C2" w:rsidRDefault="00477946" w:rsidP="00477946">
            <w:pPr>
              <w:snapToGrid w:val="0"/>
              <w:ind w:leftChars="50" w:left="285" w:hangingChars="82" w:hanging="177"/>
              <w:jc w:val="both"/>
              <w:rPr>
                <w:szCs w:val="22"/>
              </w:rPr>
            </w:pPr>
            <w:r w:rsidRPr="00D237D4">
              <w:rPr>
                <w:rFonts w:hint="eastAsia"/>
                <w:color w:val="FF0000"/>
                <w:szCs w:val="22"/>
                <w:u w:val="single"/>
              </w:rPr>
              <w:t>・</w:t>
            </w:r>
            <w:r w:rsidRPr="00D237D4">
              <w:rPr>
                <w:color w:val="FF0000"/>
                <w:szCs w:val="22"/>
                <w:u w:val="single"/>
              </w:rPr>
              <w:t>情報班</w:t>
            </w:r>
          </w:p>
        </w:tc>
        <w:tc>
          <w:tcPr>
            <w:tcW w:w="2126" w:type="dxa"/>
            <w:vMerge w:val="restart"/>
            <w:tcBorders>
              <w:left w:val="single" w:sz="2" w:space="0" w:color="auto"/>
            </w:tcBorders>
          </w:tcPr>
          <w:p w:rsidR="00477946" w:rsidRPr="00A10AB0" w:rsidRDefault="00477946" w:rsidP="00477946">
            <w:pPr>
              <w:snapToGrid w:val="0"/>
              <w:ind w:left="0" w:firstLine="0"/>
              <w:jc w:val="both"/>
              <w:rPr>
                <w:szCs w:val="22"/>
              </w:rPr>
            </w:pPr>
            <w:r w:rsidRPr="00A10AB0">
              <w:rPr>
                <w:rFonts w:hint="eastAsia"/>
                <w:szCs w:val="22"/>
              </w:rPr>
              <w:t>左記を除く各施設は、以下の事務を担う者を置く。</w:t>
            </w:r>
          </w:p>
          <w:p w:rsidR="00477946" w:rsidRPr="00477946" w:rsidRDefault="00477946" w:rsidP="00477946">
            <w:pPr>
              <w:snapToGrid w:val="0"/>
              <w:ind w:leftChars="50" w:left="285" w:hangingChars="82" w:hanging="177"/>
              <w:jc w:val="both"/>
              <w:rPr>
                <w:color w:val="FF0000"/>
                <w:szCs w:val="22"/>
                <w:u w:val="single"/>
              </w:rPr>
            </w:pPr>
            <w:r w:rsidRPr="00477946">
              <w:rPr>
                <w:rFonts w:hint="eastAsia"/>
                <w:color w:val="FF0000"/>
                <w:szCs w:val="22"/>
                <w:u w:val="single"/>
              </w:rPr>
              <w:t>・統括管理者</w:t>
            </w:r>
          </w:p>
          <w:p w:rsidR="00477946" w:rsidRPr="003213C2" w:rsidRDefault="00477946" w:rsidP="00477946">
            <w:pPr>
              <w:snapToGrid w:val="0"/>
              <w:ind w:leftChars="50" w:left="285" w:hangingChars="82" w:hanging="177"/>
              <w:jc w:val="both"/>
              <w:rPr>
                <w:szCs w:val="22"/>
              </w:rPr>
            </w:pPr>
            <w:r w:rsidRPr="00477946">
              <w:rPr>
                <w:rFonts w:hint="eastAsia"/>
                <w:color w:val="FF0000"/>
                <w:szCs w:val="22"/>
                <w:u w:val="single"/>
              </w:rPr>
              <w:t>・情報収集・伝達</w:t>
            </w:r>
          </w:p>
        </w:tc>
        <w:tc>
          <w:tcPr>
            <w:tcW w:w="2942" w:type="dxa"/>
            <w:vAlign w:val="center"/>
          </w:tcPr>
          <w:p w:rsidR="00477946" w:rsidRPr="003213C2" w:rsidRDefault="00477946" w:rsidP="00477946">
            <w:pPr>
              <w:snapToGrid w:val="0"/>
              <w:ind w:left="0" w:firstLine="0"/>
              <w:jc w:val="both"/>
              <w:rPr>
                <w:szCs w:val="22"/>
              </w:rPr>
            </w:pPr>
            <w:r w:rsidRPr="003213C2">
              <w:rPr>
                <w:rFonts w:hint="eastAsia"/>
                <w:szCs w:val="22"/>
              </w:rPr>
              <w:t>噴火警戒レベルの引上げ</w:t>
            </w:r>
            <w:r>
              <w:rPr>
                <w:rFonts w:hint="eastAsia"/>
                <w:szCs w:val="22"/>
              </w:rPr>
              <w:t>等</w:t>
            </w:r>
            <w:r w:rsidRPr="003213C2">
              <w:rPr>
                <w:rFonts w:hint="eastAsia"/>
                <w:szCs w:val="22"/>
              </w:rPr>
              <w:t>があっても立入規制の範囲外で、避難を必要としない場合</w:t>
            </w:r>
          </w:p>
        </w:tc>
      </w:tr>
      <w:tr w:rsidR="00477946" w:rsidTr="00CB671F">
        <w:trPr>
          <w:trHeight w:val="706"/>
        </w:trPr>
        <w:tc>
          <w:tcPr>
            <w:tcW w:w="1134" w:type="dxa"/>
            <w:vMerge/>
          </w:tcPr>
          <w:p w:rsidR="00477946" w:rsidRPr="003213C2" w:rsidRDefault="00477946" w:rsidP="00477946">
            <w:pPr>
              <w:snapToGrid w:val="0"/>
              <w:ind w:left="0" w:firstLine="0"/>
              <w:jc w:val="center"/>
              <w:rPr>
                <w:szCs w:val="22"/>
              </w:rPr>
            </w:pPr>
          </w:p>
        </w:tc>
        <w:tc>
          <w:tcPr>
            <w:tcW w:w="1984" w:type="dxa"/>
            <w:vMerge/>
            <w:tcBorders>
              <w:right w:val="single" w:sz="2" w:space="0" w:color="auto"/>
            </w:tcBorders>
            <w:vAlign w:val="center"/>
          </w:tcPr>
          <w:p w:rsidR="00477946" w:rsidRPr="003213C2" w:rsidRDefault="00477946" w:rsidP="00477946">
            <w:pPr>
              <w:snapToGrid w:val="0"/>
              <w:ind w:left="0" w:firstLine="0"/>
              <w:jc w:val="center"/>
              <w:rPr>
                <w:szCs w:val="22"/>
              </w:rPr>
            </w:pPr>
          </w:p>
        </w:tc>
        <w:tc>
          <w:tcPr>
            <w:tcW w:w="2126" w:type="dxa"/>
            <w:vMerge/>
            <w:tcBorders>
              <w:left w:val="single" w:sz="2" w:space="0" w:color="auto"/>
            </w:tcBorders>
            <w:vAlign w:val="center"/>
          </w:tcPr>
          <w:p w:rsidR="00477946" w:rsidRPr="003213C2" w:rsidRDefault="00477946" w:rsidP="00477946">
            <w:pPr>
              <w:snapToGrid w:val="0"/>
              <w:ind w:left="0" w:firstLine="0"/>
              <w:jc w:val="center"/>
              <w:rPr>
                <w:szCs w:val="22"/>
              </w:rPr>
            </w:pPr>
          </w:p>
        </w:tc>
        <w:tc>
          <w:tcPr>
            <w:tcW w:w="2942" w:type="dxa"/>
            <w:vAlign w:val="center"/>
          </w:tcPr>
          <w:p w:rsidR="00477946" w:rsidRPr="003213C2" w:rsidRDefault="00477946" w:rsidP="00477946">
            <w:pPr>
              <w:snapToGrid w:val="0"/>
              <w:ind w:left="0" w:firstLine="0"/>
              <w:jc w:val="both"/>
              <w:rPr>
                <w:szCs w:val="22"/>
              </w:rPr>
            </w:pPr>
            <w:r w:rsidRPr="003213C2">
              <w:rPr>
                <w:rFonts w:hint="eastAsia"/>
                <w:szCs w:val="22"/>
              </w:rPr>
              <w:t>火山の状況に関する解説情報（臨時）が発表された場合</w:t>
            </w:r>
          </w:p>
        </w:tc>
      </w:tr>
    </w:tbl>
    <w:p w:rsidR="0077571C" w:rsidRDefault="0077571C" w:rsidP="00D237D4">
      <w:pPr>
        <w:autoSpaceDE w:val="0"/>
        <w:autoSpaceDN w:val="0"/>
        <w:adjustRightInd w:val="0"/>
        <w:ind w:left="0" w:firstLine="0"/>
        <w:rPr>
          <w:szCs w:val="22"/>
        </w:rPr>
      </w:pPr>
    </w:p>
    <w:p w:rsidR="0077571C" w:rsidRDefault="0077571C" w:rsidP="00D237D4">
      <w:pPr>
        <w:autoSpaceDE w:val="0"/>
        <w:autoSpaceDN w:val="0"/>
        <w:adjustRightInd w:val="0"/>
        <w:ind w:left="0" w:firstLine="0"/>
        <w:rPr>
          <w:szCs w:val="22"/>
        </w:rPr>
      </w:pPr>
    </w:p>
    <w:p w:rsidR="0077571C" w:rsidRDefault="0077571C" w:rsidP="00D237D4">
      <w:pPr>
        <w:autoSpaceDE w:val="0"/>
        <w:autoSpaceDN w:val="0"/>
        <w:adjustRightInd w:val="0"/>
        <w:ind w:left="0" w:firstLine="0"/>
        <w:rPr>
          <w:szCs w:val="22"/>
        </w:rPr>
      </w:pPr>
      <w:r>
        <w:rPr>
          <w:szCs w:val="22"/>
        </w:rPr>
        <w:br w:type="page"/>
      </w:r>
    </w:p>
    <w:p w:rsidR="00476804" w:rsidRPr="00254648" w:rsidRDefault="00477946" w:rsidP="00D237D4">
      <w:pPr>
        <w:autoSpaceDE w:val="0"/>
        <w:autoSpaceDN w:val="0"/>
        <w:adjustRightInd w:val="0"/>
        <w:ind w:left="0" w:firstLine="0"/>
        <w:rPr>
          <w:rFonts w:cs="Generic15-Regular"/>
          <w:kern w:val="0"/>
          <w:szCs w:val="22"/>
        </w:rPr>
      </w:pPr>
      <w:r>
        <w:rPr>
          <w:dstrike/>
          <w:noProof/>
          <w:szCs w:val="22"/>
        </w:rPr>
        <w:lastRenderedPageBreak/>
        <mc:AlternateContent>
          <mc:Choice Requires="wps">
            <w:drawing>
              <wp:anchor distT="0" distB="0" distL="114300" distR="114300" simplePos="0" relativeHeight="251743232" behindDoc="0" locked="0" layoutInCell="1" allowOverlap="1" wp14:anchorId="2DEFB0F4" wp14:editId="5F64426D">
                <wp:simplePos x="0" y="0"/>
                <wp:positionH relativeFrom="column">
                  <wp:posOffset>3499180</wp:posOffset>
                </wp:positionH>
                <wp:positionV relativeFrom="paragraph">
                  <wp:posOffset>-101295</wp:posOffset>
                </wp:positionV>
                <wp:extent cx="1965325" cy="270510"/>
                <wp:effectExtent l="800100" t="0" r="15875" b="53340"/>
                <wp:wrapNone/>
                <wp:docPr id="51" name="線吹き出し 1 (枠付き) 51"/>
                <wp:cNvGraphicFramePr/>
                <a:graphic xmlns:a="http://schemas.openxmlformats.org/drawingml/2006/main">
                  <a:graphicData uri="http://schemas.microsoft.com/office/word/2010/wordprocessingShape">
                    <wps:wsp>
                      <wps:cNvSpPr/>
                      <wps:spPr>
                        <a:xfrm>
                          <a:off x="0" y="0"/>
                          <a:ext cx="1965325" cy="270510"/>
                        </a:xfrm>
                        <a:prstGeom prst="borderCallout1">
                          <a:avLst>
                            <a:gd name="adj1" fmla="val 18750"/>
                            <a:gd name="adj2" fmla="val -8333"/>
                            <a:gd name="adj3" fmla="val 111730"/>
                            <a:gd name="adj4" fmla="val -40550"/>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施設の担当者</w:t>
                            </w:r>
                            <w:r w:rsidRPr="00F769C2">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役割</w:t>
                            </w:r>
                            <w:r w:rsidRPr="00F769C2">
                              <w:rPr>
                                <w:rFonts w:ascii="ＭＳ Ｐ明朝" w:eastAsia="ＭＳ Ｐ明朝" w:hAnsi="ＭＳ Ｐ明朝"/>
                                <w:color w:val="000000" w:themeColor="text1"/>
                                <w:sz w:val="21"/>
                                <w:szCs w:val="21"/>
                              </w:rPr>
                              <w:t>等を記載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FB0F4" id="線吹き出し 1 (枠付き) 51" o:spid="_x0000_s1047" type="#_x0000_t47" style="position:absolute;margin-left:275.55pt;margin-top:-8pt;width:154.75pt;height:21.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" adj="-8759,24134"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施設の担当者</w:t>
                      </w:r>
                      <w:r w:rsidRPr="00F769C2">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役割</w:t>
                      </w:r>
                      <w:r w:rsidRPr="00F769C2">
                        <w:rPr>
                          <w:rFonts w:ascii="ＭＳ Ｐ明朝" w:eastAsia="ＭＳ Ｐ明朝" w:hAnsi="ＭＳ Ｐ明朝"/>
                          <w:color w:val="000000" w:themeColor="text1"/>
                          <w:sz w:val="21"/>
                          <w:szCs w:val="21"/>
                        </w:rPr>
                        <w:t>等を記載</w:t>
                      </w:r>
                    </w:p>
                  </w:txbxContent>
                </v:textbox>
                <o:callout v:ext="edit" minusy="t"/>
              </v:shape>
            </w:pict>
          </mc:Fallback>
        </mc:AlternateContent>
      </w:r>
      <w:r w:rsidR="00D55DB9">
        <w:rPr>
          <w:rFonts w:hint="eastAsia"/>
          <w:szCs w:val="22"/>
        </w:rPr>
        <w:t>（２）</w:t>
      </w:r>
      <w:r w:rsidR="00476804" w:rsidRPr="00254648">
        <w:rPr>
          <w:rFonts w:cs="Generic15-Regular" w:hint="eastAsia"/>
          <w:kern w:val="0"/>
          <w:szCs w:val="22"/>
        </w:rPr>
        <w:t>当</w:t>
      </w:r>
      <w:r w:rsidR="0017639C" w:rsidRPr="0017639C">
        <w:rPr>
          <w:rFonts w:cs="Generic15-Regular" w:hint="eastAsia"/>
          <w:kern w:val="0"/>
          <w:szCs w:val="22"/>
        </w:rPr>
        <w:t>地区</w:t>
      </w:r>
      <w:r w:rsidR="00476804" w:rsidRPr="00254648">
        <w:rPr>
          <w:rFonts w:cs="Generic15-Regular" w:hint="eastAsia"/>
          <w:kern w:val="0"/>
          <w:szCs w:val="22"/>
        </w:rPr>
        <w:t>の体制図</w:t>
      </w:r>
    </w:p>
    <w:p w:rsidR="00476804" w:rsidRDefault="00477946" w:rsidP="00D237D4">
      <w:pPr>
        <w:autoSpaceDE w:val="0"/>
        <w:autoSpaceDN w:val="0"/>
        <w:adjustRightInd w:val="0"/>
        <w:snapToGrid w:val="0"/>
        <w:spacing w:afterLines="20" w:after="70"/>
        <w:ind w:leftChars="200" w:left="431" w:firstLineChars="100" w:firstLine="215"/>
        <w:rPr>
          <w:rFonts w:cs="Generic19-Regular"/>
          <w:kern w:val="0"/>
          <w:szCs w:val="22"/>
        </w:rPr>
      </w:pPr>
      <w:r w:rsidRPr="00477946">
        <w:rPr>
          <w:rFonts w:cs="Generic19-Regular" w:hint="eastAsia"/>
          <w:kern w:val="0"/>
          <w:szCs w:val="22"/>
        </w:rPr>
        <w:t>代表施設は、地区全体の災害対応を統括する。代表施設と地区を構成する施設は、以下の体制をとり災害対応にあたる。</w:t>
      </w:r>
    </w:p>
    <w:tbl>
      <w:tblPr>
        <w:tblStyle w:val="a3"/>
        <w:tblW w:w="0" w:type="auto"/>
        <w:tblInd w:w="279" w:type="dxa"/>
        <w:tblLook w:val="04A0" w:firstRow="1" w:lastRow="0" w:firstColumn="1" w:lastColumn="0" w:noHBand="0" w:noVBand="1"/>
      </w:tblPr>
      <w:tblGrid>
        <w:gridCol w:w="1134"/>
        <w:gridCol w:w="1276"/>
        <w:gridCol w:w="425"/>
        <w:gridCol w:w="1559"/>
        <w:gridCol w:w="3934"/>
      </w:tblGrid>
      <w:tr w:rsidR="003213C2" w:rsidTr="0077571C">
        <w:trPr>
          <w:trHeight w:val="406"/>
        </w:trPr>
        <w:tc>
          <w:tcPr>
            <w:tcW w:w="2410" w:type="dxa"/>
            <w:gridSpan w:val="2"/>
            <w:vAlign w:val="center"/>
          </w:tcPr>
          <w:p w:rsidR="003213C2" w:rsidRPr="003213C2" w:rsidRDefault="00477946" w:rsidP="00477946">
            <w:pPr>
              <w:autoSpaceDE w:val="0"/>
              <w:autoSpaceDN w:val="0"/>
              <w:adjustRightInd w:val="0"/>
              <w:snapToGrid w:val="0"/>
              <w:ind w:left="0" w:firstLine="0"/>
              <w:jc w:val="center"/>
              <w:rPr>
                <w:rFonts w:cs="Generic19-Regular"/>
                <w:color w:val="FF0000"/>
                <w:kern w:val="0"/>
                <w:szCs w:val="22"/>
              </w:rPr>
            </w:pPr>
            <w:r w:rsidRPr="00477946">
              <w:rPr>
                <w:rFonts w:cs="Generic19-Regular" w:hint="eastAsia"/>
                <w:kern w:val="0"/>
                <w:szCs w:val="22"/>
              </w:rPr>
              <w:t>★代表施設①</w:t>
            </w:r>
          </w:p>
        </w:tc>
        <w:tc>
          <w:tcPr>
            <w:tcW w:w="5918" w:type="dxa"/>
            <w:gridSpan w:val="3"/>
            <w:vAlign w:val="center"/>
          </w:tcPr>
          <w:p w:rsidR="003213C2" w:rsidRPr="003213C2" w:rsidRDefault="003213C2" w:rsidP="00477946">
            <w:pPr>
              <w:autoSpaceDE w:val="0"/>
              <w:autoSpaceDN w:val="0"/>
              <w:adjustRightInd w:val="0"/>
              <w:snapToGrid w:val="0"/>
              <w:ind w:left="0" w:firstLine="0"/>
              <w:jc w:val="center"/>
              <w:rPr>
                <w:rFonts w:cs="Generic19-Regular"/>
                <w:color w:val="FF0000"/>
                <w:kern w:val="0"/>
                <w:szCs w:val="22"/>
                <w:u w:val="single"/>
              </w:rPr>
            </w:pPr>
            <w:r w:rsidRPr="003213C2">
              <w:rPr>
                <w:rFonts w:cs="Generic19-Regular" w:hint="eastAsia"/>
                <w:color w:val="FF0000"/>
                <w:kern w:val="0"/>
                <w:szCs w:val="22"/>
                <w:u w:val="single"/>
              </w:rPr>
              <w:t>○○</w:t>
            </w:r>
            <w:r w:rsidR="00477946" w:rsidRPr="00477946">
              <w:rPr>
                <w:rFonts w:cs="Generic19-Regular" w:hint="eastAsia"/>
                <w:color w:val="FF0000"/>
                <w:kern w:val="0"/>
                <w:szCs w:val="22"/>
                <w:u w:val="single"/>
              </w:rPr>
              <w:t>ホテル</w:t>
            </w:r>
            <w:r w:rsidRPr="003213C2">
              <w:rPr>
                <w:rFonts w:cs="Generic19-Regular" w:hint="eastAsia"/>
                <w:color w:val="FF0000"/>
                <w:kern w:val="0"/>
                <w:szCs w:val="22"/>
                <w:u w:val="single"/>
              </w:rPr>
              <w:t>（株式会社○○リゾート）</w:t>
            </w:r>
          </w:p>
        </w:tc>
      </w:tr>
      <w:tr w:rsidR="00FF5270" w:rsidTr="00B84F82">
        <w:trPr>
          <w:gridBefore w:val="1"/>
          <w:wBefore w:w="1134" w:type="dxa"/>
          <w:trHeight w:val="427"/>
        </w:trPr>
        <w:tc>
          <w:tcPr>
            <w:tcW w:w="1701" w:type="dxa"/>
            <w:gridSpan w:val="2"/>
            <w:vAlign w:val="center"/>
          </w:tcPr>
          <w:p w:rsidR="00FF5270" w:rsidRDefault="00FF5270" w:rsidP="00FF5270">
            <w:pPr>
              <w:autoSpaceDE w:val="0"/>
              <w:autoSpaceDN w:val="0"/>
              <w:adjustRightInd w:val="0"/>
              <w:snapToGrid w:val="0"/>
              <w:ind w:left="0" w:firstLine="0"/>
              <w:jc w:val="both"/>
              <w:rPr>
                <w:rFonts w:cs="Generic19-Regular"/>
                <w:kern w:val="0"/>
                <w:szCs w:val="22"/>
              </w:rPr>
            </w:pPr>
            <w:r w:rsidRPr="003213C2">
              <w:rPr>
                <w:rFonts w:cs="Generic19-Regular" w:hint="eastAsia"/>
                <w:kern w:val="0"/>
                <w:szCs w:val="22"/>
              </w:rPr>
              <w:t>統括管理者</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統括</w:t>
            </w:r>
            <w:r>
              <w:rPr>
                <w:rFonts w:cs="Generic19-Regular" w:hint="eastAsia"/>
                <w:color w:val="FF0000"/>
                <w:kern w:val="0"/>
                <w:szCs w:val="22"/>
                <w:u w:val="single"/>
              </w:rPr>
              <w:t xml:space="preserve">　</w:t>
            </w:r>
            <w:r w:rsidRPr="00DE380A">
              <w:rPr>
                <w:rFonts w:cs="Generic19-Regular"/>
                <w:color w:val="FF0000"/>
                <w:kern w:val="0"/>
                <w:szCs w:val="22"/>
                <w:u w:val="single"/>
              </w:rPr>
              <w:t>一郎</w:t>
            </w:r>
          </w:p>
        </w:tc>
        <w:tc>
          <w:tcPr>
            <w:tcW w:w="3934" w:type="dxa"/>
            <w:vMerge w:val="restart"/>
            <w:vAlign w:val="center"/>
          </w:tcPr>
          <w:p w:rsidR="00FF5270" w:rsidRPr="000E4146" w:rsidRDefault="00FF5270" w:rsidP="00FF5270">
            <w:pPr>
              <w:autoSpaceDE w:val="0"/>
              <w:autoSpaceDN w:val="0"/>
              <w:adjustRightInd w:val="0"/>
              <w:snapToGrid w:val="0"/>
              <w:ind w:left="0" w:firstLine="0"/>
              <w:jc w:val="both"/>
              <w:rPr>
                <w:rFonts w:cs="Generic19-Regular"/>
                <w:kern w:val="0"/>
                <w:szCs w:val="22"/>
                <w:u w:val="single"/>
              </w:rPr>
            </w:pPr>
            <w:r>
              <w:rPr>
                <w:rFonts w:cs="Generic19-Regular" w:hint="eastAsia"/>
                <w:color w:val="FF0000"/>
                <w:kern w:val="0"/>
                <w:szCs w:val="22"/>
                <w:u w:val="single"/>
              </w:rPr>
              <w:t>・地区</w:t>
            </w:r>
            <w:r w:rsidRPr="000E4146">
              <w:rPr>
                <w:rFonts w:cs="Generic19-Regular" w:hint="eastAsia"/>
                <w:color w:val="FF0000"/>
                <w:kern w:val="0"/>
                <w:szCs w:val="22"/>
                <w:u w:val="single"/>
              </w:rPr>
              <w:t>の統括</w:t>
            </w:r>
          </w:p>
        </w:tc>
      </w:tr>
      <w:tr w:rsidR="00FF5270" w:rsidTr="00B84F82">
        <w:trPr>
          <w:gridBefore w:val="1"/>
          <w:wBefore w:w="1134" w:type="dxa"/>
          <w:trHeight w:val="405"/>
        </w:trPr>
        <w:tc>
          <w:tcPr>
            <w:tcW w:w="1701" w:type="dxa"/>
            <w:gridSpan w:val="2"/>
            <w:vAlign w:val="center"/>
          </w:tcPr>
          <w:p w:rsidR="00FF5270" w:rsidRDefault="00FF5270"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（夜間）</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統括</w:t>
            </w:r>
            <w:r>
              <w:rPr>
                <w:rFonts w:cs="Generic19-Regular" w:hint="eastAsia"/>
                <w:color w:val="FF0000"/>
                <w:kern w:val="0"/>
                <w:szCs w:val="22"/>
                <w:u w:val="single"/>
              </w:rPr>
              <w:t xml:space="preserve">　</w:t>
            </w:r>
            <w:r w:rsidRPr="0077571C">
              <w:rPr>
                <w:rFonts w:cs="Generic19-Regular" w:hint="eastAsia"/>
                <w:color w:val="FF0000"/>
                <w:kern w:val="0"/>
                <w:szCs w:val="22"/>
                <w:u w:val="single"/>
              </w:rPr>
              <w:t>優子</w:t>
            </w:r>
          </w:p>
        </w:tc>
        <w:tc>
          <w:tcPr>
            <w:tcW w:w="3934" w:type="dxa"/>
            <w:vMerge/>
          </w:tcPr>
          <w:p w:rsidR="00FF5270" w:rsidRDefault="00FF5270" w:rsidP="00FF5270">
            <w:pPr>
              <w:autoSpaceDE w:val="0"/>
              <w:autoSpaceDN w:val="0"/>
              <w:adjustRightInd w:val="0"/>
              <w:snapToGrid w:val="0"/>
              <w:ind w:left="0" w:firstLine="0"/>
              <w:rPr>
                <w:rFonts w:cs="Generic19-Regular"/>
                <w:kern w:val="0"/>
                <w:szCs w:val="22"/>
              </w:rPr>
            </w:pPr>
          </w:p>
        </w:tc>
      </w:tr>
      <w:tr w:rsidR="00FF5270" w:rsidTr="00CB671F">
        <w:trPr>
          <w:gridBefore w:val="1"/>
          <w:wBefore w:w="1134" w:type="dxa"/>
          <w:trHeight w:val="840"/>
        </w:trPr>
        <w:tc>
          <w:tcPr>
            <w:tcW w:w="1701" w:type="dxa"/>
            <w:gridSpan w:val="2"/>
          </w:tcPr>
          <w:p w:rsidR="00FF5270" w:rsidRDefault="00FF5270" w:rsidP="00FF5270">
            <w:pPr>
              <w:autoSpaceDE w:val="0"/>
              <w:autoSpaceDN w:val="0"/>
              <w:adjustRightInd w:val="0"/>
              <w:snapToGrid w:val="0"/>
              <w:ind w:left="0" w:rightChars="-20" w:right="-43" w:firstLine="0"/>
              <w:rPr>
                <w:rFonts w:cs="Generic19-Regular"/>
                <w:kern w:val="0"/>
                <w:szCs w:val="22"/>
              </w:rPr>
            </w:pPr>
            <w:r>
              <w:rPr>
                <w:rFonts w:cs="Generic19-Regular" w:hint="eastAsia"/>
                <w:dstrike/>
                <w:noProof/>
                <w:kern w:val="0"/>
                <w:szCs w:val="22"/>
              </w:rPr>
              <mc:AlternateContent>
                <mc:Choice Requires="wps">
                  <w:drawing>
                    <wp:anchor distT="0" distB="0" distL="114300" distR="114300" simplePos="0" relativeHeight="251918336" behindDoc="0" locked="0" layoutInCell="1" allowOverlap="1" wp14:anchorId="011BE9F5" wp14:editId="26EB0B36">
                      <wp:simplePos x="0" y="0"/>
                      <wp:positionH relativeFrom="column">
                        <wp:posOffset>-506095</wp:posOffset>
                      </wp:positionH>
                      <wp:positionV relativeFrom="paragraph">
                        <wp:posOffset>-546100</wp:posOffset>
                      </wp:positionV>
                      <wp:extent cx="0" cy="5666740"/>
                      <wp:effectExtent l="0" t="0" r="19050" b="29210"/>
                      <wp:wrapNone/>
                      <wp:docPr id="46" name="直線コネクタ 46"/>
                      <wp:cNvGraphicFramePr/>
                      <a:graphic xmlns:a="http://schemas.openxmlformats.org/drawingml/2006/main">
                        <a:graphicData uri="http://schemas.microsoft.com/office/word/2010/wordprocessingShape">
                          <wps:wsp>
                            <wps:cNvCnPr/>
                            <wps:spPr>
                              <a:xfrm>
                                <a:off x="0" y="0"/>
                                <a:ext cx="0" cy="56667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75F8C" id="直線コネクタ 46" o:spid="_x0000_s1026" style="position:absolute;left:0;text-align:lef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5pt,-43pt" to="-39.85pt,4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" strokecolor="black [3213]" strokeweight=".5pt">
                      <v:stroke joinstyle="miter"/>
                    </v:line>
                  </w:pict>
                </mc:Fallback>
              </mc:AlternateContent>
            </w:r>
            <w:r w:rsidRPr="000E4146">
              <w:rPr>
                <w:rFonts w:cs="Generic19-Regular" w:hint="eastAsia"/>
                <w:kern w:val="0"/>
                <w:szCs w:val="22"/>
              </w:rPr>
              <w:t>情報班（班長）</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情報</w:t>
            </w:r>
            <w:r>
              <w:rPr>
                <w:rFonts w:cs="Generic19-Regular" w:hint="eastAsia"/>
                <w:color w:val="FF0000"/>
                <w:kern w:val="0"/>
                <w:szCs w:val="22"/>
                <w:u w:val="single"/>
              </w:rPr>
              <w:t xml:space="preserve">　幸</w:t>
            </w:r>
            <w:r w:rsidRPr="00DE380A">
              <w:rPr>
                <w:rFonts w:cs="Generic19-Regular"/>
                <w:color w:val="FF0000"/>
                <w:kern w:val="0"/>
                <w:szCs w:val="22"/>
                <w:u w:val="single"/>
              </w:rPr>
              <w:t>子</w:t>
            </w:r>
          </w:p>
        </w:tc>
        <w:tc>
          <w:tcPr>
            <w:tcW w:w="3934" w:type="dxa"/>
            <w:vMerge w:val="restart"/>
          </w:tcPr>
          <w:p w:rsidR="00FF5270" w:rsidRPr="000E4146" w:rsidRDefault="00FF5270" w:rsidP="00FF5270">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・噴火警戒レベル等火山活動情報の収集・伝達</w:t>
            </w:r>
          </w:p>
          <w:p w:rsidR="00FF5270" w:rsidRPr="000E4146" w:rsidRDefault="00FF5270" w:rsidP="00FF5270">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・交通規制等道路情報、公共交通情報の収集・伝達</w:t>
            </w:r>
          </w:p>
          <w:p w:rsidR="00FF5270" w:rsidRPr="000E4146" w:rsidRDefault="00FF5270" w:rsidP="00FF5270">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・各種団体・機関との情報連絡</w:t>
            </w:r>
          </w:p>
          <w:p w:rsidR="00FF5270" w:rsidRPr="000E4146" w:rsidRDefault="00FF5270" w:rsidP="00FF5270">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w:t>
            </w:r>
            <w:r>
              <w:rPr>
                <w:rFonts w:cs="Generic19-Regular" w:hint="eastAsia"/>
                <w:color w:val="FF0000"/>
                <w:kern w:val="0"/>
                <w:szCs w:val="22"/>
                <w:u w:val="single"/>
              </w:rPr>
              <w:t>地区</w:t>
            </w:r>
            <w:r w:rsidRPr="000E4146">
              <w:rPr>
                <w:rFonts w:cs="Generic19-Regular" w:hint="eastAsia"/>
                <w:color w:val="FF0000"/>
                <w:kern w:val="0"/>
                <w:szCs w:val="22"/>
                <w:u w:val="single"/>
              </w:rPr>
              <w:t>の避難状況集約</w:t>
            </w:r>
          </w:p>
        </w:tc>
      </w:tr>
      <w:tr w:rsidR="00FF5270" w:rsidTr="00FF5270">
        <w:trPr>
          <w:gridBefore w:val="1"/>
          <w:wBefore w:w="1134" w:type="dxa"/>
        </w:trPr>
        <w:tc>
          <w:tcPr>
            <w:tcW w:w="1701" w:type="dxa"/>
            <w:gridSpan w:val="2"/>
          </w:tcPr>
          <w:p w:rsidR="00FF5270" w:rsidRDefault="00FF5270"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w:t>
            </w:r>
            <w:r w:rsidRPr="00273C82">
              <w:rPr>
                <w:rFonts w:cs="Generic19-Regular" w:hint="eastAsia"/>
                <w:kern w:val="0"/>
                <w:szCs w:val="22"/>
              </w:rPr>
              <w:t>夜間</w:t>
            </w:r>
            <w:r w:rsidRPr="000E4146">
              <w:rPr>
                <w:rFonts w:cs="Generic19-Regular" w:hint="eastAsia"/>
                <w:kern w:val="0"/>
                <w:szCs w:val="22"/>
              </w:rPr>
              <w:t>班長）</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情報</w:t>
            </w:r>
            <w:r>
              <w:rPr>
                <w:rFonts w:cs="Generic19-Regular" w:hint="eastAsia"/>
                <w:color w:val="FF0000"/>
                <w:kern w:val="0"/>
                <w:szCs w:val="22"/>
                <w:u w:val="single"/>
              </w:rPr>
              <w:t xml:space="preserve">　</w:t>
            </w:r>
            <w:r w:rsidRPr="0077571C">
              <w:rPr>
                <w:rFonts w:cs="Generic19-Regular" w:hint="eastAsia"/>
                <w:color w:val="FF0000"/>
                <w:kern w:val="0"/>
                <w:szCs w:val="22"/>
                <w:u w:val="single"/>
              </w:rPr>
              <w:t>次郎</w:t>
            </w:r>
          </w:p>
        </w:tc>
        <w:tc>
          <w:tcPr>
            <w:tcW w:w="3934" w:type="dxa"/>
            <w:vMerge/>
          </w:tcPr>
          <w:p w:rsidR="00FF5270" w:rsidRDefault="00FF5270" w:rsidP="00FF5270">
            <w:pPr>
              <w:autoSpaceDE w:val="0"/>
              <w:autoSpaceDN w:val="0"/>
              <w:adjustRightInd w:val="0"/>
              <w:snapToGrid w:val="0"/>
              <w:ind w:left="0" w:firstLine="0"/>
              <w:rPr>
                <w:rFonts w:cs="Generic19-Regular"/>
                <w:kern w:val="0"/>
                <w:szCs w:val="22"/>
              </w:rPr>
            </w:pPr>
          </w:p>
        </w:tc>
      </w:tr>
      <w:tr w:rsidR="00FF5270" w:rsidTr="00CB671F">
        <w:trPr>
          <w:gridBefore w:val="1"/>
          <w:wBefore w:w="1134" w:type="dxa"/>
          <w:trHeight w:val="655"/>
        </w:trPr>
        <w:tc>
          <w:tcPr>
            <w:tcW w:w="1701" w:type="dxa"/>
            <w:gridSpan w:val="2"/>
          </w:tcPr>
          <w:p w:rsidR="00FF5270" w:rsidRDefault="00FF5270" w:rsidP="00FF5270">
            <w:pPr>
              <w:autoSpaceDE w:val="0"/>
              <w:autoSpaceDN w:val="0"/>
              <w:adjustRightInd w:val="0"/>
              <w:snapToGrid w:val="0"/>
              <w:ind w:left="0" w:firstLine="0"/>
              <w:rPr>
                <w:rFonts w:cs="Generic19-Regular"/>
                <w:kern w:val="0"/>
                <w:szCs w:val="22"/>
              </w:rPr>
            </w:pPr>
            <w:r w:rsidRPr="000E4146">
              <w:rPr>
                <w:rFonts w:cs="Generic19-Regular" w:hint="eastAsia"/>
                <w:kern w:val="0"/>
                <w:szCs w:val="22"/>
              </w:rPr>
              <w:t>避難誘導班</w:t>
            </w:r>
          </w:p>
          <w:p w:rsidR="00FF5270" w:rsidRDefault="00FF5270" w:rsidP="00FF5270">
            <w:pPr>
              <w:autoSpaceDE w:val="0"/>
              <w:autoSpaceDN w:val="0"/>
              <w:adjustRightInd w:val="0"/>
              <w:snapToGrid w:val="0"/>
              <w:ind w:left="0" w:firstLine="0"/>
              <w:rPr>
                <w:rFonts w:cs="Generic19-Regular"/>
                <w:kern w:val="0"/>
                <w:szCs w:val="22"/>
              </w:rPr>
            </w:pPr>
            <w:r w:rsidRPr="000E4146">
              <w:rPr>
                <w:rFonts w:cs="Generic19-Regular" w:hint="eastAsia"/>
                <w:kern w:val="0"/>
                <w:szCs w:val="22"/>
              </w:rPr>
              <w:t>（班長）</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誘導</w:t>
            </w:r>
            <w:r>
              <w:rPr>
                <w:rFonts w:cs="Generic19-Regular" w:hint="eastAsia"/>
                <w:color w:val="FF0000"/>
                <w:kern w:val="0"/>
                <w:szCs w:val="22"/>
                <w:u w:val="single"/>
              </w:rPr>
              <w:t xml:space="preserve">　</w:t>
            </w:r>
            <w:r w:rsidRPr="00DE380A">
              <w:rPr>
                <w:rFonts w:cs="Generic19-Regular"/>
                <w:color w:val="FF0000"/>
                <w:kern w:val="0"/>
                <w:szCs w:val="22"/>
                <w:u w:val="single"/>
              </w:rPr>
              <w:t>太郎</w:t>
            </w:r>
          </w:p>
        </w:tc>
        <w:tc>
          <w:tcPr>
            <w:tcW w:w="3934" w:type="dxa"/>
            <w:vMerge w:val="restart"/>
          </w:tcPr>
          <w:p w:rsidR="00FF5270" w:rsidRPr="00273C82" w:rsidRDefault="00FF5270" w:rsidP="00FF5270">
            <w:pPr>
              <w:autoSpaceDE w:val="0"/>
              <w:autoSpaceDN w:val="0"/>
              <w:adjustRightInd w:val="0"/>
              <w:snapToGrid w:val="0"/>
              <w:ind w:left="0" w:firstLine="0"/>
              <w:rPr>
                <w:rFonts w:cs="Generic19-Regular"/>
                <w:color w:val="FF0000"/>
                <w:kern w:val="0"/>
                <w:szCs w:val="22"/>
                <w:u w:val="single"/>
              </w:rPr>
            </w:pPr>
            <w:r w:rsidRPr="00273C82">
              <w:rPr>
                <w:rFonts w:cs="Generic19-Regular" w:hint="eastAsia"/>
                <w:color w:val="FF0000"/>
                <w:kern w:val="0"/>
                <w:szCs w:val="22"/>
                <w:u w:val="single"/>
              </w:rPr>
              <w:t>・八幡平市との連絡調整</w:t>
            </w:r>
          </w:p>
          <w:p w:rsidR="00FF5270" w:rsidRPr="000E4146" w:rsidRDefault="00FF5270" w:rsidP="00FF5270">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・利用者の避難状況把握</w:t>
            </w:r>
          </w:p>
          <w:p w:rsidR="00FF5270" w:rsidRPr="000E4146" w:rsidRDefault="00FF5270" w:rsidP="00FF5270">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・利用者への避難等の呼びかけ（現場での広報）</w:t>
            </w:r>
          </w:p>
          <w:p w:rsidR="00FF5270" w:rsidRPr="000E4146" w:rsidRDefault="00FF5270" w:rsidP="00FF5270">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・避難誘導</w:t>
            </w:r>
          </w:p>
        </w:tc>
      </w:tr>
      <w:tr w:rsidR="00FF5270" w:rsidTr="00FF5270">
        <w:trPr>
          <w:gridBefore w:val="1"/>
          <w:wBefore w:w="1134" w:type="dxa"/>
        </w:trPr>
        <w:tc>
          <w:tcPr>
            <w:tcW w:w="1701" w:type="dxa"/>
            <w:gridSpan w:val="2"/>
          </w:tcPr>
          <w:p w:rsidR="00FF5270" w:rsidRDefault="00FF5270"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w:t>
            </w:r>
            <w:r w:rsidRPr="00273C82">
              <w:rPr>
                <w:rFonts w:cs="Generic19-Regular" w:hint="eastAsia"/>
                <w:kern w:val="0"/>
                <w:szCs w:val="22"/>
              </w:rPr>
              <w:t>夜間</w:t>
            </w:r>
            <w:r w:rsidRPr="000E4146">
              <w:rPr>
                <w:rFonts w:cs="Generic19-Regular" w:hint="eastAsia"/>
                <w:kern w:val="0"/>
                <w:szCs w:val="22"/>
              </w:rPr>
              <w:t>班長）</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誘導</w:t>
            </w:r>
            <w:r>
              <w:rPr>
                <w:rFonts w:cs="Generic19-Regular" w:hint="eastAsia"/>
                <w:color w:val="FF0000"/>
                <w:kern w:val="0"/>
                <w:szCs w:val="22"/>
                <w:u w:val="single"/>
              </w:rPr>
              <w:t xml:space="preserve">　良</w:t>
            </w:r>
            <w:r w:rsidRPr="00DE380A">
              <w:rPr>
                <w:rFonts w:cs="Generic19-Regular"/>
                <w:color w:val="FF0000"/>
                <w:kern w:val="0"/>
                <w:szCs w:val="22"/>
                <w:u w:val="single"/>
              </w:rPr>
              <w:t>子</w:t>
            </w:r>
          </w:p>
        </w:tc>
        <w:tc>
          <w:tcPr>
            <w:tcW w:w="3934" w:type="dxa"/>
            <w:vMerge/>
          </w:tcPr>
          <w:p w:rsidR="00FF5270" w:rsidRDefault="00FF5270" w:rsidP="00FF5270">
            <w:pPr>
              <w:autoSpaceDE w:val="0"/>
              <w:autoSpaceDN w:val="0"/>
              <w:adjustRightInd w:val="0"/>
              <w:snapToGrid w:val="0"/>
              <w:ind w:left="0" w:firstLine="0"/>
              <w:rPr>
                <w:rFonts w:cs="Generic19-Regular"/>
                <w:kern w:val="0"/>
                <w:szCs w:val="22"/>
              </w:rPr>
            </w:pPr>
          </w:p>
        </w:tc>
      </w:tr>
    </w:tbl>
    <w:p w:rsidR="0077571C" w:rsidRPr="0077571C" w:rsidRDefault="00D562E2" w:rsidP="0077571C">
      <w:pPr>
        <w:autoSpaceDE w:val="0"/>
        <w:autoSpaceDN w:val="0"/>
        <w:adjustRightInd w:val="0"/>
        <w:snapToGrid w:val="0"/>
        <w:ind w:left="0" w:firstLine="0"/>
        <w:rPr>
          <w:rFonts w:cs="Generic19-Regular"/>
          <w:kern w:val="0"/>
          <w:sz w:val="12"/>
          <w:szCs w:val="12"/>
        </w:rPr>
      </w:pPr>
      <w:r>
        <w:rPr>
          <w:rFonts w:cs="Generic19-Regular"/>
          <w:dstrike/>
          <w:noProof/>
          <w:kern w:val="0"/>
          <w:sz w:val="12"/>
          <w:szCs w:val="12"/>
        </w:rPr>
        <mc:AlternateContent>
          <mc:Choice Requires="wps">
            <w:drawing>
              <wp:anchor distT="0" distB="0" distL="114300" distR="114300" simplePos="0" relativeHeight="251913216" behindDoc="0" locked="0" layoutInCell="1" allowOverlap="1">
                <wp:simplePos x="0" y="0"/>
                <wp:positionH relativeFrom="column">
                  <wp:posOffset>462915</wp:posOffset>
                </wp:positionH>
                <wp:positionV relativeFrom="paragraph">
                  <wp:posOffset>227635</wp:posOffset>
                </wp:positionV>
                <wp:extent cx="160935" cy="0"/>
                <wp:effectExtent l="0" t="0" r="29845" b="19050"/>
                <wp:wrapNone/>
                <wp:docPr id="31" name="直線コネクタ 31"/>
                <wp:cNvGraphicFramePr/>
                <a:graphic xmlns:a="http://schemas.openxmlformats.org/drawingml/2006/main">
                  <a:graphicData uri="http://schemas.microsoft.com/office/word/2010/wordprocessingShape">
                    <wps:wsp>
                      <wps:cNvCnPr/>
                      <wps:spPr>
                        <a:xfrm>
                          <a:off x="0" y="0"/>
                          <a:ext cx="16093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61C19D" id="直線コネクタ 31" o:spid="_x0000_s1026" style="position:absolute;left:0;text-align:left;z-index:251913216;visibility:visible;mso-wrap-style:square;mso-wrap-distance-left:9pt;mso-wrap-distance-top:0;mso-wrap-distance-right:9pt;mso-wrap-distance-bottom:0;mso-position-horizontal:absolute;mso-position-horizontal-relative:text;mso-position-vertical:absolute;mso-position-vertical-relative:text" from="36.45pt,17.9pt" to="49.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" strokecolor="black [3213]" strokeweight=".5pt">
                <v:stroke joinstyle="miter"/>
              </v:line>
            </w:pict>
          </mc:Fallback>
        </mc:AlternateContent>
      </w:r>
    </w:p>
    <w:tbl>
      <w:tblPr>
        <w:tblStyle w:val="a3"/>
        <w:tblW w:w="0" w:type="auto"/>
        <w:tblInd w:w="988" w:type="dxa"/>
        <w:tblLook w:val="04A0" w:firstRow="1" w:lastRow="0" w:firstColumn="1" w:lastColumn="0" w:noHBand="0" w:noVBand="1"/>
      </w:tblPr>
      <w:tblGrid>
        <w:gridCol w:w="425"/>
        <w:gridCol w:w="1276"/>
        <w:gridCol w:w="425"/>
        <w:gridCol w:w="1559"/>
        <w:gridCol w:w="3934"/>
      </w:tblGrid>
      <w:tr w:rsidR="0077571C" w:rsidTr="00CB671F">
        <w:trPr>
          <w:trHeight w:val="406"/>
        </w:trPr>
        <w:tc>
          <w:tcPr>
            <w:tcW w:w="1701" w:type="dxa"/>
            <w:gridSpan w:val="2"/>
            <w:vAlign w:val="center"/>
          </w:tcPr>
          <w:p w:rsidR="0077571C" w:rsidRPr="003213C2" w:rsidRDefault="0077571C" w:rsidP="0077571C">
            <w:pPr>
              <w:autoSpaceDE w:val="0"/>
              <w:autoSpaceDN w:val="0"/>
              <w:adjustRightInd w:val="0"/>
              <w:snapToGrid w:val="0"/>
              <w:ind w:left="0" w:firstLine="0"/>
              <w:jc w:val="center"/>
              <w:rPr>
                <w:rFonts w:cs="Generic19-Regular"/>
                <w:color w:val="FF0000"/>
                <w:kern w:val="0"/>
                <w:szCs w:val="22"/>
              </w:rPr>
            </w:pPr>
            <w:r w:rsidRPr="00477946">
              <w:rPr>
                <w:rFonts w:cs="Generic19-Regular" w:hint="eastAsia"/>
                <w:kern w:val="0"/>
                <w:szCs w:val="22"/>
              </w:rPr>
              <w:t>施設</w:t>
            </w:r>
            <w:r>
              <w:rPr>
                <w:rFonts w:cs="Generic19-Regular" w:hint="eastAsia"/>
                <w:kern w:val="0"/>
                <w:szCs w:val="22"/>
              </w:rPr>
              <w:t>②</w:t>
            </w:r>
          </w:p>
        </w:tc>
        <w:tc>
          <w:tcPr>
            <w:tcW w:w="5918" w:type="dxa"/>
            <w:gridSpan w:val="3"/>
            <w:vAlign w:val="center"/>
          </w:tcPr>
          <w:p w:rsidR="0077571C" w:rsidRPr="003213C2" w:rsidRDefault="0077571C" w:rsidP="0077571C">
            <w:pPr>
              <w:autoSpaceDE w:val="0"/>
              <w:autoSpaceDN w:val="0"/>
              <w:adjustRightInd w:val="0"/>
              <w:snapToGrid w:val="0"/>
              <w:ind w:left="0" w:firstLine="0"/>
              <w:jc w:val="center"/>
              <w:rPr>
                <w:rFonts w:cs="Generic19-Regular"/>
                <w:color w:val="FF0000"/>
                <w:kern w:val="0"/>
                <w:szCs w:val="22"/>
                <w:u w:val="single"/>
              </w:rPr>
            </w:pPr>
            <w:r w:rsidRPr="003213C2">
              <w:rPr>
                <w:rFonts w:cs="Generic19-Regular" w:hint="eastAsia"/>
                <w:color w:val="FF0000"/>
                <w:kern w:val="0"/>
                <w:szCs w:val="22"/>
                <w:u w:val="single"/>
              </w:rPr>
              <w:t>○○</w:t>
            </w:r>
            <w:r w:rsidRPr="0077571C">
              <w:rPr>
                <w:rFonts w:cs="Generic19-Regular" w:hint="eastAsia"/>
                <w:color w:val="FF0000"/>
                <w:kern w:val="0"/>
                <w:szCs w:val="22"/>
                <w:u w:val="single"/>
              </w:rPr>
              <w:t>旅館</w:t>
            </w:r>
            <w:r w:rsidRPr="003213C2">
              <w:rPr>
                <w:rFonts w:cs="Generic19-Regular" w:hint="eastAsia"/>
                <w:color w:val="FF0000"/>
                <w:kern w:val="0"/>
                <w:szCs w:val="22"/>
                <w:u w:val="single"/>
              </w:rPr>
              <w:t>（</w:t>
            </w:r>
            <w:r>
              <w:rPr>
                <w:rFonts w:cs="Generic19-Regular" w:hint="eastAsia"/>
                <w:color w:val="FF0000"/>
                <w:kern w:val="0"/>
                <w:szCs w:val="22"/>
                <w:u w:val="single"/>
              </w:rPr>
              <w:t>○○</w:t>
            </w:r>
            <w:r w:rsidRPr="003213C2">
              <w:rPr>
                <w:rFonts w:cs="Generic19-Regular" w:hint="eastAsia"/>
                <w:color w:val="FF0000"/>
                <w:kern w:val="0"/>
                <w:szCs w:val="22"/>
                <w:u w:val="single"/>
              </w:rPr>
              <w:t>株式会社）</w:t>
            </w:r>
          </w:p>
        </w:tc>
      </w:tr>
      <w:tr w:rsidR="0077571C" w:rsidTr="00FF5270">
        <w:trPr>
          <w:gridBefore w:val="1"/>
          <w:wBefore w:w="425" w:type="dxa"/>
          <w:trHeight w:val="364"/>
        </w:trPr>
        <w:tc>
          <w:tcPr>
            <w:tcW w:w="1701" w:type="dxa"/>
            <w:gridSpan w:val="2"/>
            <w:vAlign w:val="center"/>
          </w:tcPr>
          <w:p w:rsidR="0077571C" w:rsidRDefault="0077571C" w:rsidP="00FF5270">
            <w:pPr>
              <w:autoSpaceDE w:val="0"/>
              <w:autoSpaceDN w:val="0"/>
              <w:adjustRightInd w:val="0"/>
              <w:snapToGrid w:val="0"/>
              <w:ind w:left="0" w:firstLine="0"/>
              <w:jc w:val="both"/>
              <w:rPr>
                <w:rFonts w:cs="Generic19-Regular"/>
                <w:kern w:val="0"/>
                <w:szCs w:val="22"/>
              </w:rPr>
            </w:pPr>
            <w:r w:rsidRPr="003213C2">
              <w:rPr>
                <w:rFonts w:cs="Generic19-Regular" w:hint="eastAsia"/>
                <w:kern w:val="0"/>
                <w:szCs w:val="22"/>
              </w:rPr>
              <w:t>統括管理者</w:t>
            </w:r>
          </w:p>
        </w:tc>
        <w:tc>
          <w:tcPr>
            <w:tcW w:w="1559" w:type="dxa"/>
            <w:vAlign w:val="center"/>
          </w:tcPr>
          <w:p w:rsidR="0077571C" w:rsidRPr="00FF5270" w:rsidRDefault="00762EF8" w:rsidP="00FF5270">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管理</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優子</w:t>
            </w:r>
          </w:p>
        </w:tc>
        <w:tc>
          <w:tcPr>
            <w:tcW w:w="3934" w:type="dxa"/>
            <w:vMerge w:val="restart"/>
            <w:vAlign w:val="center"/>
          </w:tcPr>
          <w:p w:rsidR="0077571C" w:rsidRPr="000E4146" w:rsidRDefault="0077571C" w:rsidP="00CB671F">
            <w:pPr>
              <w:autoSpaceDE w:val="0"/>
              <w:autoSpaceDN w:val="0"/>
              <w:adjustRightInd w:val="0"/>
              <w:snapToGrid w:val="0"/>
              <w:ind w:left="0" w:firstLine="0"/>
              <w:jc w:val="both"/>
              <w:rPr>
                <w:rFonts w:cs="Generic19-Regular"/>
                <w:kern w:val="0"/>
                <w:szCs w:val="22"/>
                <w:u w:val="single"/>
              </w:rPr>
            </w:pPr>
            <w:r>
              <w:rPr>
                <w:rFonts w:cs="Generic19-Regular" w:hint="eastAsia"/>
                <w:color w:val="FF0000"/>
                <w:kern w:val="0"/>
                <w:szCs w:val="22"/>
                <w:u w:val="single"/>
              </w:rPr>
              <w:t>・地区</w:t>
            </w:r>
            <w:r w:rsidRPr="000E4146">
              <w:rPr>
                <w:rFonts w:cs="Generic19-Regular" w:hint="eastAsia"/>
                <w:color w:val="FF0000"/>
                <w:kern w:val="0"/>
                <w:szCs w:val="22"/>
                <w:u w:val="single"/>
              </w:rPr>
              <w:t>の統括</w:t>
            </w:r>
            <w:r w:rsidR="00FF5270" w:rsidRPr="00FF5270">
              <w:rPr>
                <w:rFonts w:cs="Generic19-Regular" w:hint="eastAsia"/>
                <w:color w:val="FF0000"/>
                <w:kern w:val="0"/>
                <w:szCs w:val="22"/>
                <w:u w:val="single"/>
              </w:rPr>
              <w:t>補佐</w:t>
            </w:r>
          </w:p>
        </w:tc>
      </w:tr>
      <w:tr w:rsidR="0077571C" w:rsidTr="00FF5270">
        <w:trPr>
          <w:gridBefore w:val="1"/>
          <w:wBefore w:w="425" w:type="dxa"/>
          <w:trHeight w:val="413"/>
        </w:trPr>
        <w:tc>
          <w:tcPr>
            <w:tcW w:w="1701" w:type="dxa"/>
            <w:gridSpan w:val="2"/>
            <w:vAlign w:val="center"/>
          </w:tcPr>
          <w:p w:rsidR="0077571C" w:rsidRDefault="0077571C"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（夜間）</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管理</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次郎</w:t>
            </w:r>
          </w:p>
        </w:tc>
        <w:tc>
          <w:tcPr>
            <w:tcW w:w="3934" w:type="dxa"/>
            <w:vMerge/>
          </w:tcPr>
          <w:p w:rsidR="0077571C" w:rsidRDefault="0077571C" w:rsidP="00CB671F">
            <w:pPr>
              <w:autoSpaceDE w:val="0"/>
              <w:autoSpaceDN w:val="0"/>
              <w:adjustRightInd w:val="0"/>
              <w:snapToGrid w:val="0"/>
              <w:ind w:left="0" w:firstLine="0"/>
              <w:rPr>
                <w:rFonts w:cs="Generic19-Regular"/>
                <w:kern w:val="0"/>
                <w:szCs w:val="22"/>
              </w:rPr>
            </w:pPr>
          </w:p>
        </w:tc>
      </w:tr>
      <w:tr w:rsidR="0077571C" w:rsidTr="00CB671F">
        <w:trPr>
          <w:gridBefore w:val="1"/>
          <w:wBefore w:w="425" w:type="dxa"/>
          <w:trHeight w:val="840"/>
        </w:trPr>
        <w:tc>
          <w:tcPr>
            <w:tcW w:w="1701" w:type="dxa"/>
            <w:gridSpan w:val="2"/>
          </w:tcPr>
          <w:p w:rsidR="0077571C" w:rsidRDefault="0077571C" w:rsidP="00CB671F">
            <w:pPr>
              <w:autoSpaceDE w:val="0"/>
              <w:autoSpaceDN w:val="0"/>
              <w:adjustRightInd w:val="0"/>
              <w:snapToGrid w:val="0"/>
              <w:ind w:left="0" w:rightChars="-20" w:right="-43" w:firstLine="0"/>
              <w:rPr>
                <w:rFonts w:cs="Generic19-Regular"/>
                <w:kern w:val="0"/>
                <w:szCs w:val="22"/>
              </w:rPr>
            </w:pPr>
            <w:r w:rsidRPr="000E4146">
              <w:rPr>
                <w:rFonts w:cs="Generic19-Regular" w:hint="eastAsia"/>
                <w:kern w:val="0"/>
                <w:szCs w:val="22"/>
              </w:rPr>
              <w:t>情報班（班長）</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連絡</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一郎</w:t>
            </w:r>
          </w:p>
        </w:tc>
        <w:tc>
          <w:tcPr>
            <w:tcW w:w="3934" w:type="dxa"/>
            <w:vMerge w:val="restart"/>
          </w:tcPr>
          <w:p w:rsidR="0077571C" w:rsidRPr="000E4146" w:rsidRDefault="0077571C" w:rsidP="00CB671F">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・噴火警戒レベル等火山活動情報の収集・伝達</w:t>
            </w:r>
          </w:p>
          <w:p w:rsidR="0077571C" w:rsidRPr="000E4146" w:rsidRDefault="0077571C" w:rsidP="00CB671F">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・交通規制等道路情報、公共交通情報の収集・伝達</w:t>
            </w:r>
          </w:p>
          <w:p w:rsidR="0077571C" w:rsidRPr="000E4146" w:rsidRDefault="0077571C" w:rsidP="00CB671F">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・各種団体・機関との情報連絡</w:t>
            </w:r>
          </w:p>
          <w:p w:rsidR="0077571C" w:rsidRPr="000E4146" w:rsidRDefault="0077571C" w:rsidP="00CB671F">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w:t>
            </w:r>
            <w:r>
              <w:rPr>
                <w:rFonts w:cs="Generic19-Regular" w:hint="eastAsia"/>
                <w:color w:val="FF0000"/>
                <w:kern w:val="0"/>
                <w:szCs w:val="22"/>
                <w:u w:val="single"/>
              </w:rPr>
              <w:t>地区</w:t>
            </w:r>
            <w:r w:rsidRPr="000E4146">
              <w:rPr>
                <w:rFonts w:cs="Generic19-Regular" w:hint="eastAsia"/>
                <w:color w:val="FF0000"/>
                <w:kern w:val="0"/>
                <w:szCs w:val="22"/>
                <w:u w:val="single"/>
              </w:rPr>
              <w:t>の避難状況集約</w:t>
            </w:r>
          </w:p>
        </w:tc>
      </w:tr>
      <w:tr w:rsidR="0077571C" w:rsidTr="00FF5270">
        <w:trPr>
          <w:gridBefore w:val="1"/>
          <w:wBefore w:w="425" w:type="dxa"/>
        </w:trPr>
        <w:tc>
          <w:tcPr>
            <w:tcW w:w="1701" w:type="dxa"/>
            <w:gridSpan w:val="2"/>
          </w:tcPr>
          <w:p w:rsidR="0077571C" w:rsidRDefault="0077571C"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w:t>
            </w:r>
            <w:r w:rsidRPr="00273C82">
              <w:rPr>
                <w:rFonts w:cs="Generic19-Regular" w:hint="eastAsia"/>
                <w:kern w:val="0"/>
                <w:szCs w:val="22"/>
              </w:rPr>
              <w:t>夜間</w:t>
            </w:r>
            <w:r w:rsidRPr="000E4146">
              <w:rPr>
                <w:rFonts w:cs="Generic19-Regular" w:hint="eastAsia"/>
                <w:kern w:val="0"/>
                <w:szCs w:val="22"/>
              </w:rPr>
              <w:t>班長）</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連絡</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幸子</w:t>
            </w:r>
          </w:p>
        </w:tc>
        <w:tc>
          <w:tcPr>
            <w:tcW w:w="3934" w:type="dxa"/>
            <w:vMerge/>
          </w:tcPr>
          <w:p w:rsidR="0077571C" w:rsidRDefault="0077571C" w:rsidP="00CB671F">
            <w:pPr>
              <w:autoSpaceDE w:val="0"/>
              <w:autoSpaceDN w:val="0"/>
              <w:adjustRightInd w:val="0"/>
              <w:snapToGrid w:val="0"/>
              <w:ind w:left="0" w:firstLine="0"/>
              <w:rPr>
                <w:rFonts w:cs="Generic19-Regular"/>
                <w:kern w:val="0"/>
                <w:szCs w:val="22"/>
              </w:rPr>
            </w:pPr>
          </w:p>
        </w:tc>
      </w:tr>
      <w:tr w:rsidR="0077571C" w:rsidTr="00CB671F">
        <w:trPr>
          <w:gridBefore w:val="1"/>
          <w:wBefore w:w="425" w:type="dxa"/>
          <w:trHeight w:val="655"/>
        </w:trPr>
        <w:tc>
          <w:tcPr>
            <w:tcW w:w="1701" w:type="dxa"/>
            <w:gridSpan w:val="2"/>
          </w:tcPr>
          <w:p w:rsidR="0077571C" w:rsidRDefault="0077571C" w:rsidP="00CB671F">
            <w:pPr>
              <w:autoSpaceDE w:val="0"/>
              <w:autoSpaceDN w:val="0"/>
              <w:adjustRightInd w:val="0"/>
              <w:snapToGrid w:val="0"/>
              <w:ind w:left="0" w:firstLine="0"/>
              <w:rPr>
                <w:rFonts w:cs="Generic19-Regular"/>
                <w:kern w:val="0"/>
                <w:szCs w:val="22"/>
              </w:rPr>
            </w:pPr>
            <w:r w:rsidRPr="000E4146">
              <w:rPr>
                <w:rFonts w:cs="Generic19-Regular" w:hint="eastAsia"/>
                <w:kern w:val="0"/>
                <w:szCs w:val="22"/>
              </w:rPr>
              <w:t>避難誘導班</w:t>
            </w:r>
          </w:p>
          <w:p w:rsidR="0077571C" w:rsidRDefault="0077571C" w:rsidP="00CB671F">
            <w:pPr>
              <w:autoSpaceDE w:val="0"/>
              <w:autoSpaceDN w:val="0"/>
              <w:adjustRightInd w:val="0"/>
              <w:snapToGrid w:val="0"/>
              <w:ind w:left="0" w:firstLine="0"/>
              <w:rPr>
                <w:rFonts w:cs="Generic19-Regular"/>
                <w:kern w:val="0"/>
                <w:szCs w:val="22"/>
              </w:rPr>
            </w:pPr>
            <w:r w:rsidRPr="000E4146">
              <w:rPr>
                <w:rFonts w:cs="Generic19-Regular" w:hint="eastAsia"/>
                <w:kern w:val="0"/>
                <w:szCs w:val="22"/>
              </w:rPr>
              <w:t>（班長）</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避難</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良子</w:t>
            </w:r>
          </w:p>
        </w:tc>
        <w:tc>
          <w:tcPr>
            <w:tcW w:w="3934" w:type="dxa"/>
            <w:vMerge w:val="restart"/>
          </w:tcPr>
          <w:p w:rsidR="0077571C" w:rsidRPr="00273C82" w:rsidRDefault="0077571C" w:rsidP="00CB671F">
            <w:pPr>
              <w:autoSpaceDE w:val="0"/>
              <w:autoSpaceDN w:val="0"/>
              <w:adjustRightInd w:val="0"/>
              <w:snapToGrid w:val="0"/>
              <w:ind w:left="0" w:firstLine="0"/>
              <w:rPr>
                <w:rFonts w:cs="Generic19-Regular"/>
                <w:color w:val="FF0000"/>
                <w:kern w:val="0"/>
                <w:szCs w:val="22"/>
                <w:u w:val="single"/>
              </w:rPr>
            </w:pPr>
            <w:r w:rsidRPr="00273C82">
              <w:rPr>
                <w:rFonts w:cs="Generic19-Regular" w:hint="eastAsia"/>
                <w:color w:val="FF0000"/>
                <w:kern w:val="0"/>
                <w:szCs w:val="22"/>
                <w:u w:val="single"/>
              </w:rPr>
              <w:t>・八幡平市との連絡調整</w:t>
            </w:r>
          </w:p>
          <w:p w:rsidR="0077571C" w:rsidRPr="000E4146" w:rsidRDefault="0077571C" w:rsidP="00CB671F">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・利用者の避難状況把握</w:t>
            </w:r>
          </w:p>
          <w:p w:rsidR="0077571C" w:rsidRPr="000E4146" w:rsidRDefault="0077571C" w:rsidP="00CB671F">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・利用者への避難等の呼びかけ（現場での広報）</w:t>
            </w:r>
          </w:p>
          <w:p w:rsidR="0077571C" w:rsidRPr="000E4146" w:rsidRDefault="0077571C" w:rsidP="00CB671F">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・避難誘導</w:t>
            </w:r>
          </w:p>
        </w:tc>
      </w:tr>
      <w:tr w:rsidR="0077571C" w:rsidTr="00FF5270">
        <w:trPr>
          <w:gridBefore w:val="1"/>
          <w:wBefore w:w="425" w:type="dxa"/>
        </w:trPr>
        <w:tc>
          <w:tcPr>
            <w:tcW w:w="1701" w:type="dxa"/>
            <w:gridSpan w:val="2"/>
          </w:tcPr>
          <w:p w:rsidR="0077571C" w:rsidRDefault="0077571C"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w:t>
            </w:r>
            <w:r w:rsidRPr="00273C82">
              <w:rPr>
                <w:rFonts w:cs="Generic19-Regular" w:hint="eastAsia"/>
                <w:kern w:val="0"/>
                <w:szCs w:val="22"/>
              </w:rPr>
              <w:t>夜間</w:t>
            </w:r>
            <w:r w:rsidRPr="000E4146">
              <w:rPr>
                <w:rFonts w:cs="Generic19-Regular" w:hint="eastAsia"/>
                <w:kern w:val="0"/>
                <w:szCs w:val="22"/>
              </w:rPr>
              <w:t>班長）</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避難</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次郎</w:t>
            </w:r>
          </w:p>
        </w:tc>
        <w:tc>
          <w:tcPr>
            <w:tcW w:w="3934" w:type="dxa"/>
            <w:vMerge/>
          </w:tcPr>
          <w:p w:rsidR="0077571C" w:rsidRDefault="0077571C" w:rsidP="00CB671F">
            <w:pPr>
              <w:autoSpaceDE w:val="0"/>
              <w:autoSpaceDN w:val="0"/>
              <w:adjustRightInd w:val="0"/>
              <w:snapToGrid w:val="0"/>
              <w:ind w:left="0" w:firstLine="0"/>
              <w:rPr>
                <w:rFonts w:cs="Generic19-Regular"/>
                <w:kern w:val="0"/>
                <w:szCs w:val="22"/>
              </w:rPr>
            </w:pPr>
          </w:p>
        </w:tc>
      </w:tr>
    </w:tbl>
    <w:p w:rsidR="0077571C" w:rsidRPr="0077571C" w:rsidRDefault="00D562E2" w:rsidP="0077571C">
      <w:pPr>
        <w:autoSpaceDE w:val="0"/>
        <w:autoSpaceDN w:val="0"/>
        <w:adjustRightInd w:val="0"/>
        <w:snapToGrid w:val="0"/>
        <w:ind w:left="0" w:firstLine="0"/>
        <w:rPr>
          <w:rFonts w:cs="Generic19-Regular"/>
          <w:kern w:val="0"/>
          <w:sz w:val="12"/>
          <w:szCs w:val="12"/>
        </w:rPr>
      </w:pPr>
      <w:r>
        <w:rPr>
          <w:rFonts w:cs="Generic19-Regular"/>
          <w:dstrike/>
          <w:noProof/>
          <w:kern w:val="0"/>
          <w:sz w:val="12"/>
          <w:szCs w:val="12"/>
        </w:rPr>
        <mc:AlternateContent>
          <mc:Choice Requires="wps">
            <w:drawing>
              <wp:anchor distT="0" distB="0" distL="114300" distR="114300" simplePos="0" relativeHeight="251915264" behindDoc="0" locked="0" layoutInCell="1" allowOverlap="1" wp14:anchorId="2DA975F6" wp14:editId="591F2267">
                <wp:simplePos x="0" y="0"/>
                <wp:positionH relativeFrom="column">
                  <wp:posOffset>460857</wp:posOffset>
                </wp:positionH>
                <wp:positionV relativeFrom="paragraph">
                  <wp:posOffset>234087</wp:posOffset>
                </wp:positionV>
                <wp:extent cx="160935" cy="0"/>
                <wp:effectExtent l="0" t="0" r="29845" b="19050"/>
                <wp:wrapNone/>
                <wp:docPr id="43" name="直線コネクタ 43"/>
                <wp:cNvGraphicFramePr/>
                <a:graphic xmlns:a="http://schemas.openxmlformats.org/drawingml/2006/main">
                  <a:graphicData uri="http://schemas.microsoft.com/office/word/2010/wordprocessingShape">
                    <wps:wsp>
                      <wps:cNvCnPr/>
                      <wps:spPr>
                        <a:xfrm>
                          <a:off x="0" y="0"/>
                          <a:ext cx="16093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A45E4E9" id="直線コネクタ 43" o:spid="_x0000_s1026" style="position:absolute;left:0;text-align:left;z-index:251915264;visibility:visible;mso-wrap-style:square;mso-wrap-distance-left:9pt;mso-wrap-distance-top:0;mso-wrap-distance-right:9pt;mso-wrap-distance-bottom:0;mso-position-horizontal:absolute;mso-position-horizontal-relative:text;mso-position-vertical:absolute;mso-position-vertical-relative:text" from="36.3pt,18.45pt" to="48.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" strokecolor="windowText" strokeweight=".5pt">
                <v:stroke joinstyle="miter"/>
              </v:line>
            </w:pict>
          </mc:Fallback>
        </mc:AlternateContent>
      </w:r>
    </w:p>
    <w:tbl>
      <w:tblPr>
        <w:tblStyle w:val="a3"/>
        <w:tblW w:w="0" w:type="auto"/>
        <w:tblInd w:w="988" w:type="dxa"/>
        <w:tblLook w:val="04A0" w:firstRow="1" w:lastRow="0" w:firstColumn="1" w:lastColumn="0" w:noHBand="0" w:noVBand="1"/>
      </w:tblPr>
      <w:tblGrid>
        <w:gridCol w:w="425"/>
        <w:gridCol w:w="1276"/>
        <w:gridCol w:w="425"/>
        <w:gridCol w:w="5493"/>
      </w:tblGrid>
      <w:tr w:rsidR="0077571C" w:rsidTr="00CB671F">
        <w:trPr>
          <w:trHeight w:val="406"/>
        </w:trPr>
        <w:tc>
          <w:tcPr>
            <w:tcW w:w="1701" w:type="dxa"/>
            <w:gridSpan w:val="2"/>
            <w:vAlign w:val="center"/>
          </w:tcPr>
          <w:p w:rsidR="0077571C" w:rsidRPr="003213C2" w:rsidRDefault="0077571C" w:rsidP="0077571C">
            <w:pPr>
              <w:autoSpaceDE w:val="0"/>
              <w:autoSpaceDN w:val="0"/>
              <w:adjustRightInd w:val="0"/>
              <w:snapToGrid w:val="0"/>
              <w:ind w:left="0" w:firstLine="0"/>
              <w:jc w:val="center"/>
              <w:rPr>
                <w:rFonts w:cs="Generic19-Regular"/>
                <w:color w:val="FF0000"/>
                <w:kern w:val="0"/>
                <w:szCs w:val="22"/>
              </w:rPr>
            </w:pPr>
            <w:r w:rsidRPr="00477946">
              <w:rPr>
                <w:rFonts w:cs="Generic19-Regular" w:hint="eastAsia"/>
                <w:kern w:val="0"/>
                <w:szCs w:val="22"/>
              </w:rPr>
              <w:t>施設</w:t>
            </w:r>
            <w:r>
              <w:rPr>
                <w:rFonts w:cs="Generic19-Regular" w:hint="eastAsia"/>
                <w:kern w:val="0"/>
                <w:szCs w:val="22"/>
              </w:rPr>
              <w:t>③</w:t>
            </w:r>
          </w:p>
        </w:tc>
        <w:tc>
          <w:tcPr>
            <w:tcW w:w="5918" w:type="dxa"/>
            <w:gridSpan w:val="2"/>
            <w:vAlign w:val="center"/>
          </w:tcPr>
          <w:p w:rsidR="0077571C" w:rsidRPr="003213C2" w:rsidRDefault="00762EF8" w:rsidP="00762EF8">
            <w:pPr>
              <w:autoSpaceDE w:val="0"/>
              <w:autoSpaceDN w:val="0"/>
              <w:adjustRightInd w:val="0"/>
              <w:snapToGrid w:val="0"/>
              <w:ind w:left="0" w:firstLine="0"/>
              <w:jc w:val="center"/>
              <w:rPr>
                <w:rFonts w:cs="Generic19-Regular"/>
                <w:color w:val="FF0000"/>
                <w:kern w:val="0"/>
                <w:szCs w:val="22"/>
                <w:u w:val="single"/>
              </w:rPr>
            </w:pPr>
            <w:r w:rsidRPr="00762EF8">
              <w:rPr>
                <w:rFonts w:cs="Generic19-Regular" w:hint="eastAsia"/>
                <w:color w:val="FF0000"/>
                <w:kern w:val="0"/>
                <w:szCs w:val="22"/>
                <w:u w:val="single"/>
              </w:rPr>
              <w:t>○○土産物店</w:t>
            </w:r>
            <w:r w:rsidR="0077571C" w:rsidRPr="003213C2">
              <w:rPr>
                <w:rFonts w:cs="Generic19-Regular" w:hint="eastAsia"/>
                <w:color w:val="FF0000"/>
                <w:kern w:val="0"/>
                <w:szCs w:val="22"/>
                <w:u w:val="single"/>
              </w:rPr>
              <w:t>（</w:t>
            </w:r>
            <w:r w:rsidR="0077571C">
              <w:rPr>
                <w:rFonts w:cs="Generic19-Regular" w:hint="eastAsia"/>
                <w:color w:val="FF0000"/>
                <w:kern w:val="0"/>
                <w:szCs w:val="22"/>
                <w:u w:val="single"/>
              </w:rPr>
              <w:t>○○</w:t>
            </w:r>
            <w:r w:rsidR="0077571C" w:rsidRPr="003213C2">
              <w:rPr>
                <w:rFonts w:cs="Generic19-Regular" w:hint="eastAsia"/>
                <w:color w:val="FF0000"/>
                <w:kern w:val="0"/>
                <w:szCs w:val="22"/>
                <w:u w:val="single"/>
              </w:rPr>
              <w:t>株式会社）</w:t>
            </w:r>
          </w:p>
        </w:tc>
      </w:tr>
      <w:tr w:rsidR="0077571C" w:rsidTr="00CB671F">
        <w:trPr>
          <w:gridBefore w:val="1"/>
          <w:wBefore w:w="425" w:type="dxa"/>
          <w:trHeight w:val="356"/>
        </w:trPr>
        <w:tc>
          <w:tcPr>
            <w:tcW w:w="1701" w:type="dxa"/>
            <w:gridSpan w:val="2"/>
            <w:vAlign w:val="center"/>
          </w:tcPr>
          <w:p w:rsidR="0077571C" w:rsidRDefault="0077571C" w:rsidP="0077571C">
            <w:pPr>
              <w:autoSpaceDE w:val="0"/>
              <w:autoSpaceDN w:val="0"/>
              <w:adjustRightInd w:val="0"/>
              <w:snapToGrid w:val="0"/>
              <w:ind w:left="0" w:firstLine="0"/>
              <w:jc w:val="both"/>
              <w:rPr>
                <w:rFonts w:cs="Generic19-Regular"/>
                <w:kern w:val="0"/>
                <w:szCs w:val="22"/>
              </w:rPr>
            </w:pPr>
            <w:r w:rsidRPr="003213C2">
              <w:rPr>
                <w:rFonts w:cs="Generic19-Regular" w:hint="eastAsia"/>
                <w:kern w:val="0"/>
                <w:szCs w:val="22"/>
              </w:rPr>
              <w:t>統括管理者</w:t>
            </w:r>
          </w:p>
        </w:tc>
        <w:tc>
          <w:tcPr>
            <w:tcW w:w="5493" w:type="dxa"/>
            <w:vAlign w:val="center"/>
          </w:tcPr>
          <w:p w:rsidR="0077571C" w:rsidRPr="000E4146" w:rsidRDefault="00FF5270" w:rsidP="00FF5270">
            <w:pPr>
              <w:autoSpaceDE w:val="0"/>
              <w:autoSpaceDN w:val="0"/>
              <w:adjustRightInd w:val="0"/>
              <w:snapToGrid w:val="0"/>
              <w:ind w:left="0" w:firstLineChars="100" w:firstLine="215"/>
              <w:jc w:val="both"/>
              <w:rPr>
                <w:rFonts w:cs="Generic19-Regular"/>
                <w:kern w:val="0"/>
                <w:szCs w:val="22"/>
                <w:u w:val="single"/>
              </w:rPr>
            </w:pPr>
            <w:r w:rsidRPr="00762EF8">
              <w:rPr>
                <w:rFonts w:hint="eastAsia"/>
                <w:color w:val="FF0000"/>
                <w:szCs w:val="22"/>
                <w:u w:val="single"/>
              </w:rPr>
              <w:t>土産</w:t>
            </w:r>
            <w:r w:rsidR="0077571C" w:rsidRPr="0077571C">
              <w:rPr>
                <w:rFonts w:cs="Generic19-Regular" w:hint="eastAsia"/>
                <w:color w:val="FF0000"/>
                <w:kern w:val="0"/>
                <w:szCs w:val="22"/>
                <w:u w:val="single"/>
              </w:rPr>
              <w:t xml:space="preserve">　一郎</w:t>
            </w:r>
          </w:p>
        </w:tc>
      </w:tr>
    </w:tbl>
    <w:p w:rsidR="00532488" w:rsidRPr="00273C82" w:rsidRDefault="00D562E2" w:rsidP="00975980">
      <w:pPr>
        <w:snapToGrid w:val="0"/>
        <w:spacing w:beforeLines="20" w:before="70"/>
        <w:ind w:left="0" w:firstLineChars="1700" w:firstLine="3662"/>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790336" behindDoc="0" locked="0" layoutInCell="1" allowOverlap="1" wp14:anchorId="66B4B788" wp14:editId="3DF1D81D">
                <wp:simplePos x="0" y="0"/>
                <wp:positionH relativeFrom="column">
                  <wp:posOffset>3923462</wp:posOffset>
                </wp:positionH>
                <wp:positionV relativeFrom="paragraph">
                  <wp:posOffset>107950</wp:posOffset>
                </wp:positionV>
                <wp:extent cx="1608455" cy="270510"/>
                <wp:effectExtent l="1066800" t="0" r="10795" b="339090"/>
                <wp:wrapNone/>
                <wp:docPr id="6" name="線吹き出し 1 (枠付き) 6"/>
                <wp:cNvGraphicFramePr/>
                <a:graphic xmlns:a="http://schemas.openxmlformats.org/drawingml/2006/main">
                  <a:graphicData uri="http://schemas.microsoft.com/office/word/2010/wordprocessingShape">
                    <wps:wsp>
                      <wps:cNvSpPr/>
                      <wps:spPr>
                        <a:xfrm>
                          <a:off x="0" y="0"/>
                          <a:ext cx="1608455" cy="270510"/>
                        </a:xfrm>
                        <a:prstGeom prst="borderCallout1">
                          <a:avLst>
                            <a:gd name="adj1" fmla="val 18750"/>
                            <a:gd name="adj2" fmla="val -8333"/>
                            <a:gd name="adj3" fmla="val 214491"/>
                            <a:gd name="adj4" fmla="val -66373"/>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FF5270">
                              <w:rPr>
                                <w:rFonts w:ascii="ＭＳ Ｐ明朝" w:eastAsia="ＭＳ Ｐ明朝" w:hAnsi="ＭＳ Ｐ明朝" w:hint="eastAsia"/>
                                <w:color w:val="000000" w:themeColor="text1"/>
                                <w:sz w:val="21"/>
                                <w:szCs w:val="21"/>
                              </w:rPr>
                              <w:t>各施設の</w:t>
                            </w:r>
                            <w:r w:rsidRPr="00F769C2">
                              <w:rPr>
                                <w:rFonts w:ascii="ＭＳ Ｐ明朝" w:eastAsia="ＭＳ Ｐ明朝" w:hAnsi="ＭＳ Ｐ明朝" w:hint="eastAsia"/>
                                <w:color w:val="000000" w:themeColor="text1"/>
                                <w:sz w:val="21"/>
                                <w:szCs w:val="21"/>
                              </w:rPr>
                              <w:t>担当者名</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4B788" id="線吹き出し 1 (枠付き) 6" o:spid="_x0000_s1048" type="#_x0000_t47" style="position:absolute;left:0;text-align:left;margin-left:308.95pt;margin-top:8.5pt;width:126.65pt;height:21.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" adj="-14337,46330"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FF5270">
                        <w:rPr>
                          <w:rFonts w:ascii="ＭＳ Ｐ明朝" w:eastAsia="ＭＳ Ｐ明朝" w:hAnsi="ＭＳ Ｐ明朝" w:hint="eastAsia"/>
                          <w:color w:val="000000" w:themeColor="text1"/>
                          <w:sz w:val="21"/>
                          <w:szCs w:val="21"/>
                        </w:rPr>
                        <w:t>各施設の</w:t>
                      </w:r>
                      <w:r w:rsidRPr="00F769C2">
                        <w:rPr>
                          <w:rFonts w:ascii="ＭＳ Ｐ明朝" w:eastAsia="ＭＳ Ｐ明朝" w:hAnsi="ＭＳ Ｐ明朝" w:hint="eastAsia"/>
                          <w:color w:val="000000" w:themeColor="text1"/>
                          <w:sz w:val="21"/>
                          <w:szCs w:val="21"/>
                        </w:rPr>
                        <w:t>担当者名</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2F7352" w:rsidRPr="00273C82">
        <w:rPr>
          <w:rFonts w:ascii="ＭＳ ゴシック" w:eastAsia="ＭＳ ゴシック" w:hAnsi="ＭＳ ゴシック" w:hint="eastAsia"/>
          <w:szCs w:val="22"/>
        </w:rPr>
        <w:t>図３</w:t>
      </w:r>
      <w:r w:rsidR="002F7352" w:rsidRPr="00273C82">
        <w:rPr>
          <w:rFonts w:ascii="ＭＳ ゴシック" w:eastAsia="ＭＳ ゴシック" w:hAnsi="ＭＳ ゴシック"/>
          <w:szCs w:val="22"/>
        </w:rPr>
        <w:t xml:space="preserve"> </w:t>
      </w:r>
      <w:r>
        <w:rPr>
          <w:rFonts w:ascii="ＭＳ ゴシック" w:eastAsia="ＭＳ ゴシック" w:hAnsi="ＭＳ ゴシック" w:hint="eastAsia"/>
          <w:szCs w:val="22"/>
        </w:rPr>
        <w:t>地区</w:t>
      </w:r>
      <w:r w:rsidR="002F7352" w:rsidRPr="00273C82">
        <w:rPr>
          <w:rFonts w:ascii="ＭＳ ゴシック" w:eastAsia="ＭＳ ゴシック" w:hAnsi="ＭＳ ゴシック"/>
          <w:szCs w:val="22"/>
        </w:rPr>
        <w:t>の体制図</w:t>
      </w:r>
    </w:p>
    <w:p w:rsidR="00532488" w:rsidRDefault="00532488" w:rsidP="00DA791D">
      <w:pPr>
        <w:snapToGrid w:val="0"/>
        <w:rPr>
          <w:szCs w:val="22"/>
        </w:rPr>
      </w:pPr>
    </w:p>
    <w:p w:rsidR="00D55DB9" w:rsidRDefault="00D562E2" w:rsidP="00D562E2">
      <w:pPr>
        <w:snapToGrid w:val="0"/>
        <w:ind w:leftChars="232" w:left="567" w:hangingChars="31" w:hanging="67"/>
        <w:rPr>
          <w:szCs w:val="22"/>
        </w:rPr>
      </w:pPr>
      <w:r w:rsidRPr="00D562E2">
        <w:rPr>
          <w:rFonts w:hint="eastAsia"/>
          <w:szCs w:val="22"/>
        </w:rPr>
        <w:t>各施設の</w:t>
      </w:r>
      <w:r w:rsidR="00D237D4" w:rsidRPr="00D237D4">
        <w:rPr>
          <w:rFonts w:hint="eastAsia"/>
          <w:szCs w:val="22"/>
        </w:rPr>
        <w:t>統括管理者が不在の場合等には</w:t>
      </w:r>
      <w:r w:rsidR="00837509">
        <w:rPr>
          <w:rFonts w:hint="eastAsia"/>
          <w:szCs w:val="22"/>
        </w:rPr>
        <w:t>、</w:t>
      </w:r>
      <w:r w:rsidR="00D237D4" w:rsidRPr="00D237D4">
        <w:rPr>
          <w:rFonts w:hint="eastAsia"/>
          <w:szCs w:val="22"/>
        </w:rPr>
        <w:t>以下の者が代理となる。</w:t>
      </w:r>
    </w:p>
    <w:p w:rsidR="00532488" w:rsidRPr="00273C82" w:rsidRDefault="002F7352" w:rsidP="00975980">
      <w:pPr>
        <w:snapToGrid w:val="0"/>
        <w:spacing w:beforeLines="40" w:before="140" w:afterLines="20" w:after="70"/>
        <w:jc w:val="center"/>
        <w:rPr>
          <w:rFonts w:ascii="ＭＳ ゴシック" w:eastAsia="ＭＳ ゴシック" w:hAnsi="ＭＳ ゴシック"/>
          <w:szCs w:val="22"/>
        </w:rPr>
      </w:pPr>
      <w:r w:rsidRPr="00273C82">
        <w:rPr>
          <w:rFonts w:ascii="ＭＳ ゴシック" w:eastAsia="ＭＳ ゴシック" w:hAnsi="ＭＳ ゴシック" w:hint="eastAsia"/>
          <w:szCs w:val="22"/>
        </w:rPr>
        <w:t>表</w:t>
      </w:r>
      <w:r w:rsidR="00D562E2">
        <w:rPr>
          <w:rFonts w:ascii="ＭＳ ゴシック" w:eastAsia="ＭＳ ゴシック" w:hAnsi="ＭＳ ゴシック" w:hint="eastAsia"/>
          <w:szCs w:val="22"/>
        </w:rPr>
        <w:t>７</w:t>
      </w:r>
      <w:r w:rsidRPr="00273C82">
        <w:rPr>
          <w:rFonts w:ascii="ＭＳ ゴシック" w:eastAsia="ＭＳ ゴシック" w:hAnsi="ＭＳ ゴシック"/>
          <w:szCs w:val="22"/>
        </w:rPr>
        <w:t xml:space="preserve"> </w:t>
      </w:r>
      <w:r w:rsidR="00D562E2" w:rsidRPr="00D562E2">
        <w:rPr>
          <w:rFonts w:ascii="ＭＳ ゴシック" w:eastAsia="ＭＳ ゴシック" w:hAnsi="ＭＳ ゴシック" w:hint="eastAsia"/>
          <w:szCs w:val="22"/>
        </w:rPr>
        <w:t>各施設の</w:t>
      </w:r>
      <w:r w:rsidRPr="00273C82">
        <w:rPr>
          <w:rFonts w:ascii="ＭＳ ゴシック" w:eastAsia="ＭＳ ゴシック" w:hAnsi="ＭＳ ゴシック"/>
          <w:szCs w:val="22"/>
        </w:rPr>
        <w:t>統括管理者の代理</w:t>
      </w:r>
      <w:r w:rsidR="00D237D4" w:rsidRPr="00273C82">
        <w:rPr>
          <w:rFonts w:ascii="ＭＳ ゴシック" w:eastAsia="ＭＳ ゴシック" w:hAnsi="ＭＳ ゴシック" w:hint="eastAsia"/>
          <w:szCs w:val="22"/>
        </w:rPr>
        <w:t>順位</w:t>
      </w:r>
    </w:p>
    <w:tbl>
      <w:tblPr>
        <w:tblStyle w:val="a3"/>
        <w:tblW w:w="8080" w:type="dxa"/>
        <w:tblInd w:w="562" w:type="dxa"/>
        <w:tblLook w:val="04A0" w:firstRow="1" w:lastRow="0" w:firstColumn="1" w:lastColumn="0" w:noHBand="0" w:noVBand="1"/>
      </w:tblPr>
      <w:tblGrid>
        <w:gridCol w:w="1701"/>
        <w:gridCol w:w="2127"/>
        <w:gridCol w:w="2126"/>
        <w:gridCol w:w="2126"/>
      </w:tblGrid>
      <w:tr w:rsidR="00762EF8" w:rsidTr="00975980">
        <w:trPr>
          <w:trHeight w:val="270"/>
        </w:trPr>
        <w:tc>
          <w:tcPr>
            <w:tcW w:w="1701" w:type="dxa"/>
            <w:shd w:val="clear" w:color="auto" w:fill="D9D9D9" w:themeFill="background1" w:themeFillShade="D9"/>
            <w:vAlign w:val="center"/>
          </w:tcPr>
          <w:p w:rsidR="00762EF8" w:rsidRPr="006E0E54" w:rsidRDefault="00762EF8" w:rsidP="006E0E54">
            <w:pPr>
              <w:jc w:val="center"/>
              <w:rPr>
                <w:szCs w:val="22"/>
              </w:rPr>
            </w:pPr>
            <w:r w:rsidRPr="006E0E54">
              <w:rPr>
                <w:rFonts w:hint="eastAsia"/>
                <w:szCs w:val="22"/>
              </w:rPr>
              <w:t>代理順位</w:t>
            </w:r>
          </w:p>
        </w:tc>
        <w:tc>
          <w:tcPr>
            <w:tcW w:w="2127" w:type="dxa"/>
            <w:shd w:val="clear" w:color="auto" w:fill="D9D9D9" w:themeFill="background1" w:themeFillShade="D9"/>
            <w:vAlign w:val="center"/>
          </w:tcPr>
          <w:p w:rsidR="00762EF8" w:rsidRPr="006E0E54" w:rsidRDefault="00107F44" w:rsidP="00762EF8">
            <w:pPr>
              <w:ind w:left="0" w:firstLine="0"/>
              <w:jc w:val="center"/>
              <w:rPr>
                <w:szCs w:val="22"/>
              </w:rPr>
            </w:pPr>
            <w:r w:rsidRPr="00107F44">
              <w:rPr>
                <w:rFonts w:cs="Generic19-Regular" w:hint="eastAsia"/>
                <w:color w:val="FF0000"/>
                <w:kern w:val="0"/>
                <w:szCs w:val="22"/>
                <w:u w:val="single"/>
              </w:rPr>
              <w:t>★</w:t>
            </w:r>
            <w:r w:rsidR="00762EF8" w:rsidRPr="003213C2">
              <w:rPr>
                <w:rFonts w:cs="Generic19-Regular" w:hint="eastAsia"/>
                <w:color w:val="FF0000"/>
                <w:kern w:val="0"/>
                <w:szCs w:val="22"/>
                <w:u w:val="single"/>
              </w:rPr>
              <w:t>○○</w:t>
            </w:r>
            <w:r w:rsidR="00762EF8" w:rsidRPr="00477946">
              <w:rPr>
                <w:rFonts w:cs="Generic19-Regular" w:hint="eastAsia"/>
                <w:color w:val="FF0000"/>
                <w:kern w:val="0"/>
                <w:szCs w:val="22"/>
                <w:u w:val="single"/>
              </w:rPr>
              <w:t>ホテル</w:t>
            </w:r>
          </w:p>
        </w:tc>
        <w:tc>
          <w:tcPr>
            <w:tcW w:w="2126" w:type="dxa"/>
            <w:shd w:val="clear" w:color="auto" w:fill="D9D9D9" w:themeFill="background1" w:themeFillShade="D9"/>
            <w:vAlign w:val="center"/>
          </w:tcPr>
          <w:p w:rsidR="00762EF8" w:rsidRPr="006E0E54" w:rsidRDefault="00762EF8" w:rsidP="00762EF8">
            <w:pPr>
              <w:ind w:left="0" w:firstLine="0"/>
              <w:jc w:val="center"/>
              <w:rPr>
                <w:szCs w:val="22"/>
              </w:rPr>
            </w:pPr>
            <w:r w:rsidRPr="003213C2">
              <w:rPr>
                <w:rFonts w:cs="Generic19-Regular" w:hint="eastAsia"/>
                <w:color w:val="FF0000"/>
                <w:kern w:val="0"/>
                <w:szCs w:val="22"/>
                <w:u w:val="single"/>
              </w:rPr>
              <w:t>○○</w:t>
            </w:r>
            <w:r w:rsidRPr="0077571C">
              <w:rPr>
                <w:rFonts w:cs="Generic19-Regular" w:hint="eastAsia"/>
                <w:color w:val="FF0000"/>
                <w:kern w:val="0"/>
                <w:szCs w:val="22"/>
                <w:u w:val="single"/>
              </w:rPr>
              <w:t>旅館</w:t>
            </w:r>
          </w:p>
        </w:tc>
        <w:tc>
          <w:tcPr>
            <w:tcW w:w="2126" w:type="dxa"/>
            <w:shd w:val="clear" w:color="auto" w:fill="D9D9D9" w:themeFill="background1" w:themeFillShade="D9"/>
            <w:vAlign w:val="center"/>
          </w:tcPr>
          <w:p w:rsidR="00762EF8" w:rsidRPr="006E0E54" w:rsidRDefault="00762EF8" w:rsidP="00762EF8">
            <w:pPr>
              <w:ind w:left="0" w:firstLine="0"/>
              <w:jc w:val="center"/>
              <w:rPr>
                <w:szCs w:val="22"/>
              </w:rPr>
            </w:pPr>
            <w:r w:rsidRPr="00576DCF">
              <w:rPr>
                <w:rFonts w:hint="eastAsia"/>
                <w:color w:val="FF0000"/>
                <w:szCs w:val="22"/>
                <w:u w:val="single"/>
              </w:rPr>
              <w:t>○○</w:t>
            </w:r>
            <w:r w:rsidRPr="0017639C">
              <w:rPr>
                <w:rFonts w:hint="eastAsia"/>
                <w:color w:val="FF0000"/>
                <w:szCs w:val="22"/>
                <w:u w:val="single"/>
              </w:rPr>
              <w:t>土産物店</w:t>
            </w:r>
          </w:p>
        </w:tc>
      </w:tr>
      <w:tr w:rsidR="00762EF8" w:rsidTr="00762EF8">
        <w:trPr>
          <w:trHeight w:val="401"/>
        </w:trPr>
        <w:tc>
          <w:tcPr>
            <w:tcW w:w="1701" w:type="dxa"/>
            <w:tcBorders>
              <w:bottom w:val="single" w:sz="4" w:space="0" w:color="auto"/>
            </w:tcBorders>
            <w:vAlign w:val="center"/>
          </w:tcPr>
          <w:p w:rsidR="00762EF8" w:rsidRPr="006E0E54" w:rsidRDefault="00762EF8" w:rsidP="00762EF8">
            <w:pPr>
              <w:ind w:left="282" w:hangingChars="131" w:hanging="282"/>
              <w:jc w:val="center"/>
              <w:rPr>
                <w:szCs w:val="22"/>
              </w:rPr>
            </w:pPr>
            <w:r w:rsidRPr="006E0E54">
              <w:rPr>
                <w:rFonts w:hint="eastAsia"/>
                <w:szCs w:val="22"/>
              </w:rPr>
              <w:t>第１位</w:t>
            </w:r>
          </w:p>
        </w:tc>
        <w:tc>
          <w:tcPr>
            <w:tcW w:w="2127" w:type="dxa"/>
            <w:tcBorders>
              <w:bottom w:val="single" w:sz="4" w:space="0" w:color="auto"/>
            </w:tcBorders>
            <w:vAlign w:val="center"/>
          </w:tcPr>
          <w:p w:rsidR="00762EF8" w:rsidRPr="00762EF8" w:rsidRDefault="00762EF8" w:rsidP="00B44C26">
            <w:pPr>
              <w:ind w:left="0" w:firstLine="0"/>
              <w:jc w:val="center"/>
              <w:rPr>
                <w:color w:val="FF0000"/>
                <w:szCs w:val="22"/>
              </w:rPr>
            </w:pPr>
            <w:r w:rsidRPr="00762EF8">
              <w:rPr>
                <w:rFonts w:hint="eastAsia"/>
                <w:color w:val="FF0000"/>
                <w:szCs w:val="22"/>
                <w:u w:val="single"/>
              </w:rPr>
              <w:t xml:space="preserve">情報　</w:t>
            </w:r>
            <w:r w:rsidR="00B44C26" w:rsidRPr="00B44C26">
              <w:rPr>
                <w:rFonts w:hint="eastAsia"/>
                <w:color w:val="FF0000"/>
                <w:szCs w:val="22"/>
                <w:u w:val="single"/>
              </w:rPr>
              <w:t>幸</w:t>
            </w:r>
            <w:r w:rsidRPr="00762EF8">
              <w:rPr>
                <w:color w:val="FF0000"/>
                <w:szCs w:val="22"/>
                <w:u w:val="single"/>
              </w:rPr>
              <w:t>子</w:t>
            </w:r>
          </w:p>
        </w:tc>
        <w:tc>
          <w:tcPr>
            <w:tcW w:w="2126" w:type="dxa"/>
            <w:tcBorders>
              <w:bottom w:val="single" w:sz="4" w:space="0" w:color="auto"/>
            </w:tcBorders>
            <w:vAlign w:val="center"/>
          </w:tcPr>
          <w:p w:rsidR="00762EF8" w:rsidRPr="00762EF8" w:rsidRDefault="00762EF8" w:rsidP="00762EF8">
            <w:pPr>
              <w:ind w:left="0" w:firstLine="0"/>
              <w:jc w:val="center"/>
              <w:rPr>
                <w:color w:val="FF0000"/>
                <w:szCs w:val="22"/>
                <w:u w:val="single"/>
              </w:rPr>
            </w:pPr>
            <w:r w:rsidRPr="00762EF8">
              <w:rPr>
                <w:rFonts w:hint="eastAsia"/>
                <w:color w:val="FF0000"/>
                <w:szCs w:val="22"/>
                <w:u w:val="single"/>
              </w:rPr>
              <w:t>連絡</w:t>
            </w:r>
            <w:r w:rsidR="00FF5270">
              <w:rPr>
                <w:rFonts w:hint="eastAsia"/>
                <w:color w:val="FF0000"/>
                <w:szCs w:val="22"/>
                <w:u w:val="single"/>
              </w:rPr>
              <w:t xml:space="preserve">　</w:t>
            </w:r>
            <w:r w:rsidRPr="00762EF8">
              <w:rPr>
                <w:color w:val="FF0000"/>
                <w:szCs w:val="22"/>
                <w:u w:val="single"/>
              </w:rPr>
              <w:t>一郎</w:t>
            </w:r>
          </w:p>
        </w:tc>
        <w:tc>
          <w:tcPr>
            <w:tcW w:w="2126" w:type="dxa"/>
            <w:tcBorders>
              <w:bottom w:val="single" w:sz="4" w:space="0" w:color="auto"/>
            </w:tcBorders>
            <w:vAlign w:val="center"/>
          </w:tcPr>
          <w:p w:rsidR="00762EF8" w:rsidRPr="00762EF8" w:rsidRDefault="00762EF8" w:rsidP="00FF5270">
            <w:pPr>
              <w:ind w:left="0" w:firstLine="0"/>
              <w:jc w:val="center"/>
              <w:rPr>
                <w:color w:val="FF0000"/>
                <w:szCs w:val="22"/>
                <w:u w:val="single"/>
              </w:rPr>
            </w:pPr>
            <w:r w:rsidRPr="00762EF8">
              <w:rPr>
                <w:rFonts w:hint="eastAsia"/>
                <w:color w:val="FF0000"/>
                <w:szCs w:val="22"/>
                <w:u w:val="single"/>
              </w:rPr>
              <w:t>土産</w:t>
            </w:r>
            <w:r w:rsidR="00FF5270">
              <w:rPr>
                <w:rFonts w:hint="eastAsia"/>
                <w:color w:val="FF0000"/>
                <w:szCs w:val="22"/>
                <w:u w:val="single"/>
              </w:rPr>
              <w:t xml:space="preserve">　</w:t>
            </w:r>
            <w:r w:rsidRPr="00762EF8">
              <w:rPr>
                <w:color w:val="FF0000"/>
                <w:szCs w:val="22"/>
                <w:u w:val="single"/>
              </w:rPr>
              <w:t>次郎</w:t>
            </w:r>
          </w:p>
        </w:tc>
      </w:tr>
      <w:tr w:rsidR="00762EF8" w:rsidTr="00762EF8">
        <w:trPr>
          <w:trHeight w:val="434"/>
        </w:trPr>
        <w:tc>
          <w:tcPr>
            <w:tcW w:w="1701" w:type="dxa"/>
            <w:vAlign w:val="center"/>
          </w:tcPr>
          <w:p w:rsidR="00762EF8" w:rsidRPr="006E0E54" w:rsidRDefault="00762EF8" w:rsidP="00762EF8">
            <w:pPr>
              <w:ind w:left="282" w:hangingChars="131" w:hanging="282"/>
              <w:jc w:val="center"/>
              <w:rPr>
                <w:szCs w:val="22"/>
              </w:rPr>
            </w:pPr>
            <w:r w:rsidRPr="006E0E54">
              <w:rPr>
                <w:rFonts w:hint="eastAsia"/>
                <w:szCs w:val="22"/>
              </w:rPr>
              <w:t>第２位</w:t>
            </w:r>
          </w:p>
        </w:tc>
        <w:tc>
          <w:tcPr>
            <w:tcW w:w="2127" w:type="dxa"/>
            <w:vAlign w:val="center"/>
          </w:tcPr>
          <w:p w:rsidR="00762EF8" w:rsidRPr="00762EF8" w:rsidRDefault="00762EF8" w:rsidP="00762EF8">
            <w:pPr>
              <w:ind w:left="0" w:firstLine="0"/>
              <w:jc w:val="center"/>
              <w:rPr>
                <w:color w:val="FF0000"/>
                <w:szCs w:val="22"/>
                <w:u w:val="single"/>
              </w:rPr>
            </w:pPr>
            <w:r w:rsidRPr="00762EF8">
              <w:rPr>
                <w:rFonts w:hint="eastAsia"/>
                <w:color w:val="FF0000"/>
                <w:szCs w:val="22"/>
                <w:u w:val="single"/>
              </w:rPr>
              <w:t xml:space="preserve">誘導　</w:t>
            </w:r>
            <w:r w:rsidRPr="00762EF8">
              <w:rPr>
                <w:color w:val="FF0000"/>
                <w:szCs w:val="22"/>
                <w:u w:val="single"/>
              </w:rPr>
              <w:t>太郎</w:t>
            </w:r>
          </w:p>
        </w:tc>
        <w:tc>
          <w:tcPr>
            <w:tcW w:w="2126" w:type="dxa"/>
            <w:vAlign w:val="center"/>
          </w:tcPr>
          <w:p w:rsidR="00762EF8" w:rsidRPr="00762EF8" w:rsidRDefault="00762EF8" w:rsidP="00762EF8">
            <w:pPr>
              <w:ind w:left="282" w:hangingChars="131" w:hanging="282"/>
              <w:jc w:val="center"/>
              <w:rPr>
                <w:color w:val="FF0000"/>
                <w:szCs w:val="22"/>
                <w:u w:val="single"/>
              </w:rPr>
            </w:pPr>
            <w:r w:rsidRPr="00762EF8">
              <w:rPr>
                <w:rFonts w:hint="eastAsia"/>
                <w:color w:val="FF0000"/>
                <w:szCs w:val="22"/>
                <w:u w:val="single"/>
              </w:rPr>
              <w:t>避難</w:t>
            </w:r>
            <w:r w:rsidR="00FF5270">
              <w:rPr>
                <w:rFonts w:hint="eastAsia"/>
                <w:color w:val="FF0000"/>
                <w:szCs w:val="22"/>
                <w:u w:val="single"/>
              </w:rPr>
              <w:t xml:space="preserve">　</w:t>
            </w:r>
            <w:r w:rsidRPr="00762EF8">
              <w:rPr>
                <w:color w:val="FF0000"/>
                <w:szCs w:val="22"/>
                <w:u w:val="single"/>
              </w:rPr>
              <w:t>良子</w:t>
            </w:r>
          </w:p>
        </w:tc>
        <w:tc>
          <w:tcPr>
            <w:tcW w:w="2126" w:type="dxa"/>
            <w:vAlign w:val="center"/>
          </w:tcPr>
          <w:p w:rsidR="00762EF8" w:rsidRPr="00762EF8" w:rsidRDefault="00762EF8" w:rsidP="00762EF8">
            <w:pPr>
              <w:ind w:left="282" w:hangingChars="131" w:hanging="282"/>
              <w:jc w:val="center"/>
              <w:rPr>
                <w:color w:val="FF0000"/>
                <w:szCs w:val="22"/>
                <w:u w:val="single"/>
              </w:rPr>
            </w:pPr>
            <w:r w:rsidRPr="00762EF8">
              <w:rPr>
                <w:rFonts w:hint="eastAsia"/>
                <w:color w:val="FF0000"/>
                <w:szCs w:val="22"/>
                <w:u w:val="single"/>
              </w:rPr>
              <w:t>土産</w:t>
            </w:r>
            <w:r w:rsidR="00FF5270">
              <w:rPr>
                <w:rFonts w:hint="eastAsia"/>
                <w:color w:val="FF0000"/>
                <w:szCs w:val="22"/>
                <w:u w:val="single"/>
              </w:rPr>
              <w:t xml:space="preserve">　</w:t>
            </w:r>
            <w:r w:rsidRPr="00762EF8">
              <w:rPr>
                <w:color w:val="FF0000"/>
                <w:szCs w:val="22"/>
                <w:u w:val="single"/>
              </w:rPr>
              <w:t>優子</w:t>
            </w:r>
          </w:p>
        </w:tc>
      </w:tr>
    </w:tbl>
    <w:p w:rsidR="00735CC3" w:rsidRDefault="00107F44" w:rsidP="00C72500">
      <w:pPr>
        <w:ind w:leftChars="400" w:left="862" w:firstLine="0"/>
        <w:rPr>
          <w:szCs w:val="22"/>
        </w:rPr>
      </w:pPr>
      <w:r w:rsidRPr="00107F44">
        <w:rPr>
          <w:rFonts w:hint="eastAsia"/>
          <w:szCs w:val="22"/>
        </w:rPr>
        <w:t>★は、当地区内の代表施設を示す。</w:t>
      </w:r>
      <w:r w:rsidR="00735CC3">
        <w:rPr>
          <w:szCs w:val="22"/>
        </w:rPr>
        <w:br w:type="page"/>
      </w:r>
    </w:p>
    <w:p w:rsidR="00A77AB7" w:rsidRPr="00D14E7A" w:rsidRDefault="00A77AB7"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 xml:space="preserve">５　</w:t>
      </w:r>
      <w:r w:rsidRPr="00D14E7A">
        <w:rPr>
          <w:rFonts w:ascii="ＭＳ ゴシック" w:eastAsia="ＭＳ ゴシック" w:hAnsi="ＭＳ ゴシック"/>
          <w:sz w:val="24"/>
          <w:szCs w:val="24"/>
        </w:rPr>
        <w:t>情報伝達及び避難誘導</w:t>
      </w:r>
    </w:p>
    <w:p w:rsidR="00A77AB7" w:rsidRPr="00FF6939" w:rsidRDefault="00A77AB7" w:rsidP="00DE380A">
      <w:pPr>
        <w:ind w:left="539" w:hangingChars="250" w:hanging="539"/>
        <w:rPr>
          <w:rFonts w:ascii="ＭＳ ゴシック" w:eastAsia="ＭＳ ゴシック" w:hAnsi="ＭＳ ゴシック"/>
          <w:szCs w:val="22"/>
        </w:rPr>
      </w:pPr>
      <w:r w:rsidRPr="00FF6939">
        <w:rPr>
          <w:rFonts w:ascii="ＭＳ ゴシック" w:eastAsia="ＭＳ ゴシック" w:hAnsi="ＭＳ ゴシック" w:hint="eastAsia"/>
          <w:szCs w:val="22"/>
        </w:rPr>
        <w:t>５</w:t>
      </w:r>
      <w:r w:rsidRPr="00FF6939">
        <w:rPr>
          <w:rFonts w:ascii="ＭＳ ゴシック" w:eastAsia="ＭＳ ゴシック" w:hAnsi="ＭＳ ゴシック"/>
          <w:szCs w:val="22"/>
        </w:rPr>
        <w:t>.１</w:t>
      </w:r>
      <w:r w:rsidR="0035399F" w:rsidRPr="00FF6939">
        <w:rPr>
          <w:rFonts w:ascii="ＭＳ ゴシック" w:eastAsia="ＭＳ ゴシック" w:hAnsi="ＭＳ ゴシック" w:hint="eastAsia"/>
          <w:szCs w:val="22"/>
        </w:rPr>
        <w:t xml:space="preserve">　</w:t>
      </w:r>
      <w:r w:rsidRPr="00FF6939">
        <w:rPr>
          <w:rFonts w:ascii="ＭＳ ゴシック" w:eastAsia="ＭＳ ゴシック" w:hAnsi="ＭＳ ゴシック"/>
          <w:szCs w:val="22"/>
        </w:rPr>
        <w:t>噴火警戒レベル</w:t>
      </w:r>
      <w:r w:rsidR="00DE380A">
        <w:rPr>
          <w:rFonts w:ascii="ＭＳ ゴシック" w:eastAsia="ＭＳ ゴシック" w:hAnsi="ＭＳ ゴシック" w:hint="eastAsia"/>
          <w:szCs w:val="22"/>
        </w:rPr>
        <w:t>の</w:t>
      </w:r>
      <w:r w:rsidRPr="00FF6939">
        <w:rPr>
          <w:rFonts w:ascii="ＭＳ ゴシック" w:eastAsia="ＭＳ ゴシック" w:hAnsi="ＭＳ ゴシック"/>
          <w:szCs w:val="22"/>
        </w:rPr>
        <w:t>引上げ等が</w:t>
      </w:r>
      <w:r w:rsidR="00DE380A" w:rsidRPr="00DE380A">
        <w:rPr>
          <w:rFonts w:ascii="ＭＳ ゴシック" w:eastAsia="ＭＳ ゴシック" w:hAnsi="ＭＳ ゴシック" w:hint="eastAsia"/>
          <w:szCs w:val="22"/>
        </w:rPr>
        <w:t>あっても立入規制の範囲外で避難を必要としない場合、又は火山の状況に関する解説情報（臨時）等が発表された場合</w:t>
      </w:r>
    </w:p>
    <w:p w:rsidR="00A77AB7" w:rsidRPr="00176FA3" w:rsidRDefault="005D7665" w:rsidP="00DE380A">
      <w:pPr>
        <w:rPr>
          <w:szCs w:val="22"/>
        </w:rPr>
      </w:pPr>
      <w:r w:rsidRPr="00176FA3">
        <w:rPr>
          <w:rFonts w:hint="eastAsia"/>
          <w:szCs w:val="22"/>
        </w:rPr>
        <w:t>（</w:t>
      </w:r>
      <w:r w:rsidR="00A77AB7" w:rsidRPr="00176FA3">
        <w:rPr>
          <w:rFonts w:hint="eastAsia"/>
          <w:szCs w:val="22"/>
        </w:rPr>
        <w:t>１</w:t>
      </w:r>
      <w:r w:rsidRPr="00176FA3">
        <w:rPr>
          <w:rFonts w:hint="eastAsia"/>
          <w:szCs w:val="22"/>
        </w:rPr>
        <w:t>）</w:t>
      </w:r>
      <w:r w:rsidR="00A77AB7" w:rsidRPr="00176FA3">
        <w:rPr>
          <w:rFonts w:hint="eastAsia"/>
          <w:szCs w:val="22"/>
        </w:rPr>
        <w:t>情報収集・伝達</w:t>
      </w:r>
    </w:p>
    <w:p w:rsidR="00532488" w:rsidRDefault="00F769C2" w:rsidP="009276D2">
      <w:pPr>
        <w:ind w:leftChars="200" w:left="431" w:firstLineChars="100" w:firstLine="215"/>
        <w:rPr>
          <w:szCs w:val="22"/>
        </w:rPr>
      </w:pPr>
      <w:r>
        <w:rPr>
          <w:dstrike/>
          <w:noProof/>
          <w:szCs w:val="22"/>
        </w:rPr>
        <mc:AlternateContent>
          <mc:Choice Requires="wps">
            <w:drawing>
              <wp:anchor distT="0" distB="0" distL="114300" distR="114300" simplePos="0" relativeHeight="251855872" behindDoc="0" locked="0" layoutInCell="1" allowOverlap="1" wp14:anchorId="57D9C585" wp14:editId="587B6538">
                <wp:simplePos x="0" y="0"/>
                <wp:positionH relativeFrom="column">
                  <wp:posOffset>3364535</wp:posOffset>
                </wp:positionH>
                <wp:positionV relativeFrom="paragraph">
                  <wp:posOffset>504190</wp:posOffset>
                </wp:positionV>
                <wp:extent cx="2119706" cy="270510"/>
                <wp:effectExtent l="800100" t="0" r="13970" b="110490"/>
                <wp:wrapNone/>
                <wp:docPr id="13" name="線吹き出し 1 (枠付き) 13"/>
                <wp:cNvGraphicFramePr/>
                <a:graphic xmlns:a="http://schemas.openxmlformats.org/drawingml/2006/main">
                  <a:graphicData uri="http://schemas.microsoft.com/office/word/2010/wordprocessingShape">
                    <wps:wsp>
                      <wps:cNvSpPr/>
                      <wps:spPr>
                        <a:xfrm>
                          <a:off x="0" y="0"/>
                          <a:ext cx="2119706" cy="270510"/>
                        </a:xfrm>
                        <a:prstGeom prst="borderCallout1">
                          <a:avLst>
                            <a:gd name="adj1" fmla="val 18750"/>
                            <a:gd name="adj2" fmla="val -8333"/>
                            <a:gd name="adj3" fmla="val 132421"/>
                            <a:gd name="adj4" fmla="val -37195"/>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BC636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BC636C">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3" o:spid="_x0000_s1049" type="#_x0000_t47" style="position:absolute;left:0;text-align:left;margin-left:264.9pt;margin-top:39.7pt;width:166.9pt;height:21.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" adj="-8034,28603"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BC636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BC636C">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DE380A" w:rsidRPr="00DE380A">
        <w:rPr>
          <w:rFonts w:hint="eastAsia"/>
          <w:szCs w:val="22"/>
        </w:rPr>
        <w:t>噴火警戒レベルの引上げ等があっても立入規制の範囲外で避難を必要としない場合、又は火山の状況に関する解説情報（臨時）等が発表された場合、当施設が行う情報収集・伝達は以下のとおりである。</w:t>
      </w:r>
    </w:p>
    <w:p w:rsidR="009276D2" w:rsidRDefault="009276D2" w:rsidP="009A02A0">
      <w:pPr>
        <w:spacing w:beforeLines="70" w:before="246"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sidR="00535B95">
        <w:rPr>
          <w:rFonts w:ascii="ＭＳ ゴシック" w:eastAsia="ＭＳ ゴシック" w:hAnsi="ＭＳ ゴシック" w:hint="eastAsia"/>
          <w:szCs w:val="22"/>
        </w:rPr>
        <w:t>８</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w:t>
      </w:r>
      <w:r w:rsidR="0017639C">
        <w:rPr>
          <w:rFonts w:ascii="ＭＳ ゴシック" w:eastAsia="ＭＳ ゴシック" w:hAnsi="ＭＳ ゴシック" w:hint="eastAsia"/>
          <w:szCs w:val="22"/>
        </w:rPr>
        <w:t>地区</w:t>
      </w:r>
      <w:r w:rsidRPr="009276D2">
        <w:rPr>
          <w:rFonts w:ascii="ＭＳ ゴシック" w:eastAsia="ＭＳ ゴシック" w:hAnsi="ＭＳ ゴシック" w:hint="eastAsia"/>
          <w:szCs w:val="22"/>
        </w:rPr>
        <w:t>として行う情報収集・伝達の対応</w:t>
      </w:r>
    </w:p>
    <w:tbl>
      <w:tblPr>
        <w:tblStyle w:val="a3"/>
        <w:tblW w:w="0" w:type="auto"/>
        <w:tblInd w:w="421" w:type="dxa"/>
        <w:tblLook w:val="04A0" w:firstRow="1" w:lastRow="0" w:firstColumn="1" w:lastColumn="0" w:noHBand="0" w:noVBand="1"/>
      </w:tblPr>
      <w:tblGrid>
        <w:gridCol w:w="1559"/>
        <w:gridCol w:w="4111"/>
        <w:gridCol w:w="2516"/>
      </w:tblGrid>
      <w:tr w:rsidR="00FF5270" w:rsidTr="0094745E">
        <w:trPr>
          <w:trHeight w:val="403"/>
        </w:trPr>
        <w:tc>
          <w:tcPr>
            <w:tcW w:w="1559" w:type="dxa"/>
            <w:shd w:val="clear" w:color="auto" w:fill="D9D9D9" w:themeFill="background1" w:themeFillShade="D9"/>
            <w:vAlign w:val="center"/>
          </w:tcPr>
          <w:p w:rsidR="00FF5270" w:rsidRPr="009276D2" w:rsidRDefault="00FF5270" w:rsidP="009276D2">
            <w:pPr>
              <w:snapToGrid w:val="0"/>
              <w:ind w:left="0" w:firstLine="0"/>
              <w:jc w:val="center"/>
              <w:rPr>
                <w:szCs w:val="22"/>
              </w:rPr>
            </w:pPr>
            <w:r w:rsidRPr="009276D2">
              <w:rPr>
                <w:rFonts w:hint="eastAsia"/>
                <w:szCs w:val="22"/>
              </w:rPr>
              <w:t>対応事項</w:t>
            </w:r>
          </w:p>
        </w:tc>
        <w:tc>
          <w:tcPr>
            <w:tcW w:w="4111" w:type="dxa"/>
            <w:shd w:val="clear" w:color="auto" w:fill="D9D9D9" w:themeFill="background1" w:themeFillShade="D9"/>
            <w:vAlign w:val="center"/>
          </w:tcPr>
          <w:p w:rsidR="00FF5270" w:rsidRPr="009276D2" w:rsidRDefault="0094745E" w:rsidP="0094745E">
            <w:pPr>
              <w:snapToGrid w:val="0"/>
              <w:ind w:left="0" w:firstLine="0"/>
              <w:jc w:val="center"/>
              <w:rPr>
                <w:szCs w:val="22"/>
              </w:rPr>
            </w:pPr>
            <w:r w:rsidRPr="0094745E">
              <w:rPr>
                <w:rFonts w:hint="eastAsia"/>
                <w:szCs w:val="22"/>
              </w:rPr>
              <w:t>代表施設</w:t>
            </w:r>
          </w:p>
        </w:tc>
        <w:tc>
          <w:tcPr>
            <w:tcW w:w="2516" w:type="dxa"/>
            <w:shd w:val="clear" w:color="auto" w:fill="D9D9D9" w:themeFill="background1" w:themeFillShade="D9"/>
            <w:vAlign w:val="center"/>
          </w:tcPr>
          <w:p w:rsidR="00FF5270" w:rsidRPr="009276D2" w:rsidRDefault="0094745E" w:rsidP="00FF5270">
            <w:pPr>
              <w:snapToGrid w:val="0"/>
              <w:ind w:left="0" w:firstLine="0"/>
              <w:jc w:val="center"/>
              <w:rPr>
                <w:szCs w:val="22"/>
              </w:rPr>
            </w:pPr>
            <w:r w:rsidRPr="0094745E">
              <w:rPr>
                <w:rFonts w:hint="eastAsia"/>
                <w:szCs w:val="22"/>
              </w:rPr>
              <w:t>地区構成施設</w:t>
            </w:r>
          </w:p>
        </w:tc>
      </w:tr>
      <w:tr w:rsidR="00FF5270" w:rsidTr="0094745E">
        <w:trPr>
          <w:trHeight w:val="982"/>
        </w:trPr>
        <w:tc>
          <w:tcPr>
            <w:tcW w:w="1559" w:type="dxa"/>
            <w:vAlign w:val="center"/>
          </w:tcPr>
          <w:p w:rsidR="00FF5270" w:rsidRPr="009276D2" w:rsidRDefault="00FF5270" w:rsidP="0094745E">
            <w:pPr>
              <w:snapToGrid w:val="0"/>
              <w:ind w:left="215" w:hangingChars="100" w:hanging="215"/>
              <w:jc w:val="both"/>
              <w:rPr>
                <w:szCs w:val="22"/>
              </w:rPr>
            </w:pPr>
            <w:r w:rsidRPr="009276D2">
              <w:rPr>
                <w:rFonts w:hint="eastAsia"/>
                <w:szCs w:val="22"/>
              </w:rPr>
              <w:t>①防災体制の確立</w:t>
            </w:r>
          </w:p>
        </w:tc>
        <w:tc>
          <w:tcPr>
            <w:tcW w:w="4111" w:type="dxa"/>
          </w:tcPr>
          <w:p w:rsidR="00FF5270" w:rsidRPr="009276D2" w:rsidRDefault="00FF5270" w:rsidP="0094745E">
            <w:pPr>
              <w:snapToGrid w:val="0"/>
              <w:spacing w:beforeLines="10" w:before="35"/>
              <w:ind w:left="0" w:firstLine="0"/>
              <w:jc w:val="both"/>
              <w:rPr>
                <w:color w:val="FF0000"/>
                <w:szCs w:val="22"/>
                <w:u w:val="single"/>
              </w:rPr>
            </w:pPr>
            <w:r w:rsidRPr="009276D2">
              <w:rPr>
                <w:rFonts w:hint="eastAsia"/>
                <w:color w:val="FF0000"/>
                <w:szCs w:val="22"/>
                <w:u w:val="single"/>
              </w:rPr>
              <w:t>八幡平市からの第一報をもとに情報伝達体制を</w:t>
            </w:r>
            <w:r w:rsidR="0094745E" w:rsidRPr="0094745E">
              <w:rPr>
                <w:rFonts w:hint="eastAsia"/>
                <w:color w:val="FF0000"/>
                <w:szCs w:val="22"/>
                <w:u w:val="single"/>
              </w:rPr>
              <w:t>とり、すべての地区構成施設へ連絡する</w:t>
            </w:r>
            <w:r w:rsidRPr="009276D2">
              <w:rPr>
                <w:rFonts w:hint="eastAsia"/>
                <w:color w:val="FF0000"/>
                <w:szCs w:val="22"/>
                <w:u w:val="single"/>
              </w:rPr>
              <w:t>。</w:t>
            </w:r>
          </w:p>
        </w:tc>
        <w:tc>
          <w:tcPr>
            <w:tcW w:w="2516" w:type="dxa"/>
          </w:tcPr>
          <w:p w:rsidR="00FF5270" w:rsidRPr="0094745E" w:rsidRDefault="0094745E" w:rsidP="0094745E">
            <w:pPr>
              <w:snapToGrid w:val="0"/>
              <w:spacing w:beforeLines="10" w:before="35"/>
              <w:ind w:left="0" w:firstLine="0"/>
              <w:jc w:val="both"/>
              <w:rPr>
                <w:color w:val="FF0000"/>
                <w:szCs w:val="22"/>
                <w:u w:val="single"/>
              </w:rPr>
            </w:pPr>
            <w:r w:rsidRPr="0094745E">
              <w:rPr>
                <w:rFonts w:hint="eastAsia"/>
                <w:color w:val="FF0000"/>
                <w:szCs w:val="22"/>
                <w:u w:val="single"/>
              </w:rPr>
              <w:t>地区構成施設内での情報伝達体制をとる。</w:t>
            </w:r>
          </w:p>
        </w:tc>
      </w:tr>
      <w:tr w:rsidR="00FF5270" w:rsidTr="0094745E">
        <w:trPr>
          <w:trHeight w:val="1832"/>
        </w:trPr>
        <w:tc>
          <w:tcPr>
            <w:tcW w:w="1559" w:type="dxa"/>
            <w:vAlign w:val="center"/>
          </w:tcPr>
          <w:p w:rsidR="00FF5270" w:rsidRPr="009276D2" w:rsidRDefault="00FF5270" w:rsidP="0094745E">
            <w:pPr>
              <w:snapToGrid w:val="0"/>
              <w:ind w:left="215" w:hangingChars="100" w:hanging="215"/>
              <w:jc w:val="both"/>
              <w:rPr>
                <w:szCs w:val="22"/>
              </w:rPr>
            </w:pPr>
            <w:r w:rsidRPr="009276D2">
              <w:rPr>
                <w:rFonts w:hint="eastAsia"/>
                <w:szCs w:val="22"/>
              </w:rPr>
              <w:t>②八幡平市との協議</w:t>
            </w:r>
          </w:p>
        </w:tc>
        <w:tc>
          <w:tcPr>
            <w:tcW w:w="4111" w:type="dxa"/>
          </w:tcPr>
          <w:p w:rsidR="00FF5270" w:rsidRPr="009276D2" w:rsidRDefault="00FF5270" w:rsidP="00303464">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FF5270" w:rsidRPr="009276D2" w:rsidRDefault="00FF5270" w:rsidP="0094745E">
            <w:pPr>
              <w:pStyle w:val="Default"/>
              <w:snapToGrid w:val="0"/>
              <w:rPr>
                <w:dstrike w:val="0"/>
                <w:color w:val="FF0000"/>
                <w:sz w:val="22"/>
                <w:szCs w:val="22"/>
                <w:u w:val="single"/>
              </w:rPr>
            </w:pPr>
            <w:r w:rsidRPr="009276D2">
              <w:rPr>
                <w:rFonts w:hint="eastAsia"/>
                <w:dstrike w:val="0"/>
                <w:color w:val="FF0000"/>
                <w:sz w:val="22"/>
                <w:szCs w:val="22"/>
                <w:u w:val="single"/>
              </w:rPr>
              <w:t>・</w:t>
            </w:r>
            <w:r w:rsidR="0094745E" w:rsidRPr="0094745E">
              <w:rPr>
                <w:rFonts w:hint="eastAsia"/>
                <w:dstrike w:val="0"/>
                <w:color w:val="FF0000"/>
                <w:sz w:val="22"/>
                <w:szCs w:val="22"/>
                <w:u w:val="single"/>
              </w:rPr>
              <w:t>地区内の</w:t>
            </w: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FF5270" w:rsidRPr="009276D2" w:rsidRDefault="00FF5270" w:rsidP="0094745E">
            <w:pPr>
              <w:pStyle w:val="Default"/>
              <w:snapToGrid w:val="0"/>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tc>
        <w:tc>
          <w:tcPr>
            <w:tcW w:w="2516" w:type="dxa"/>
            <w:tcBorders>
              <w:tr2bl w:val="single" w:sz="4" w:space="0" w:color="auto"/>
            </w:tcBorders>
          </w:tcPr>
          <w:p w:rsidR="00FF5270" w:rsidRDefault="00FF5270" w:rsidP="0094745E">
            <w:pPr>
              <w:snapToGrid w:val="0"/>
              <w:ind w:left="0"/>
              <w:rPr>
                <w:rFonts w:cs="ＭＳ 明朝"/>
                <w:color w:val="FF0000"/>
                <w:kern w:val="0"/>
                <w:szCs w:val="22"/>
                <w:u w:val="single"/>
              </w:rPr>
            </w:pPr>
          </w:p>
          <w:p w:rsidR="00FF5270" w:rsidRDefault="00FF5270" w:rsidP="0094745E">
            <w:pPr>
              <w:snapToGrid w:val="0"/>
              <w:ind w:left="0"/>
              <w:rPr>
                <w:rFonts w:cs="ＭＳ 明朝"/>
                <w:color w:val="FF0000"/>
                <w:kern w:val="0"/>
                <w:szCs w:val="22"/>
                <w:u w:val="single"/>
              </w:rPr>
            </w:pPr>
          </w:p>
          <w:p w:rsidR="00FF5270" w:rsidRPr="009276D2" w:rsidRDefault="00FF5270" w:rsidP="0094745E">
            <w:pPr>
              <w:pStyle w:val="Default"/>
              <w:snapToGrid w:val="0"/>
              <w:rPr>
                <w:dstrike w:val="0"/>
                <w:color w:val="FF0000"/>
                <w:sz w:val="22"/>
                <w:szCs w:val="22"/>
                <w:u w:val="single"/>
              </w:rPr>
            </w:pPr>
          </w:p>
        </w:tc>
      </w:tr>
      <w:tr w:rsidR="00FF5270" w:rsidTr="0094745E">
        <w:trPr>
          <w:trHeight w:val="980"/>
        </w:trPr>
        <w:tc>
          <w:tcPr>
            <w:tcW w:w="1559" w:type="dxa"/>
            <w:vAlign w:val="center"/>
          </w:tcPr>
          <w:p w:rsidR="00FF5270" w:rsidRPr="009276D2" w:rsidRDefault="00FF5270" w:rsidP="0094745E">
            <w:pPr>
              <w:snapToGrid w:val="0"/>
              <w:ind w:left="215" w:hangingChars="100" w:hanging="215"/>
              <w:jc w:val="both"/>
              <w:rPr>
                <w:szCs w:val="22"/>
              </w:rPr>
            </w:pPr>
            <w:r w:rsidRPr="00FF5270">
              <w:rPr>
                <w:rFonts w:hint="eastAsia"/>
                <w:szCs w:val="22"/>
              </w:rPr>
              <w:t>③地区内での情報の共有</w:t>
            </w:r>
          </w:p>
        </w:tc>
        <w:tc>
          <w:tcPr>
            <w:tcW w:w="6627" w:type="dxa"/>
            <w:gridSpan w:val="2"/>
          </w:tcPr>
          <w:p w:rsidR="00FF5270" w:rsidRPr="009276D2" w:rsidRDefault="0094745E" w:rsidP="00303464">
            <w:pPr>
              <w:pStyle w:val="Default"/>
              <w:snapToGrid w:val="0"/>
              <w:spacing w:beforeLines="10" w:before="35"/>
              <w:rPr>
                <w:dstrike w:val="0"/>
                <w:color w:val="FF0000"/>
                <w:sz w:val="22"/>
                <w:szCs w:val="22"/>
                <w:u w:val="single"/>
              </w:rPr>
            </w:pPr>
            <w:r w:rsidRPr="0094745E">
              <w:rPr>
                <w:rFonts w:hint="eastAsia"/>
                <w:dstrike w:val="0"/>
                <w:color w:val="FF0000"/>
                <w:sz w:val="22"/>
                <w:szCs w:val="22"/>
                <w:u w:val="single"/>
              </w:rPr>
              <w:t>利用者等に噴火警戒レベルが引き上げられたこと、立入規制が実施されたこと、火山の状況に関する解説情報（臨時）が発表されたことを伝達する。</w:t>
            </w:r>
          </w:p>
        </w:tc>
      </w:tr>
    </w:tbl>
    <w:p w:rsidR="00D3294B" w:rsidRDefault="009946FF" w:rsidP="00EC4C47">
      <w:pPr>
        <w:rPr>
          <w:szCs w:val="22"/>
        </w:rPr>
      </w:pPr>
      <w:r>
        <w:rPr>
          <w:dstrike/>
          <w:noProof/>
          <w:szCs w:val="22"/>
        </w:rPr>
        <mc:AlternateContent>
          <mc:Choice Requires="wps">
            <w:drawing>
              <wp:anchor distT="0" distB="0" distL="114300" distR="114300" simplePos="0" relativeHeight="251857920" behindDoc="0" locked="0" layoutInCell="1" allowOverlap="1" wp14:anchorId="57D9C585" wp14:editId="587B6538">
                <wp:simplePos x="0" y="0"/>
                <wp:positionH relativeFrom="column">
                  <wp:posOffset>3316300</wp:posOffset>
                </wp:positionH>
                <wp:positionV relativeFrom="paragraph">
                  <wp:posOffset>202006</wp:posOffset>
                </wp:positionV>
                <wp:extent cx="2201545" cy="270510"/>
                <wp:effectExtent l="552450" t="0" r="27305" b="110490"/>
                <wp:wrapNone/>
                <wp:docPr id="16" name="線吹き出し 1 (枠付き) 16"/>
                <wp:cNvGraphicFramePr/>
                <a:graphic xmlns:a="http://schemas.openxmlformats.org/drawingml/2006/main">
                  <a:graphicData uri="http://schemas.microsoft.com/office/word/2010/wordprocessingShape">
                    <wps:wsp>
                      <wps:cNvSpPr/>
                      <wps:spPr>
                        <a:xfrm>
                          <a:off x="0" y="0"/>
                          <a:ext cx="2201545" cy="270510"/>
                        </a:xfrm>
                        <a:prstGeom prst="borderCallout1">
                          <a:avLst>
                            <a:gd name="adj1" fmla="val 18750"/>
                            <a:gd name="adj2" fmla="val -8333"/>
                            <a:gd name="adj3" fmla="val 135125"/>
                            <a:gd name="adj4" fmla="val -24967"/>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3D443B">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6" o:spid="_x0000_s1050" type="#_x0000_t47" style="position:absolute;left:0;text-align:left;margin-left:261.15pt;margin-top:15.9pt;width:173.35pt;height:21.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" adj="-5393,29187"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3D443B">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D3294B" w:rsidRDefault="00D3294B" w:rsidP="00FC2F99">
      <w:pPr>
        <w:ind w:leftChars="200" w:left="431" w:firstLine="0"/>
        <w:rPr>
          <w:szCs w:val="22"/>
        </w:rPr>
      </w:pPr>
      <w:r w:rsidRPr="00D3294B">
        <w:rPr>
          <w:rFonts w:hint="eastAsia"/>
          <w:szCs w:val="22"/>
        </w:rPr>
        <w:t>関係機関の連絡先</w:t>
      </w:r>
      <w:r w:rsidR="00B2541F">
        <w:rPr>
          <w:rFonts w:hint="eastAsia"/>
          <w:szCs w:val="22"/>
        </w:rPr>
        <w:t>は</w:t>
      </w:r>
      <w:r w:rsidRPr="00D3294B">
        <w:rPr>
          <w:rFonts w:hint="eastAsia"/>
          <w:szCs w:val="22"/>
        </w:rPr>
        <w:t>、以下のとおりである。</w:t>
      </w:r>
    </w:p>
    <w:p w:rsidR="00D3294B" w:rsidRPr="00F151B9" w:rsidRDefault="00D3294B" w:rsidP="00FC2F99">
      <w:pPr>
        <w:spacing w:beforeLines="50" w:before="176" w:afterLines="20" w:after="70"/>
        <w:jc w:val="center"/>
        <w:rPr>
          <w:rFonts w:ascii="ＭＳ ゴシック" w:eastAsia="ＭＳ ゴシック" w:hAnsi="ＭＳ ゴシック"/>
          <w:szCs w:val="22"/>
        </w:rPr>
      </w:pPr>
      <w:r w:rsidRPr="00F151B9">
        <w:rPr>
          <w:rFonts w:ascii="ＭＳ ゴシック" w:eastAsia="ＭＳ ゴシック" w:hAnsi="ＭＳ ゴシック" w:hint="eastAsia"/>
          <w:szCs w:val="22"/>
        </w:rPr>
        <w:t>表</w:t>
      </w:r>
      <w:r w:rsidR="00C8409D">
        <w:rPr>
          <w:rFonts w:ascii="ＭＳ ゴシック" w:eastAsia="ＭＳ ゴシック" w:hAnsi="ＭＳ ゴシック" w:hint="eastAsia"/>
          <w:szCs w:val="22"/>
        </w:rPr>
        <w:t>９</w:t>
      </w:r>
      <w:r w:rsidRPr="00F151B9">
        <w:rPr>
          <w:rFonts w:ascii="ＭＳ ゴシック" w:eastAsia="ＭＳ ゴシック" w:hAnsi="ＭＳ ゴシック"/>
          <w:szCs w:val="22"/>
        </w:rPr>
        <w:t xml:space="preserve"> 関係機関連絡先一覧</w:t>
      </w:r>
    </w:p>
    <w:tbl>
      <w:tblPr>
        <w:tblStyle w:val="a3"/>
        <w:tblW w:w="0" w:type="auto"/>
        <w:tblInd w:w="421" w:type="dxa"/>
        <w:tblLook w:val="04A0" w:firstRow="1" w:lastRow="0" w:firstColumn="1" w:lastColumn="0" w:noHBand="0" w:noVBand="1"/>
      </w:tblPr>
      <w:tblGrid>
        <w:gridCol w:w="1275"/>
        <w:gridCol w:w="1134"/>
        <w:gridCol w:w="1701"/>
        <w:gridCol w:w="1985"/>
        <w:gridCol w:w="2091"/>
      </w:tblGrid>
      <w:tr w:rsidR="006932DC" w:rsidTr="00603252">
        <w:trPr>
          <w:trHeight w:val="105"/>
        </w:trPr>
        <w:tc>
          <w:tcPr>
            <w:tcW w:w="1275" w:type="dxa"/>
            <w:shd w:val="clear" w:color="auto" w:fill="D9D9D9" w:themeFill="background1" w:themeFillShade="D9"/>
            <w:vAlign w:val="center"/>
          </w:tcPr>
          <w:p w:rsidR="00C8409D" w:rsidRPr="0096662A" w:rsidRDefault="006932DC" w:rsidP="00C8409D">
            <w:pPr>
              <w:jc w:val="center"/>
              <w:rPr>
                <w:szCs w:val="22"/>
              </w:rPr>
            </w:pPr>
            <w:r w:rsidRPr="0096662A">
              <w:rPr>
                <w:rFonts w:hint="eastAsia"/>
                <w:szCs w:val="22"/>
              </w:rPr>
              <w:t>分類</w:t>
            </w:r>
          </w:p>
        </w:tc>
        <w:tc>
          <w:tcPr>
            <w:tcW w:w="2835" w:type="dxa"/>
            <w:gridSpan w:val="2"/>
            <w:shd w:val="clear" w:color="auto" w:fill="D9D9D9" w:themeFill="background1" w:themeFillShade="D9"/>
            <w:vAlign w:val="center"/>
          </w:tcPr>
          <w:p w:rsidR="006932DC" w:rsidRPr="0096662A" w:rsidRDefault="006932DC" w:rsidP="006932DC">
            <w:pPr>
              <w:ind w:left="0" w:firstLine="0"/>
              <w:jc w:val="center"/>
              <w:rPr>
                <w:szCs w:val="22"/>
              </w:rPr>
            </w:pPr>
            <w:r w:rsidRPr="00FC2F99">
              <w:rPr>
                <w:rFonts w:hint="eastAsia"/>
                <w:szCs w:val="22"/>
              </w:rPr>
              <w:t>関係機関</w:t>
            </w:r>
          </w:p>
        </w:tc>
        <w:tc>
          <w:tcPr>
            <w:tcW w:w="1985" w:type="dxa"/>
            <w:shd w:val="clear" w:color="auto" w:fill="D9D9D9" w:themeFill="background1" w:themeFillShade="D9"/>
            <w:vAlign w:val="center"/>
          </w:tcPr>
          <w:p w:rsidR="006932DC" w:rsidRPr="0096662A" w:rsidRDefault="006932DC" w:rsidP="00120FAA">
            <w:pPr>
              <w:ind w:left="0" w:firstLine="0"/>
              <w:jc w:val="center"/>
              <w:rPr>
                <w:szCs w:val="22"/>
              </w:rPr>
            </w:pPr>
            <w:r w:rsidRPr="00FC2F99">
              <w:rPr>
                <w:rFonts w:hint="eastAsia"/>
                <w:szCs w:val="22"/>
              </w:rPr>
              <w:t>連</w:t>
            </w:r>
            <w:r w:rsidRPr="00FC2F99">
              <w:rPr>
                <w:szCs w:val="22"/>
              </w:rPr>
              <w:t>絡先</w:t>
            </w:r>
          </w:p>
        </w:tc>
        <w:tc>
          <w:tcPr>
            <w:tcW w:w="2091" w:type="dxa"/>
            <w:shd w:val="clear" w:color="auto" w:fill="D9D9D9" w:themeFill="background1" w:themeFillShade="D9"/>
            <w:vAlign w:val="center"/>
          </w:tcPr>
          <w:p w:rsidR="006932DC" w:rsidRPr="0096662A" w:rsidRDefault="006932DC" w:rsidP="006932DC">
            <w:pPr>
              <w:jc w:val="center"/>
              <w:rPr>
                <w:szCs w:val="22"/>
              </w:rPr>
            </w:pPr>
            <w:r w:rsidRPr="00FC2F99">
              <w:rPr>
                <w:rFonts w:hint="eastAsia"/>
                <w:szCs w:val="22"/>
              </w:rPr>
              <w:t>担当窓口</w:t>
            </w:r>
          </w:p>
        </w:tc>
      </w:tr>
      <w:tr w:rsidR="00C8409D" w:rsidTr="00603252">
        <w:trPr>
          <w:trHeight w:val="592"/>
        </w:trPr>
        <w:tc>
          <w:tcPr>
            <w:tcW w:w="1275" w:type="dxa"/>
            <w:shd w:val="clear" w:color="auto" w:fill="auto"/>
            <w:vAlign w:val="center"/>
          </w:tcPr>
          <w:p w:rsidR="00C8409D" w:rsidRPr="0096662A" w:rsidRDefault="00C8409D" w:rsidP="00603252">
            <w:pPr>
              <w:snapToGrid w:val="0"/>
              <w:jc w:val="center"/>
              <w:rPr>
                <w:szCs w:val="22"/>
              </w:rPr>
            </w:pPr>
            <w:r w:rsidRPr="00C8409D">
              <w:rPr>
                <w:rFonts w:hint="eastAsia"/>
                <w:szCs w:val="22"/>
              </w:rPr>
              <w:t>代表施設</w:t>
            </w:r>
          </w:p>
        </w:tc>
        <w:tc>
          <w:tcPr>
            <w:tcW w:w="2835" w:type="dxa"/>
            <w:gridSpan w:val="2"/>
            <w:shd w:val="clear" w:color="auto" w:fill="auto"/>
            <w:vAlign w:val="center"/>
          </w:tcPr>
          <w:p w:rsidR="00C8409D" w:rsidRPr="00C8409D" w:rsidRDefault="00C8409D" w:rsidP="00603252">
            <w:pPr>
              <w:snapToGrid w:val="0"/>
              <w:ind w:left="0" w:firstLine="0"/>
              <w:jc w:val="both"/>
              <w:rPr>
                <w:szCs w:val="22"/>
                <w:u w:val="single"/>
              </w:rPr>
            </w:pPr>
            <w:r w:rsidRPr="00C8409D">
              <w:rPr>
                <w:rFonts w:hint="eastAsia"/>
                <w:color w:val="FF0000"/>
                <w:szCs w:val="22"/>
                <w:u w:val="single"/>
              </w:rPr>
              <w:t>○○ホテル</w:t>
            </w:r>
          </w:p>
        </w:tc>
        <w:tc>
          <w:tcPr>
            <w:tcW w:w="1985" w:type="dxa"/>
            <w:shd w:val="clear" w:color="auto" w:fill="auto"/>
            <w:vAlign w:val="center"/>
          </w:tcPr>
          <w:p w:rsidR="00C8409D" w:rsidRDefault="00603252" w:rsidP="00603252">
            <w:pPr>
              <w:snapToGrid w:val="0"/>
              <w:ind w:left="0" w:firstLine="0"/>
              <w:jc w:val="both"/>
              <w:rPr>
                <w:color w:val="FF0000"/>
                <w:szCs w:val="22"/>
                <w:u w:val="single"/>
              </w:rPr>
            </w:pPr>
            <w:r w:rsidRPr="006932DC">
              <w:rPr>
                <w:color w:val="FF0000"/>
                <w:szCs w:val="22"/>
                <w:u w:val="single"/>
              </w:rPr>
              <w:t>0195-00-0000</w:t>
            </w:r>
          </w:p>
          <w:p w:rsidR="00603252" w:rsidRPr="00FC2F99" w:rsidRDefault="00603252" w:rsidP="00603252">
            <w:pPr>
              <w:snapToGrid w:val="0"/>
              <w:ind w:left="0" w:firstLine="0"/>
              <w:jc w:val="both"/>
              <w:rPr>
                <w:szCs w:val="22"/>
              </w:rPr>
            </w:pPr>
            <w:r w:rsidRPr="006932DC">
              <w:rPr>
                <w:color w:val="FF0000"/>
                <w:szCs w:val="22"/>
                <w:u w:val="single"/>
              </w:rPr>
              <w:t>09</w:t>
            </w:r>
            <w:r>
              <w:rPr>
                <w:color w:val="FF0000"/>
                <w:szCs w:val="22"/>
                <w:u w:val="single"/>
              </w:rPr>
              <w:t>0</w:t>
            </w:r>
            <w:r w:rsidRPr="006932DC">
              <w:rPr>
                <w:color w:val="FF0000"/>
                <w:szCs w:val="22"/>
                <w:u w:val="single"/>
              </w:rPr>
              <w:t>-</w:t>
            </w:r>
            <w:r>
              <w:rPr>
                <w:color w:val="FF0000"/>
                <w:szCs w:val="22"/>
                <w:u w:val="single"/>
              </w:rPr>
              <w:t>00</w:t>
            </w:r>
            <w:r w:rsidRPr="006932DC">
              <w:rPr>
                <w:color w:val="FF0000"/>
                <w:szCs w:val="22"/>
                <w:u w:val="single"/>
              </w:rPr>
              <w:t>00-0000</w:t>
            </w:r>
          </w:p>
        </w:tc>
        <w:tc>
          <w:tcPr>
            <w:tcW w:w="2091" w:type="dxa"/>
            <w:shd w:val="clear" w:color="auto" w:fill="auto"/>
            <w:vAlign w:val="center"/>
          </w:tcPr>
          <w:p w:rsidR="00C8409D" w:rsidRPr="00C8409D" w:rsidRDefault="00C8409D" w:rsidP="00603252">
            <w:pPr>
              <w:snapToGrid w:val="0"/>
              <w:jc w:val="both"/>
              <w:rPr>
                <w:color w:val="FF0000"/>
                <w:szCs w:val="22"/>
                <w:u w:val="single"/>
              </w:rPr>
            </w:pPr>
            <w:r w:rsidRPr="00C8409D">
              <w:rPr>
                <w:rFonts w:hint="eastAsia"/>
                <w:color w:val="FF0000"/>
                <w:szCs w:val="22"/>
                <w:u w:val="single"/>
              </w:rPr>
              <w:t>(代表</w:t>
            </w:r>
            <w:r w:rsidR="00603252">
              <w:rPr>
                <w:rFonts w:hint="eastAsia"/>
                <w:color w:val="FF0000"/>
                <w:szCs w:val="22"/>
                <w:u w:val="single"/>
              </w:rPr>
              <w:t xml:space="preserve">) </w:t>
            </w:r>
            <w:r w:rsidRPr="00C8409D">
              <w:rPr>
                <w:rFonts w:hint="eastAsia"/>
                <w:color w:val="FF0000"/>
                <w:szCs w:val="22"/>
                <w:u w:val="single"/>
              </w:rPr>
              <w:t>統括</w:t>
            </w:r>
            <w:r w:rsidRPr="00C8409D">
              <w:rPr>
                <w:color w:val="FF0000"/>
                <w:szCs w:val="22"/>
                <w:u w:val="single"/>
              </w:rPr>
              <w:t xml:space="preserve"> 一郎</w:t>
            </w:r>
          </w:p>
          <w:p w:rsidR="00C8409D" w:rsidRPr="00FC2F99" w:rsidRDefault="00C8409D" w:rsidP="00603252">
            <w:pPr>
              <w:snapToGrid w:val="0"/>
              <w:ind w:leftChars="100" w:left="215" w:firstLineChars="250" w:firstLine="539"/>
              <w:jc w:val="both"/>
              <w:rPr>
                <w:szCs w:val="22"/>
              </w:rPr>
            </w:pPr>
            <w:r w:rsidRPr="00C8409D">
              <w:rPr>
                <w:rFonts w:hint="eastAsia"/>
                <w:color w:val="FF0000"/>
                <w:szCs w:val="22"/>
                <w:u w:val="single"/>
              </w:rPr>
              <w:t>統括</w:t>
            </w:r>
            <w:r w:rsidRPr="00C8409D">
              <w:rPr>
                <w:color w:val="FF0000"/>
                <w:szCs w:val="22"/>
                <w:u w:val="single"/>
              </w:rPr>
              <w:t xml:space="preserve"> 優子</w:t>
            </w:r>
          </w:p>
        </w:tc>
      </w:tr>
      <w:tr w:rsidR="00603252" w:rsidTr="00603252">
        <w:trPr>
          <w:trHeight w:val="558"/>
        </w:trPr>
        <w:tc>
          <w:tcPr>
            <w:tcW w:w="1275" w:type="dxa"/>
            <w:vMerge w:val="restart"/>
            <w:shd w:val="clear" w:color="auto" w:fill="auto"/>
            <w:vAlign w:val="center"/>
          </w:tcPr>
          <w:p w:rsidR="00603252" w:rsidRPr="0096662A" w:rsidRDefault="00603252" w:rsidP="00603252">
            <w:pPr>
              <w:snapToGrid w:val="0"/>
              <w:ind w:left="0" w:firstLine="0"/>
              <w:jc w:val="center"/>
              <w:rPr>
                <w:szCs w:val="22"/>
              </w:rPr>
            </w:pPr>
            <w:r w:rsidRPr="00C8409D">
              <w:rPr>
                <w:rFonts w:hint="eastAsia"/>
                <w:szCs w:val="22"/>
              </w:rPr>
              <w:t>地区構成</w:t>
            </w:r>
          </w:p>
          <w:p w:rsidR="00603252" w:rsidRPr="0096662A" w:rsidRDefault="00603252" w:rsidP="00603252">
            <w:pPr>
              <w:snapToGrid w:val="0"/>
              <w:ind w:left="0" w:firstLine="0"/>
              <w:jc w:val="center"/>
              <w:rPr>
                <w:szCs w:val="22"/>
              </w:rPr>
            </w:pPr>
            <w:r w:rsidRPr="00C8409D">
              <w:rPr>
                <w:rFonts w:hint="eastAsia"/>
                <w:szCs w:val="22"/>
              </w:rPr>
              <w:t>施</w:t>
            </w:r>
            <w:r>
              <w:rPr>
                <w:rFonts w:hint="eastAsia"/>
                <w:szCs w:val="22"/>
              </w:rPr>
              <w:t xml:space="preserve">　</w:t>
            </w:r>
            <w:r w:rsidRPr="00C8409D">
              <w:rPr>
                <w:rFonts w:hint="eastAsia"/>
                <w:szCs w:val="22"/>
              </w:rPr>
              <w:t>設</w:t>
            </w:r>
          </w:p>
        </w:tc>
        <w:tc>
          <w:tcPr>
            <w:tcW w:w="2835" w:type="dxa"/>
            <w:gridSpan w:val="2"/>
            <w:shd w:val="clear" w:color="auto" w:fill="auto"/>
            <w:vAlign w:val="center"/>
          </w:tcPr>
          <w:p w:rsidR="00603252" w:rsidRPr="00FC2F99" w:rsidRDefault="00603252" w:rsidP="00603252">
            <w:pPr>
              <w:snapToGrid w:val="0"/>
              <w:ind w:left="0" w:firstLine="0"/>
              <w:jc w:val="both"/>
              <w:rPr>
                <w:szCs w:val="22"/>
              </w:rPr>
            </w:pPr>
            <w:r w:rsidRPr="003213C2">
              <w:rPr>
                <w:rFonts w:cs="Generic19-Regular" w:hint="eastAsia"/>
                <w:color w:val="FF0000"/>
                <w:kern w:val="0"/>
                <w:szCs w:val="22"/>
                <w:u w:val="single"/>
              </w:rPr>
              <w:t>○○</w:t>
            </w:r>
            <w:r w:rsidRPr="0077571C">
              <w:rPr>
                <w:rFonts w:cs="Generic19-Regular" w:hint="eastAsia"/>
                <w:color w:val="FF0000"/>
                <w:kern w:val="0"/>
                <w:szCs w:val="22"/>
                <w:u w:val="single"/>
              </w:rPr>
              <w:t>旅館</w:t>
            </w:r>
          </w:p>
        </w:tc>
        <w:tc>
          <w:tcPr>
            <w:tcW w:w="1985" w:type="dxa"/>
            <w:shd w:val="clear" w:color="auto" w:fill="auto"/>
            <w:vAlign w:val="center"/>
          </w:tcPr>
          <w:p w:rsidR="00603252" w:rsidRDefault="00603252" w:rsidP="00603252">
            <w:pPr>
              <w:snapToGrid w:val="0"/>
              <w:ind w:left="0" w:firstLine="0"/>
              <w:jc w:val="both"/>
              <w:rPr>
                <w:color w:val="FF0000"/>
                <w:szCs w:val="22"/>
                <w:u w:val="single"/>
              </w:rPr>
            </w:pPr>
            <w:r w:rsidRPr="006932DC">
              <w:rPr>
                <w:color w:val="FF0000"/>
                <w:szCs w:val="22"/>
                <w:u w:val="single"/>
              </w:rPr>
              <w:t>0195-00-0000</w:t>
            </w:r>
          </w:p>
          <w:p w:rsidR="00603252" w:rsidRPr="00FC2F99" w:rsidRDefault="00603252" w:rsidP="00603252">
            <w:pPr>
              <w:snapToGrid w:val="0"/>
              <w:ind w:left="0" w:firstLine="0"/>
              <w:jc w:val="both"/>
              <w:rPr>
                <w:szCs w:val="22"/>
              </w:rPr>
            </w:pPr>
            <w:r w:rsidRPr="006932DC">
              <w:rPr>
                <w:color w:val="FF0000"/>
                <w:szCs w:val="22"/>
                <w:u w:val="single"/>
              </w:rPr>
              <w:t>09</w:t>
            </w:r>
            <w:r>
              <w:rPr>
                <w:color w:val="FF0000"/>
                <w:szCs w:val="22"/>
                <w:u w:val="single"/>
              </w:rPr>
              <w:t>0</w:t>
            </w:r>
            <w:r w:rsidRPr="006932DC">
              <w:rPr>
                <w:color w:val="FF0000"/>
                <w:szCs w:val="22"/>
                <w:u w:val="single"/>
              </w:rPr>
              <w:t>-</w:t>
            </w:r>
            <w:r>
              <w:rPr>
                <w:color w:val="FF0000"/>
                <w:szCs w:val="22"/>
                <w:u w:val="single"/>
              </w:rPr>
              <w:t>00</w:t>
            </w:r>
            <w:r w:rsidRPr="006932DC">
              <w:rPr>
                <w:color w:val="FF0000"/>
                <w:szCs w:val="22"/>
                <w:u w:val="single"/>
              </w:rPr>
              <w:t>00-0000</w:t>
            </w:r>
          </w:p>
        </w:tc>
        <w:tc>
          <w:tcPr>
            <w:tcW w:w="2091" w:type="dxa"/>
            <w:shd w:val="clear" w:color="auto" w:fill="auto"/>
            <w:vAlign w:val="center"/>
          </w:tcPr>
          <w:p w:rsidR="00603252" w:rsidRPr="00C8409D" w:rsidRDefault="00603252" w:rsidP="00603252">
            <w:pPr>
              <w:snapToGrid w:val="0"/>
              <w:jc w:val="both"/>
              <w:rPr>
                <w:color w:val="FF0000"/>
                <w:szCs w:val="22"/>
                <w:u w:val="single"/>
              </w:rPr>
            </w:pPr>
            <w:r w:rsidRPr="00C8409D">
              <w:rPr>
                <w:rFonts w:hint="eastAsia"/>
                <w:color w:val="FF0000"/>
                <w:szCs w:val="22"/>
                <w:u w:val="single"/>
              </w:rPr>
              <w:t>(代表</w:t>
            </w:r>
            <w:r>
              <w:rPr>
                <w:rFonts w:hint="eastAsia"/>
                <w:color w:val="FF0000"/>
                <w:szCs w:val="22"/>
                <w:u w:val="single"/>
              </w:rPr>
              <w:t>)</w:t>
            </w:r>
            <w:r>
              <w:rPr>
                <w:color w:val="FF0000"/>
                <w:szCs w:val="22"/>
                <w:u w:val="single"/>
              </w:rPr>
              <w:t xml:space="preserve"> </w:t>
            </w:r>
            <w:r w:rsidRPr="00C8409D">
              <w:rPr>
                <w:rFonts w:hint="eastAsia"/>
                <w:color w:val="FF0000"/>
                <w:szCs w:val="22"/>
                <w:u w:val="single"/>
              </w:rPr>
              <w:t>管理</w:t>
            </w:r>
            <w:r w:rsidRPr="00C8409D">
              <w:rPr>
                <w:color w:val="FF0000"/>
                <w:szCs w:val="22"/>
                <w:u w:val="single"/>
              </w:rPr>
              <w:t xml:space="preserve"> 優子</w:t>
            </w:r>
          </w:p>
          <w:p w:rsidR="00603252" w:rsidRPr="00FC2F99" w:rsidRDefault="007976A4" w:rsidP="007976A4">
            <w:pPr>
              <w:snapToGrid w:val="0"/>
              <w:ind w:leftChars="100" w:left="215" w:firstLineChars="250" w:firstLine="539"/>
              <w:jc w:val="both"/>
              <w:rPr>
                <w:szCs w:val="22"/>
              </w:rPr>
            </w:pPr>
            <w:r w:rsidRPr="007976A4">
              <w:rPr>
                <w:rFonts w:hint="eastAsia"/>
                <w:color w:val="FF0000"/>
                <w:szCs w:val="22"/>
                <w:u w:val="single"/>
              </w:rPr>
              <w:t>管理</w:t>
            </w:r>
            <w:r>
              <w:rPr>
                <w:rFonts w:hint="eastAsia"/>
                <w:color w:val="FF0000"/>
                <w:szCs w:val="22"/>
                <w:u w:val="single"/>
              </w:rPr>
              <w:t xml:space="preserve"> </w:t>
            </w:r>
            <w:r w:rsidRPr="007976A4">
              <w:rPr>
                <w:rFonts w:hint="eastAsia"/>
                <w:color w:val="FF0000"/>
                <w:szCs w:val="22"/>
                <w:u w:val="single"/>
              </w:rPr>
              <w:t>次郎</w:t>
            </w:r>
          </w:p>
        </w:tc>
      </w:tr>
      <w:tr w:rsidR="00603252" w:rsidTr="00603252">
        <w:trPr>
          <w:trHeight w:val="538"/>
        </w:trPr>
        <w:tc>
          <w:tcPr>
            <w:tcW w:w="1275" w:type="dxa"/>
            <w:vMerge/>
            <w:shd w:val="clear" w:color="auto" w:fill="auto"/>
            <w:vAlign w:val="center"/>
          </w:tcPr>
          <w:p w:rsidR="00603252" w:rsidRPr="00C8409D" w:rsidRDefault="00603252" w:rsidP="00603252">
            <w:pPr>
              <w:snapToGrid w:val="0"/>
              <w:ind w:left="0" w:firstLine="0"/>
              <w:rPr>
                <w:szCs w:val="22"/>
              </w:rPr>
            </w:pPr>
          </w:p>
        </w:tc>
        <w:tc>
          <w:tcPr>
            <w:tcW w:w="2835" w:type="dxa"/>
            <w:gridSpan w:val="2"/>
            <w:shd w:val="clear" w:color="auto" w:fill="auto"/>
            <w:vAlign w:val="center"/>
          </w:tcPr>
          <w:p w:rsidR="00603252" w:rsidRPr="00FC2F99" w:rsidRDefault="00603252" w:rsidP="00603252">
            <w:pPr>
              <w:snapToGrid w:val="0"/>
              <w:ind w:left="0" w:firstLine="0"/>
              <w:jc w:val="both"/>
              <w:rPr>
                <w:szCs w:val="22"/>
              </w:rPr>
            </w:pPr>
            <w:r w:rsidRPr="00762EF8">
              <w:rPr>
                <w:rFonts w:cs="Generic19-Regular" w:hint="eastAsia"/>
                <w:color w:val="FF0000"/>
                <w:kern w:val="0"/>
                <w:szCs w:val="22"/>
                <w:u w:val="single"/>
              </w:rPr>
              <w:t>○○土産物店</w:t>
            </w:r>
          </w:p>
        </w:tc>
        <w:tc>
          <w:tcPr>
            <w:tcW w:w="1985" w:type="dxa"/>
            <w:shd w:val="clear" w:color="auto" w:fill="auto"/>
            <w:vAlign w:val="center"/>
          </w:tcPr>
          <w:p w:rsidR="00603252" w:rsidRDefault="00603252" w:rsidP="00603252">
            <w:pPr>
              <w:snapToGrid w:val="0"/>
              <w:ind w:left="0" w:firstLine="0"/>
              <w:jc w:val="both"/>
              <w:rPr>
                <w:color w:val="FF0000"/>
                <w:szCs w:val="22"/>
                <w:u w:val="single"/>
              </w:rPr>
            </w:pPr>
            <w:r w:rsidRPr="006932DC">
              <w:rPr>
                <w:color w:val="FF0000"/>
                <w:szCs w:val="22"/>
                <w:u w:val="single"/>
              </w:rPr>
              <w:t>0195-00-0000</w:t>
            </w:r>
          </w:p>
          <w:p w:rsidR="00603252" w:rsidRPr="00FC2F99" w:rsidRDefault="00603252" w:rsidP="00603252">
            <w:pPr>
              <w:snapToGrid w:val="0"/>
              <w:ind w:left="0" w:firstLine="0"/>
              <w:jc w:val="both"/>
              <w:rPr>
                <w:szCs w:val="22"/>
              </w:rPr>
            </w:pPr>
            <w:r w:rsidRPr="006932DC">
              <w:rPr>
                <w:color w:val="FF0000"/>
                <w:szCs w:val="22"/>
                <w:u w:val="single"/>
              </w:rPr>
              <w:t>09</w:t>
            </w:r>
            <w:r>
              <w:rPr>
                <w:color w:val="FF0000"/>
                <w:szCs w:val="22"/>
                <w:u w:val="single"/>
              </w:rPr>
              <w:t>0</w:t>
            </w:r>
            <w:r w:rsidRPr="006932DC">
              <w:rPr>
                <w:color w:val="FF0000"/>
                <w:szCs w:val="22"/>
                <w:u w:val="single"/>
              </w:rPr>
              <w:t>-</w:t>
            </w:r>
            <w:r>
              <w:rPr>
                <w:color w:val="FF0000"/>
                <w:szCs w:val="22"/>
                <w:u w:val="single"/>
              </w:rPr>
              <w:t>00</w:t>
            </w:r>
            <w:r w:rsidRPr="006932DC">
              <w:rPr>
                <w:color w:val="FF0000"/>
                <w:szCs w:val="22"/>
                <w:u w:val="single"/>
              </w:rPr>
              <w:t>00-0000</w:t>
            </w:r>
          </w:p>
        </w:tc>
        <w:tc>
          <w:tcPr>
            <w:tcW w:w="2091" w:type="dxa"/>
            <w:shd w:val="clear" w:color="auto" w:fill="auto"/>
            <w:vAlign w:val="center"/>
          </w:tcPr>
          <w:p w:rsidR="00603252" w:rsidRPr="00C8409D" w:rsidRDefault="00603252" w:rsidP="00603252">
            <w:pPr>
              <w:snapToGrid w:val="0"/>
              <w:ind w:leftChars="100" w:left="215" w:firstLineChars="250" w:firstLine="539"/>
              <w:jc w:val="both"/>
              <w:rPr>
                <w:color w:val="FF0000"/>
                <w:szCs w:val="22"/>
                <w:u w:val="single"/>
              </w:rPr>
            </w:pPr>
            <w:r w:rsidRPr="00603252">
              <w:rPr>
                <w:rFonts w:hint="eastAsia"/>
                <w:color w:val="FF0000"/>
                <w:szCs w:val="22"/>
                <w:u w:val="single"/>
              </w:rPr>
              <w:t>土産</w:t>
            </w:r>
            <w:r w:rsidR="007976A4">
              <w:rPr>
                <w:rFonts w:hint="eastAsia"/>
                <w:color w:val="FF0000"/>
                <w:szCs w:val="22"/>
                <w:u w:val="single"/>
              </w:rPr>
              <w:t xml:space="preserve"> </w:t>
            </w:r>
            <w:r w:rsidR="007976A4" w:rsidRPr="007976A4">
              <w:rPr>
                <w:rFonts w:hint="eastAsia"/>
                <w:color w:val="FF0000"/>
                <w:szCs w:val="22"/>
                <w:u w:val="single"/>
              </w:rPr>
              <w:t>一郎</w:t>
            </w:r>
          </w:p>
          <w:p w:rsidR="00603252" w:rsidRPr="00FC2F99" w:rsidRDefault="00603252" w:rsidP="00603252">
            <w:pPr>
              <w:snapToGrid w:val="0"/>
              <w:ind w:leftChars="100" w:left="215" w:firstLineChars="250" w:firstLine="539"/>
              <w:jc w:val="both"/>
              <w:rPr>
                <w:szCs w:val="22"/>
              </w:rPr>
            </w:pPr>
            <w:r>
              <w:rPr>
                <w:rFonts w:hint="eastAsia"/>
                <w:color w:val="FF0000"/>
                <w:szCs w:val="22"/>
                <w:u w:val="single"/>
              </w:rPr>
              <w:t>同上</w:t>
            </w:r>
          </w:p>
        </w:tc>
      </w:tr>
      <w:tr w:rsidR="00603252" w:rsidTr="00603252">
        <w:trPr>
          <w:trHeight w:val="532"/>
        </w:trPr>
        <w:tc>
          <w:tcPr>
            <w:tcW w:w="1275" w:type="dxa"/>
            <w:vAlign w:val="center"/>
          </w:tcPr>
          <w:p w:rsidR="00603252" w:rsidRDefault="00EE3269" w:rsidP="00EE3269">
            <w:pPr>
              <w:snapToGrid w:val="0"/>
              <w:ind w:leftChars="-48" w:left="-103" w:rightChars="-52" w:right="-112" w:firstLine="0"/>
              <w:jc w:val="center"/>
              <w:rPr>
                <w:szCs w:val="22"/>
              </w:rPr>
            </w:pPr>
            <w:r w:rsidRPr="00EE3269">
              <w:rPr>
                <w:rFonts w:hint="eastAsia"/>
                <w:szCs w:val="22"/>
              </w:rPr>
              <w:t>行政機関</w:t>
            </w:r>
          </w:p>
        </w:tc>
        <w:tc>
          <w:tcPr>
            <w:tcW w:w="2835" w:type="dxa"/>
            <w:gridSpan w:val="2"/>
            <w:vAlign w:val="center"/>
          </w:tcPr>
          <w:p w:rsidR="00603252" w:rsidRDefault="00603252" w:rsidP="00603252">
            <w:pPr>
              <w:snapToGrid w:val="0"/>
              <w:ind w:left="0" w:firstLine="0"/>
              <w:jc w:val="both"/>
              <w:rPr>
                <w:szCs w:val="22"/>
              </w:rPr>
            </w:pPr>
            <w:r w:rsidRPr="0096662A">
              <w:rPr>
                <w:rFonts w:hint="eastAsia"/>
                <w:szCs w:val="22"/>
              </w:rPr>
              <w:t>八幡平市</w:t>
            </w:r>
          </w:p>
        </w:tc>
        <w:tc>
          <w:tcPr>
            <w:tcW w:w="1985" w:type="dxa"/>
            <w:vAlign w:val="center"/>
          </w:tcPr>
          <w:p w:rsidR="00603252" w:rsidRPr="006932DC" w:rsidRDefault="00603252" w:rsidP="00603252">
            <w:pPr>
              <w:snapToGrid w:val="0"/>
              <w:ind w:left="0" w:firstLine="0"/>
              <w:jc w:val="both"/>
              <w:rPr>
                <w:szCs w:val="22"/>
              </w:rPr>
            </w:pPr>
            <w:r w:rsidRPr="006932DC">
              <w:rPr>
                <w:rFonts w:hint="eastAsia"/>
                <w:szCs w:val="22"/>
              </w:rPr>
              <w:t>防災安全課</w:t>
            </w:r>
          </w:p>
          <w:p w:rsidR="00603252" w:rsidRDefault="00603252" w:rsidP="00603252">
            <w:pPr>
              <w:snapToGrid w:val="0"/>
              <w:ind w:left="0" w:firstLine="0"/>
              <w:jc w:val="both"/>
              <w:rPr>
                <w:szCs w:val="22"/>
              </w:rPr>
            </w:pPr>
            <w:r w:rsidRPr="006932DC">
              <w:rPr>
                <w:szCs w:val="22"/>
              </w:rPr>
              <w:t>0195-74-2111</w:t>
            </w:r>
          </w:p>
        </w:tc>
        <w:tc>
          <w:tcPr>
            <w:tcW w:w="2091" w:type="dxa"/>
            <w:vAlign w:val="center"/>
          </w:tcPr>
          <w:p w:rsidR="00603252" w:rsidRDefault="00603252" w:rsidP="00603252">
            <w:pPr>
              <w:snapToGrid w:val="0"/>
              <w:ind w:left="282" w:hangingChars="131" w:hanging="282"/>
              <w:jc w:val="both"/>
              <w:rPr>
                <w:szCs w:val="22"/>
              </w:rPr>
            </w:pPr>
            <w:r w:rsidRPr="006932DC">
              <w:rPr>
                <w:rFonts w:hint="eastAsia"/>
                <w:szCs w:val="22"/>
              </w:rPr>
              <w:t>防災安全課</w:t>
            </w:r>
          </w:p>
        </w:tc>
      </w:tr>
      <w:tr w:rsidR="00603252" w:rsidTr="00603252">
        <w:trPr>
          <w:trHeight w:val="421"/>
        </w:trPr>
        <w:tc>
          <w:tcPr>
            <w:tcW w:w="1275" w:type="dxa"/>
            <w:vMerge w:val="restart"/>
            <w:vAlign w:val="center"/>
          </w:tcPr>
          <w:p w:rsidR="00603252" w:rsidRDefault="00603252" w:rsidP="008114AE">
            <w:pPr>
              <w:snapToGrid w:val="0"/>
              <w:jc w:val="center"/>
              <w:rPr>
                <w:szCs w:val="22"/>
              </w:rPr>
            </w:pPr>
            <w:r w:rsidRPr="00D3294B">
              <w:rPr>
                <w:rFonts w:hint="eastAsia"/>
                <w:szCs w:val="22"/>
              </w:rPr>
              <w:t>参考</w:t>
            </w:r>
          </w:p>
        </w:tc>
        <w:tc>
          <w:tcPr>
            <w:tcW w:w="1134" w:type="dxa"/>
            <w:vMerge w:val="restart"/>
            <w:vAlign w:val="center"/>
          </w:tcPr>
          <w:p w:rsidR="00603252" w:rsidRDefault="00603252" w:rsidP="00603252">
            <w:pPr>
              <w:snapToGrid w:val="0"/>
              <w:ind w:left="0" w:firstLine="0"/>
              <w:jc w:val="center"/>
              <w:rPr>
                <w:szCs w:val="22"/>
              </w:rPr>
            </w:pPr>
            <w:r>
              <w:rPr>
                <w:rFonts w:hint="eastAsia"/>
                <w:szCs w:val="22"/>
              </w:rPr>
              <w:t>そ の 他</w:t>
            </w:r>
          </w:p>
          <w:p w:rsidR="00603252" w:rsidRDefault="00603252" w:rsidP="00603252">
            <w:pPr>
              <w:snapToGrid w:val="0"/>
              <w:ind w:left="0" w:firstLine="0"/>
              <w:jc w:val="center"/>
              <w:rPr>
                <w:szCs w:val="22"/>
              </w:rPr>
            </w:pPr>
            <w:r w:rsidRPr="0096662A">
              <w:rPr>
                <w:rFonts w:hint="eastAsia"/>
                <w:szCs w:val="22"/>
              </w:rPr>
              <w:t>関</w:t>
            </w:r>
            <w:r w:rsidRPr="0096662A">
              <w:rPr>
                <w:szCs w:val="22"/>
              </w:rPr>
              <w:t>係機関</w:t>
            </w:r>
          </w:p>
        </w:tc>
        <w:tc>
          <w:tcPr>
            <w:tcW w:w="1701" w:type="dxa"/>
            <w:vAlign w:val="center"/>
          </w:tcPr>
          <w:p w:rsidR="00603252" w:rsidRDefault="00603252" w:rsidP="00603252">
            <w:pPr>
              <w:snapToGrid w:val="0"/>
              <w:ind w:left="0" w:rightChars="-48" w:right="-103" w:firstLine="0"/>
              <w:jc w:val="both"/>
              <w:rPr>
                <w:szCs w:val="22"/>
              </w:rPr>
            </w:pPr>
            <w:r w:rsidRPr="0096662A">
              <w:rPr>
                <w:rFonts w:hint="eastAsia"/>
                <w:szCs w:val="22"/>
              </w:rPr>
              <w:t>盛岡地方気象台</w:t>
            </w:r>
          </w:p>
        </w:tc>
        <w:tc>
          <w:tcPr>
            <w:tcW w:w="1985" w:type="dxa"/>
            <w:vAlign w:val="center"/>
          </w:tcPr>
          <w:p w:rsidR="00603252" w:rsidRDefault="00603252" w:rsidP="00603252">
            <w:pPr>
              <w:snapToGrid w:val="0"/>
              <w:ind w:left="0" w:firstLine="0"/>
              <w:jc w:val="both"/>
              <w:rPr>
                <w:szCs w:val="22"/>
              </w:rPr>
            </w:pPr>
            <w:r w:rsidRPr="0096662A">
              <w:rPr>
                <w:szCs w:val="22"/>
              </w:rPr>
              <w:t>019-</w:t>
            </w:r>
            <w:r>
              <w:rPr>
                <w:szCs w:val="22"/>
              </w:rPr>
              <w:t>622</w:t>
            </w:r>
            <w:r w:rsidRPr="0096662A">
              <w:rPr>
                <w:szCs w:val="22"/>
              </w:rPr>
              <w:t>-</w:t>
            </w:r>
            <w:r>
              <w:rPr>
                <w:szCs w:val="22"/>
              </w:rPr>
              <w:t>7868</w:t>
            </w:r>
          </w:p>
        </w:tc>
        <w:tc>
          <w:tcPr>
            <w:tcW w:w="2091" w:type="dxa"/>
            <w:vAlign w:val="center"/>
          </w:tcPr>
          <w:p w:rsidR="00603252" w:rsidRDefault="00603252" w:rsidP="00603252">
            <w:pPr>
              <w:snapToGrid w:val="0"/>
              <w:ind w:leftChars="50" w:left="108" w:firstLine="1"/>
              <w:jc w:val="both"/>
              <w:rPr>
                <w:szCs w:val="22"/>
              </w:rPr>
            </w:pPr>
          </w:p>
        </w:tc>
      </w:tr>
      <w:tr w:rsidR="00603252" w:rsidTr="00603252">
        <w:trPr>
          <w:trHeight w:val="426"/>
        </w:trPr>
        <w:tc>
          <w:tcPr>
            <w:tcW w:w="1275" w:type="dxa"/>
            <w:vMerge/>
          </w:tcPr>
          <w:p w:rsidR="00603252" w:rsidRPr="00D3294B" w:rsidRDefault="00603252" w:rsidP="00603252">
            <w:pPr>
              <w:snapToGrid w:val="0"/>
              <w:rPr>
                <w:szCs w:val="22"/>
              </w:rPr>
            </w:pPr>
          </w:p>
        </w:tc>
        <w:tc>
          <w:tcPr>
            <w:tcW w:w="1134" w:type="dxa"/>
            <w:vMerge/>
          </w:tcPr>
          <w:p w:rsidR="00603252" w:rsidRDefault="00603252" w:rsidP="00603252">
            <w:pPr>
              <w:snapToGrid w:val="0"/>
              <w:rPr>
                <w:szCs w:val="22"/>
              </w:rPr>
            </w:pPr>
          </w:p>
        </w:tc>
        <w:tc>
          <w:tcPr>
            <w:tcW w:w="1701" w:type="dxa"/>
            <w:vAlign w:val="center"/>
          </w:tcPr>
          <w:p w:rsidR="00603252" w:rsidRDefault="00603252" w:rsidP="00603252">
            <w:pPr>
              <w:snapToGrid w:val="0"/>
              <w:ind w:left="0" w:firstLine="0"/>
              <w:jc w:val="both"/>
              <w:rPr>
                <w:szCs w:val="22"/>
              </w:rPr>
            </w:pPr>
            <w:r w:rsidRPr="0096662A">
              <w:rPr>
                <w:rFonts w:hint="eastAsia"/>
                <w:szCs w:val="22"/>
              </w:rPr>
              <w:t>八幡平消防署</w:t>
            </w:r>
          </w:p>
        </w:tc>
        <w:tc>
          <w:tcPr>
            <w:tcW w:w="1985" w:type="dxa"/>
            <w:vAlign w:val="center"/>
          </w:tcPr>
          <w:p w:rsidR="00603252" w:rsidRDefault="00603252" w:rsidP="00603252">
            <w:pPr>
              <w:snapToGrid w:val="0"/>
              <w:ind w:left="0" w:firstLine="0"/>
              <w:jc w:val="both"/>
              <w:rPr>
                <w:szCs w:val="22"/>
              </w:rPr>
            </w:pPr>
            <w:r w:rsidRPr="0096662A">
              <w:rPr>
                <w:szCs w:val="22"/>
              </w:rPr>
              <w:t>0195-7</w:t>
            </w:r>
            <w:r>
              <w:rPr>
                <w:szCs w:val="22"/>
              </w:rPr>
              <w:t>6</w:t>
            </w:r>
            <w:r w:rsidRPr="0096662A">
              <w:rPr>
                <w:szCs w:val="22"/>
              </w:rPr>
              <w:t>-211</w:t>
            </w:r>
            <w:r>
              <w:rPr>
                <w:szCs w:val="22"/>
              </w:rPr>
              <w:t>9</w:t>
            </w:r>
          </w:p>
        </w:tc>
        <w:tc>
          <w:tcPr>
            <w:tcW w:w="2091" w:type="dxa"/>
            <w:vAlign w:val="center"/>
          </w:tcPr>
          <w:p w:rsidR="00603252" w:rsidRDefault="00603252" w:rsidP="00603252">
            <w:pPr>
              <w:snapToGrid w:val="0"/>
              <w:ind w:leftChars="50" w:left="108" w:firstLine="1"/>
              <w:jc w:val="both"/>
              <w:rPr>
                <w:szCs w:val="22"/>
              </w:rPr>
            </w:pPr>
          </w:p>
        </w:tc>
      </w:tr>
      <w:tr w:rsidR="00603252" w:rsidTr="00603252">
        <w:trPr>
          <w:trHeight w:val="404"/>
        </w:trPr>
        <w:tc>
          <w:tcPr>
            <w:tcW w:w="1275" w:type="dxa"/>
            <w:vMerge/>
          </w:tcPr>
          <w:p w:rsidR="00603252" w:rsidRPr="00D3294B" w:rsidRDefault="00603252" w:rsidP="00603252">
            <w:pPr>
              <w:snapToGrid w:val="0"/>
              <w:rPr>
                <w:szCs w:val="22"/>
              </w:rPr>
            </w:pPr>
          </w:p>
        </w:tc>
        <w:tc>
          <w:tcPr>
            <w:tcW w:w="1134" w:type="dxa"/>
            <w:vMerge/>
          </w:tcPr>
          <w:p w:rsidR="00603252" w:rsidRDefault="00603252" w:rsidP="00603252">
            <w:pPr>
              <w:snapToGrid w:val="0"/>
              <w:rPr>
                <w:szCs w:val="22"/>
              </w:rPr>
            </w:pPr>
          </w:p>
        </w:tc>
        <w:tc>
          <w:tcPr>
            <w:tcW w:w="1701" w:type="dxa"/>
            <w:vAlign w:val="center"/>
          </w:tcPr>
          <w:p w:rsidR="00603252" w:rsidRPr="0096662A" w:rsidRDefault="00603252" w:rsidP="00603252">
            <w:pPr>
              <w:snapToGrid w:val="0"/>
              <w:ind w:left="0" w:firstLine="0"/>
              <w:jc w:val="both"/>
              <w:rPr>
                <w:szCs w:val="22"/>
              </w:rPr>
            </w:pPr>
            <w:r w:rsidRPr="006932DC">
              <w:rPr>
                <w:rFonts w:hint="eastAsia"/>
                <w:szCs w:val="22"/>
              </w:rPr>
              <w:t>岩手警察署</w:t>
            </w:r>
          </w:p>
        </w:tc>
        <w:tc>
          <w:tcPr>
            <w:tcW w:w="1985" w:type="dxa"/>
            <w:vAlign w:val="center"/>
          </w:tcPr>
          <w:p w:rsidR="00603252" w:rsidRDefault="00603252" w:rsidP="00603252">
            <w:pPr>
              <w:snapToGrid w:val="0"/>
              <w:ind w:left="0" w:firstLine="0"/>
              <w:jc w:val="both"/>
              <w:rPr>
                <w:szCs w:val="22"/>
              </w:rPr>
            </w:pPr>
            <w:r w:rsidRPr="006932DC">
              <w:rPr>
                <w:szCs w:val="22"/>
              </w:rPr>
              <w:t>0195-62-0110</w:t>
            </w:r>
          </w:p>
        </w:tc>
        <w:tc>
          <w:tcPr>
            <w:tcW w:w="2091" w:type="dxa"/>
            <w:vAlign w:val="center"/>
          </w:tcPr>
          <w:p w:rsidR="00603252" w:rsidRPr="0096662A" w:rsidRDefault="00603252" w:rsidP="00603252">
            <w:pPr>
              <w:snapToGrid w:val="0"/>
              <w:ind w:leftChars="50" w:left="108" w:firstLine="1"/>
              <w:jc w:val="both"/>
              <w:rPr>
                <w:szCs w:val="22"/>
              </w:rPr>
            </w:pPr>
          </w:p>
        </w:tc>
      </w:tr>
      <w:tr w:rsidR="00603252" w:rsidTr="00603252">
        <w:trPr>
          <w:trHeight w:val="411"/>
        </w:trPr>
        <w:tc>
          <w:tcPr>
            <w:tcW w:w="1275" w:type="dxa"/>
            <w:vMerge/>
          </w:tcPr>
          <w:p w:rsidR="00603252" w:rsidRDefault="00603252" w:rsidP="00603252">
            <w:pPr>
              <w:snapToGrid w:val="0"/>
              <w:rPr>
                <w:szCs w:val="22"/>
              </w:rPr>
            </w:pPr>
          </w:p>
        </w:tc>
        <w:tc>
          <w:tcPr>
            <w:tcW w:w="1134" w:type="dxa"/>
            <w:vMerge w:val="restart"/>
            <w:vAlign w:val="center"/>
          </w:tcPr>
          <w:p w:rsidR="00603252" w:rsidRDefault="00603252" w:rsidP="00603252">
            <w:pPr>
              <w:snapToGrid w:val="0"/>
              <w:ind w:left="0" w:firstLine="0"/>
              <w:jc w:val="center"/>
              <w:rPr>
                <w:szCs w:val="22"/>
              </w:rPr>
            </w:pPr>
            <w:r>
              <w:rPr>
                <w:rFonts w:hint="eastAsia"/>
                <w:szCs w:val="22"/>
              </w:rPr>
              <w:t>輸送機関</w:t>
            </w:r>
          </w:p>
        </w:tc>
        <w:tc>
          <w:tcPr>
            <w:tcW w:w="1701" w:type="dxa"/>
            <w:vAlign w:val="center"/>
          </w:tcPr>
          <w:p w:rsidR="00603252" w:rsidRPr="006932DC" w:rsidRDefault="00603252" w:rsidP="00603252">
            <w:pPr>
              <w:snapToGrid w:val="0"/>
              <w:ind w:leftChars="1" w:left="4" w:hanging="2"/>
              <w:jc w:val="both"/>
              <w:rPr>
                <w:color w:val="FF0000"/>
                <w:szCs w:val="22"/>
                <w:u w:val="single"/>
              </w:rPr>
            </w:pPr>
            <w:r w:rsidRPr="006932DC">
              <w:rPr>
                <w:rFonts w:hint="eastAsia"/>
                <w:color w:val="FF0000"/>
                <w:szCs w:val="22"/>
                <w:u w:val="single"/>
              </w:rPr>
              <w:t>○○バス</w:t>
            </w:r>
            <w:r w:rsidRPr="006932DC">
              <w:rPr>
                <w:color w:val="FF0000"/>
                <w:szCs w:val="22"/>
                <w:u w:val="single"/>
              </w:rPr>
              <w:t>(株)</w:t>
            </w:r>
          </w:p>
        </w:tc>
        <w:tc>
          <w:tcPr>
            <w:tcW w:w="1985" w:type="dxa"/>
            <w:vAlign w:val="center"/>
          </w:tcPr>
          <w:p w:rsidR="00603252" w:rsidRPr="006932DC" w:rsidRDefault="00603252" w:rsidP="00603252">
            <w:pPr>
              <w:snapToGrid w:val="0"/>
              <w:ind w:left="0" w:firstLine="0"/>
              <w:jc w:val="both"/>
              <w:rPr>
                <w:color w:val="FF0000"/>
                <w:szCs w:val="22"/>
                <w:u w:val="single"/>
              </w:rPr>
            </w:pPr>
            <w:r w:rsidRPr="006932DC">
              <w:rPr>
                <w:color w:val="FF0000"/>
                <w:szCs w:val="22"/>
                <w:u w:val="single"/>
              </w:rPr>
              <w:t>0195-00-0000</w:t>
            </w:r>
          </w:p>
        </w:tc>
        <w:tc>
          <w:tcPr>
            <w:tcW w:w="2091" w:type="dxa"/>
            <w:vAlign w:val="center"/>
          </w:tcPr>
          <w:p w:rsidR="00603252" w:rsidRDefault="00603252" w:rsidP="00603252">
            <w:pPr>
              <w:snapToGrid w:val="0"/>
              <w:ind w:leftChars="50" w:left="108" w:firstLine="1"/>
              <w:jc w:val="both"/>
              <w:rPr>
                <w:szCs w:val="22"/>
              </w:rPr>
            </w:pPr>
          </w:p>
        </w:tc>
      </w:tr>
      <w:tr w:rsidR="00603252" w:rsidTr="00603252">
        <w:trPr>
          <w:trHeight w:val="367"/>
        </w:trPr>
        <w:tc>
          <w:tcPr>
            <w:tcW w:w="1275" w:type="dxa"/>
            <w:vMerge/>
          </w:tcPr>
          <w:p w:rsidR="00603252" w:rsidRDefault="00603252" w:rsidP="00603252">
            <w:pPr>
              <w:snapToGrid w:val="0"/>
              <w:rPr>
                <w:szCs w:val="22"/>
              </w:rPr>
            </w:pPr>
          </w:p>
        </w:tc>
        <w:tc>
          <w:tcPr>
            <w:tcW w:w="1134" w:type="dxa"/>
            <w:vMerge/>
            <w:vAlign w:val="center"/>
          </w:tcPr>
          <w:p w:rsidR="00603252" w:rsidRDefault="00603252" w:rsidP="00603252">
            <w:pPr>
              <w:snapToGrid w:val="0"/>
              <w:ind w:leftChars="-50" w:left="-108" w:firstLine="0"/>
              <w:jc w:val="center"/>
              <w:rPr>
                <w:szCs w:val="22"/>
              </w:rPr>
            </w:pPr>
          </w:p>
        </w:tc>
        <w:tc>
          <w:tcPr>
            <w:tcW w:w="1701" w:type="dxa"/>
            <w:vAlign w:val="center"/>
          </w:tcPr>
          <w:p w:rsidR="00603252" w:rsidRPr="006932DC" w:rsidRDefault="00603252" w:rsidP="00603252">
            <w:pPr>
              <w:snapToGrid w:val="0"/>
              <w:ind w:leftChars="1" w:left="4" w:hanging="2"/>
              <w:jc w:val="both"/>
              <w:rPr>
                <w:color w:val="FF0000"/>
                <w:szCs w:val="22"/>
                <w:u w:val="single"/>
              </w:rPr>
            </w:pPr>
            <w:r w:rsidRPr="006932DC">
              <w:rPr>
                <w:rFonts w:hint="eastAsia"/>
                <w:color w:val="FF0000"/>
                <w:szCs w:val="22"/>
                <w:u w:val="single"/>
              </w:rPr>
              <w:t>○○タクシー</w:t>
            </w:r>
          </w:p>
        </w:tc>
        <w:tc>
          <w:tcPr>
            <w:tcW w:w="1985" w:type="dxa"/>
            <w:vAlign w:val="center"/>
          </w:tcPr>
          <w:p w:rsidR="00603252" w:rsidRPr="006932DC" w:rsidRDefault="00603252" w:rsidP="00603252">
            <w:pPr>
              <w:snapToGrid w:val="0"/>
              <w:ind w:left="0" w:firstLine="0"/>
              <w:jc w:val="both"/>
              <w:rPr>
                <w:color w:val="FF0000"/>
                <w:szCs w:val="22"/>
                <w:u w:val="single"/>
              </w:rPr>
            </w:pPr>
            <w:r w:rsidRPr="006932DC">
              <w:rPr>
                <w:color w:val="FF0000"/>
                <w:szCs w:val="22"/>
                <w:u w:val="single"/>
              </w:rPr>
              <w:t>0195-00-0000</w:t>
            </w:r>
          </w:p>
        </w:tc>
        <w:tc>
          <w:tcPr>
            <w:tcW w:w="2091" w:type="dxa"/>
            <w:vAlign w:val="center"/>
          </w:tcPr>
          <w:p w:rsidR="00603252" w:rsidRDefault="00603252" w:rsidP="00603252">
            <w:pPr>
              <w:snapToGrid w:val="0"/>
              <w:ind w:leftChars="50" w:left="108" w:firstLine="1"/>
              <w:jc w:val="both"/>
              <w:rPr>
                <w:szCs w:val="22"/>
              </w:rPr>
            </w:pPr>
          </w:p>
        </w:tc>
      </w:tr>
    </w:tbl>
    <w:p w:rsidR="00322BB4" w:rsidRDefault="00322BB4" w:rsidP="00D3294B">
      <w:pPr>
        <w:rPr>
          <w:szCs w:val="22"/>
        </w:rPr>
      </w:pPr>
      <w:r>
        <w:rPr>
          <w:szCs w:val="22"/>
        </w:rPr>
        <w:br w:type="page"/>
      </w:r>
    </w:p>
    <w:p w:rsidR="00322BB4" w:rsidRDefault="00BC636C" w:rsidP="00D3294B">
      <w:pPr>
        <w:rPr>
          <w:szCs w:val="22"/>
        </w:rPr>
      </w:pPr>
      <w:r w:rsidRPr="00BC636C">
        <w:rPr>
          <w:dstrike/>
          <w:noProof/>
          <w:szCs w:val="22"/>
        </w:rPr>
        <w:lastRenderedPageBreak/>
        <mc:AlternateContent>
          <mc:Choice Requires="wps">
            <w:drawing>
              <wp:anchor distT="0" distB="0" distL="114300" distR="114300" simplePos="0" relativeHeight="251920384" behindDoc="0" locked="0" layoutInCell="1" allowOverlap="1" wp14:anchorId="29E4D65D" wp14:editId="4B0075A4">
                <wp:simplePos x="0" y="0"/>
                <wp:positionH relativeFrom="column">
                  <wp:posOffset>3389452</wp:posOffset>
                </wp:positionH>
                <wp:positionV relativeFrom="paragraph">
                  <wp:posOffset>37694</wp:posOffset>
                </wp:positionV>
                <wp:extent cx="2082800" cy="270510"/>
                <wp:effectExtent l="838200" t="0" r="12700" b="624840"/>
                <wp:wrapNone/>
                <wp:docPr id="52" name="線吹き出し 1 (枠付き) 52"/>
                <wp:cNvGraphicFramePr/>
                <a:graphic xmlns:a="http://schemas.openxmlformats.org/drawingml/2006/main">
                  <a:graphicData uri="http://schemas.microsoft.com/office/word/2010/wordprocessingShape">
                    <wps:wsp>
                      <wps:cNvSpPr/>
                      <wps:spPr>
                        <a:xfrm>
                          <a:off x="0" y="0"/>
                          <a:ext cx="2082800" cy="270510"/>
                        </a:xfrm>
                        <a:prstGeom prst="borderCallout1">
                          <a:avLst>
                            <a:gd name="adj1" fmla="val 18750"/>
                            <a:gd name="adj2" fmla="val -8333"/>
                            <a:gd name="adj3" fmla="val 321717"/>
                            <a:gd name="adj4" fmla="val -39585"/>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BC636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BC636C">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4D65D" id="線吹き出し 1 (枠付き) 52" o:spid="_x0000_s1051" type="#_x0000_t47" style="position:absolute;left:0;text-align:left;margin-left:266.9pt;margin-top:2.95pt;width:164pt;height:21.3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" adj="-8550,69491"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BC636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BC636C">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322BB4" w:rsidRPr="00F151B9" w:rsidRDefault="00322BB4" w:rsidP="00322BB4">
      <w:pPr>
        <w:rPr>
          <w:szCs w:val="22"/>
        </w:rPr>
      </w:pPr>
      <w:r w:rsidRPr="00F151B9">
        <w:rPr>
          <w:rFonts w:hint="eastAsia"/>
          <w:szCs w:val="22"/>
        </w:rPr>
        <w:t>（２）利用者等への周知</w:t>
      </w:r>
    </w:p>
    <w:p w:rsidR="00322BB4" w:rsidRDefault="00603252" w:rsidP="00322BB4">
      <w:pPr>
        <w:ind w:leftChars="200" w:left="431" w:firstLineChars="100" w:firstLine="215"/>
        <w:rPr>
          <w:szCs w:val="22"/>
        </w:rPr>
      </w:pPr>
      <w:r>
        <w:rPr>
          <w:rFonts w:hint="eastAsia"/>
          <w:szCs w:val="22"/>
        </w:rPr>
        <w:t>各</w:t>
      </w:r>
      <w:r w:rsidR="00322BB4" w:rsidRPr="00322BB4">
        <w:rPr>
          <w:rFonts w:hint="eastAsia"/>
          <w:szCs w:val="22"/>
        </w:rPr>
        <w:t>施設は、利用者等に噴火警戒レベルが引き上げられたこと、立入規制が実施されたこと、</w:t>
      </w:r>
      <w:r w:rsidR="00560F84" w:rsidRPr="00560F84">
        <w:rPr>
          <w:rFonts w:hint="eastAsia"/>
          <w:szCs w:val="22"/>
        </w:rPr>
        <w:t>火山の状況に関する</w:t>
      </w:r>
      <w:r w:rsidR="00322BB4" w:rsidRPr="00322BB4">
        <w:rPr>
          <w:rFonts w:hint="eastAsia"/>
          <w:szCs w:val="22"/>
        </w:rPr>
        <w:t>解説情報</w:t>
      </w:r>
      <w:r w:rsidR="00F9706B">
        <w:rPr>
          <w:rFonts w:hint="eastAsia"/>
          <w:szCs w:val="22"/>
        </w:rPr>
        <w:t>（臨時）</w:t>
      </w:r>
      <w:r w:rsidR="00322BB4" w:rsidRPr="00322BB4">
        <w:rPr>
          <w:rFonts w:hint="eastAsia"/>
          <w:szCs w:val="22"/>
        </w:rPr>
        <w:t>が発表されたことを伝える。</w:t>
      </w:r>
    </w:p>
    <w:p w:rsidR="00BC636C" w:rsidRPr="00BC636C" w:rsidRDefault="00BC636C" w:rsidP="00322BB4">
      <w:pPr>
        <w:ind w:leftChars="200" w:left="431" w:firstLineChars="100" w:firstLine="215"/>
        <w:rPr>
          <w:szCs w:val="22"/>
          <w:u w:val="single"/>
        </w:rPr>
      </w:pPr>
      <w:r w:rsidRPr="00BC636C">
        <w:rPr>
          <w:rFonts w:hint="eastAsia"/>
          <w:color w:val="FF0000"/>
          <w:szCs w:val="22"/>
          <w:u w:val="single"/>
        </w:rPr>
        <w:t>なお、地区内放送用の屋外スピーカーは、○○ホテルが操作し、広報する。</w:t>
      </w:r>
    </w:p>
    <w:p w:rsidR="00322BB4" w:rsidRDefault="00322BB4" w:rsidP="00F151B9">
      <w:pPr>
        <w:spacing w:afterLines="50" w:after="176"/>
        <w:ind w:leftChars="200" w:left="431" w:firstLineChars="100" w:firstLine="215"/>
        <w:rPr>
          <w:szCs w:val="22"/>
        </w:rPr>
      </w:pPr>
      <w:r w:rsidRPr="00322BB4">
        <w:rPr>
          <w:rFonts w:hint="eastAsia"/>
          <w:szCs w:val="22"/>
        </w:rPr>
        <w:t>文案を下記に示す。</w:t>
      </w:r>
    </w:p>
    <w:tbl>
      <w:tblPr>
        <w:tblStyle w:val="a3"/>
        <w:tblW w:w="0" w:type="auto"/>
        <w:tblInd w:w="421" w:type="dxa"/>
        <w:tblLook w:val="04A0" w:firstRow="1" w:lastRow="0" w:firstColumn="1" w:lastColumn="0" w:noHBand="0" w:noVBand="1"/>
      </w:tblPr>
      <w:tblGrid>
        <w:gridCol w:w="8186"/>
      </w:tblGrid>
      <w:tr w:rsidR="00322BB4" w:rsidTr="00FC724D">
        <w:trPr>
          <w:trHeight w:val="2305"/>
        </w:trPr>
        <w:tc>
          <w:tcPr>
            <w:tcW w:w="8186" w:type="dxa"/>
          </w:tcPr>
          <w:p w:rsidR="00322BB4" w:rsidRPr="00322BB4" w:rsidRDefault="00322BB4" w:rsidP="00642CB2">
            <w:pPr>
              <w:spacing w:beforeLines="20" w:before="70"/>
              <w:ind w:left="0" w:firstLine="0"/>
              <w:jc w:val="both"/>
              <w:rPr>
                <w:szCs w:val="22"/>
              </w:rPr>
            </w:pPr>
            <w:r w:rsidRPr="00322BB4">
              <w:rPr>
                <w:rFonts w:hint="eastAsia"/>
                <w:szCs w:val="22"/>
              </w:rPr>
              <w:t>〈噴火警戒レベルの引上げや規制が実施された場合〉</w:t>
            </w:r>
          </w:p>
          <w:p w:rsidR="00322BB4" w:rsidRPr="00322BB4" w:rsidRDefault="00322BB4" w:rsidP="00642CB2">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山の噴火警戒レベルが</w:t>
            </w:r>
            <w:r w:rsidRPr="00120FAA">
              <w:rPr>
                <w:rFonts w:hint="eastAsia"/>
                <w:szCs w:val="22"/>
              </w:rPr>
              <w:t>○</w:t>
            </w:r>
            <w:r w:rsidRPr="00322BB4">
              <w:rPr>
                <w:rFonts w:hint="eastAsia"/>
                <w:szCs w:val="22"/>
              </w:rPr>
              <w:t>に上がり、火口から○㎞圏に立入規制がかかります。</w:t>
            </w:r>
            <w:r w:rsidR="00120FAA">
              <w:rPr>
                <w:rFonts w:hint="eastAsia"/>
                <w:szCs w:val="22"/>
              </w:rPr>
              <w:t>登山</w:t>
            </w:r>
            <w:r w:rsidR="00FC724D">
              <w:rPr>
                <w:rFonts w:hint="eastAsia"/>
                <w:szCs w:val="22"/>
              </w:rPr>
              <w:t>口</w:t>
            </w:r>
            <w:r w:rsidRPr="00322BB4">
              <w:rPr>
                <w:rFonts w:hint="eastAsia"/>
                <w:szCs w:val="22"/>
              </w:rPr>
              <w:t>の</w:t>
            </w:r>
            <w:r w:rsidR="00120FAA">
              <w:rPr>
                <w:rFonts w:hint="eastAsia"/>
                <w:szCs w:val="22"/>
              </w:rPr>
              <w:t>岩手</w:t>
            </w:r>
            <w:r w:rsidRPr="00322BB4">
              <w:rPr>
                <w:rFonts w:hint="eastAsia"/>
                <w:szCs w:val="22"/>
              </w:rPr>
              <w:t>山側には入らないでください。なお、当</w:t>
            </w:r>
            <w:r w:rsidR="0017639C" w:rsidRPr="0017639C">
              <w:rPr>
                <w:rFonts w:hint="eastAsia"/>
                <w:szCs w:val="22"/>
              </w:rPr>
              <w:t>地区</w:t>
            </w:r>
            <w:r w:rsidRPr="00322BB4">
              <w:rPr>
                <w:rFonts w:hint="eastAsia"/>
                <w:szCs w:val="22"/>
              </w:rPr>
              <w:t>は、規制範囲の外に位置しています。</w:t>
            </w:r>
          </w:p>
          <w:p w:rsidR="00322BB4" w:rsidRPr="00322BB4" w:rsidRDefault="00322BB4" w:rsidP="00642CB2">
            <w:pPr>
              <w:ind w:left="0" w:firstLine="0"/>
              <w:jc w:val="both"/>
              <w:rPr>
                <w:szCs w:val="22"/>
              </w:rPr>
            </w:pPr>
            <w:r w:rsidRPr="00322BB4">
              <w:rPr>
                <w:rFonts w:hint="eastAsia"/>
                <w:szCs w:val="22"/>
              </w:rPr>
              <w:t>また、今後の火山活動や気象庁</w:t>
            </w:r>
            <w:r w:rsidR="00FC724D">
              <w:rPr>
                <w:rFonts w:hint="eastAsia"/>
                <w:szCs w:val="22"/>
              </w:rPr>
              <w:t>、</w:t>
            </w:r>
            <w:r w:rsidRPr="00322BB4">
              <w:rPr>
                <w:rFonts w:hint="eastAsia"/>
                <w:szCs w:val="22"/>
              </w:rPr>
              <w:t>八幡平市から出される情報にご注意ください。</w:t>
            </w:r>
          </w:p>
          <w:p w:rsidR="00322BB4" w:rsidRDefault="00322BB4" w:rsidP="00642CB2">
            <w:pPr>
              <w:ind w:left="0" w:firstLine="0"/>
              <w:jc w:val="both"/>
              <w:rPr>
                <w:szCs w:val="22"/>
              </w:rPr>
            </w:pPr>
            <w:r w:rsidRPr="00322BB4">
              <w:rPr>
                <w:rFonts w:hint="eastAsia"/>
                <w:szCs w:val="22"/>
              </w:rPr>
              <w:t>繰り返します・・・・</w:t>
            </w:r>
          </w:p>
        </w:tc>
      </w:tr>
      <w:tr w:rsidR="00322BB4" w:rsidTr="00642CB2">
        <w:trPr>
          <w:trHeight w:val="1688"/>
        </w:trPr>
        <w:tc>
          <w:tcPr>
            <w:tcW w:w="8186" w:type="dxa"/>
          </w:tcPr>
          <w:p w:rsidR="00322BB4" w:rsidRPr="00322BB4" w:rsidRDefault="00322BB4" w:rsidP="00642CB2">
            <w:pPr>
              <w:spacing w:beforeLines="20" w:before="70"/>
              <w:ind w:left="0" w:firstLine="0"/>
              <w:jc w:val="both"/>
              <w:rPr>
                <w:szCs w:val="22"/>
              </w:rPr>
            </w:pPr>
            <w:r w:rsidRPr="00322BB4">
              <w:rPr>
                <w:rFonts w:hint="eastAsia"/>
                <w:szCs w:val="22"/>
              </w:rPr>
              <w:t>〈火山の状況に関する解説情報（臨時）が発表された場合〉</w:t>
            </w:r>
          </w:p>
          <w:p w:rsidR="00322BB4" w:rsidRPr="00322BB4" w:rsidRDefault="00322BB4" w:rsidP="00642CB2">
            <w:pPr>
              <w:ind w:left="0" w:firstLine="0"/>
              <w:jc w:val="both"/>
              <w:rPr>
                <w:szCs w:val="22"/>
              </w:rPr>
            </w:pPr>
            <w:r w:rsidRPr="00322BB4">
              <w:rPr>
                <w:rFonts w:hint="eastAsia"/>
                <w:szCs w:val="22"/>
              </w:rPr>
              <w:t>ただ今、気象庁から岩手山に関する火山の状況に関する解説情報（臨時）が出されました。今後の火山活動や気象庁</w:t>
            </w:r>
            <w:r w:rsidR="00FC724D">
              <w:rPr>
                <w:rFonts w:hint="eastAsia"/>
                <w:szCs w:val="22"/>
              </w:rPr>
              <w:t>、</w:t>
            </w:r>
            <w:r w:rsidRPr="00322BB4">
              <w:rPr>
                <w:rFonts w:hint="eastAsia"/>
                <w:szCs w:val="22"/>
              </w:rPr>
              <w:t>八幡平市から出される情報にご注意ください。</w:t>
            </w:r>
          </w:p>
          <w:p w:rsidR="00322BB4" w:rsidRDefault="00322BB4" w:rsidP="00642CB2">
            <w:pPr>
              <w:ind w:left="0" w:firstLine="0"/>
              <w:jc w:val="both"/>
              <w:rPr>
                <w:szCs w:val="22"/>
              </w:rPr>
            </w:pPr>
            <w:r w:rsidRPr="00322BB4">
              <w:rPr>
                <w:rFonts w:hint="eastAsia"/>
                <w:szCs w:val="22"/>
              </w:rPr>
              <w:t>繰り返します・・・・</w:t>
            </w:r>
          </w:p>
        </w:tc>
      </w:tr>
    </w:tbl>
    <w:p w:rsidR="00322BB4" w:rsidRPr="00322BB4" w:rsidRDefault="00322BB4" w:rsidP="00642CB2">
      <w:pPr>
        <w:ind w:left="0" w:firstLine="0"/>
        <w:rPr>
          <w:szCs w:val="22"/>
        </w:rPr>
      </w:pPr>
    </w:p>
    <w:p w:rsidR="00642CB2" w:rsidRDefault="00642CB2" w:rsidP="00D3294B">
      <w:pPr>
        <w:rPr>
          <w:szCs w:val="22"/>
        </w:rPr>
      </w:pPr>
      <w:r>
        <w:rPr>
          <w:szCs w:val="22"/>
        </w:rPr>
        <w:br w:type="page"/>
      </w:r>
    </w:p>
    <w:p w:rsidR="00642CB2" w:rsidRPr="00FF6939" w:rsidRDefault="00F9706B" w:rsidP="00642CB2">
      <w:pPr>
        <w:ind w:left="539" w:rightChars="-80" w:right="-172" w:hangingChars="250" w:hanging="539"/>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53824" behindDoc="0" locked="0" layoutInCell="1" allowOverlap="1" wp14:anchorId="57D9C585" wp14:editId="587B6538">
                <wp:simplePos x="0" y="0"/>
                <wp:positionH relativeFrom="column">
                  <wp:posOffset>3462604</wp:posOffset>
                </wp:positionH>
                <wp:positionV relativeFrom="paragraph">
                  <wp:posOffset>-298806</wp:posOffset>
                </wp:positionV>
                <wp:extent cx="2068830" cy="270510"/>
                <wp:effectExtent l="1047750" t="0" r="26670" b="1101090"/>
                <wp:wrapNone/>
                <wp:docPr id="12" name="線吹き出し 1 (枠付き) 12"/>
                <wp:cNvGraphicFramePr/>
                <a:graphic xmlns:a="http://schemas.openxmlformats.org/drawingml/2006/main">
                  <a:graphicData uri="http://schemas.microsoft.com/office/word/2010/wordprocessingShape">
                    <wps:wsp>
                      <wps:cNvSpPr/>
                      <wps:spPr>
                        <a:xfrm>
                          <a:off x="0" y="0"/>
                          <a:ext cx="2068830" cy="270510"/>
                        </a:xfrm>
                        <a:prstGeom prst="borderCallout1">
                          <a:avLst>
                            <a:gd name="adj1" fmla="val 18750"/>
                            <a:gd name="adj2" fmla="val -8333"/>
                            <a:gd name="adj3" fmla="val 500323"/>
                            <a:gd name="adj4" fmla="val -50001"/>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17639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2" o:spid="_x0000_s1052" type="#_x0000_t47" style="position:absolute;left:0;text-align:left;margin-left:272.65pt;margin-top:-23.55pt;width:162.9pt;height:21.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" adj="-10800,108070"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17639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642CB2" w:rsidRPr="00FF6939">
        <w:rPr>
          <w:rFonts w:ascii="ＭＳ ゴシック" w:eastAsia="ＭＳ ゴシック" w:hAnsi="ＭＳ ゴシック" w:hint="eastAsia"/>
          <w:szCs w:val="22"/>
        </w:rPr>
        <w:t>５</w:t>
      </w:r>
      <w:r w:rsidR="00642CB2" w:rsidRPr="00FF6939">
        <w:rPr>
          <w:rFonts w:ascii="ＭＳ ゴシック" w:eastAsia="ＭＳ ゴシック" w:hAnsi="ＭＳ ゴシック"/>
          <w:szCs w:val="22"/>
        </w:rPr>
        <w:t>.</w:t>
      </w:r>
      <w:r w:rsidR="00642CB2">
        <w:rPr>
          <w:rFonts w:ascii="ＭＳ ゴシック" w:eastAsia="ＭＳ ゴシック" w:hAnsi="ＭＳ ゴシック" w:hint="eastAsia"/>
          <w:szCs w:val="22"/>
        </w:rPr>
        <w:t>２</w:t>
      </w:r>
      <w:r w:rsidR="00642CB2" w:rsidRPr="00FF6939">
        <w:rPr>
          <w:rFonts w:ascii="ＭＳ ゴシック" w:eastAsia="ＭＳ ゴシック" w:hAnsi="ＭＳ ゴシック" w:hint="eastAsia"/>
          <w:szCs w:val="22"/>
        </w:rPr>
        <w:t xml:space="preserve">　</w:t>
      </w:r>
      <w:r w:rsidR="00642CB2" w:rsidRPr="00FF6939">
        <w:rPr>
          <w:rFonts w:ascii="ＭＳ ゴシック" w:eastAsia="ＭＳ ゴシック" w:hAnsi="ＭＳ ゴシック"/>
          <w:szCs w:val="22"/>
        </w:rPr>
        <w:t>噴火警戒レベル</w:t>
      </w:r>
      <w:r w:rsidR="00642CB2">
        <w:rPr>
          <w:rFonts w:ascii="ＭＳ ゴシック" w:eastAsia="ＭＳ ゴシック" w:hAnsi="ＭＳ ゴシック" w:hint="eastAsia"/>
          <w:szCs w:val="22"/>
        </w:rPr>
        <w:t>の</w:t>
      </w:r>
      <w:r w:rsidR="00642CB2" w:rsidRPr="00FF6939">
        <w:rPr>
          <w:rFonts w:ascii="ＭＳ ゴシック" w:eastAsia="ＭＳ ゴシック" w:hAnsi="ＭＳ ゴシック"/>
          <w:szCs w:val="22"/>
        </w:rPr>
        <w:t>引上げ等</w:t>
      </w:r>
      <w:r w:rsidR="00642CB2" w:rsidRPr="00642CB2">
        <w:rPr>
          <w:rFonts w:ascii="ＭＳ ゴシック" w:eastAsia="ＭＳ ゴシック" w:hAnsi="ＭＳ ゴシック" w:hint="eastAsia"/>
          <w:szCs w:val="22"/>
        </w:rPr>
        <w:t>に対応した立入規制等により、</w:t>
      </w:r>
      <w:r w:rsidR="00642CB2" w:rsidRPr="00DE380A">
        <w:rPr>
          <w:rFonts w:ascii="ＭＳ ゴシック" w:eastAsia="ＭＳ ゴシック" w:hAnsi="ＭＳ ゴシック" w:hint="eastAsia"/>
          <w:szCs w:val="22"/>
        </w:rPr>
        <w:t>避難</w:t>
      </w:r>
      <w:r w:rsidR="00642CB2">
        <w:rPr>
          <w:rFonts w:ascii="ＭＳ ゴシック" w:eastAsia="ＭＳ ゴシック" w:hAnsi="ＭＳ ゴシック" w:hint="eastAsia"/>
          <w:szCs w:val="22"/>
        </w:rPr>
        <w:t>が</w:t>
      </w:r>
      <w:r w:rsidR="00642CB2" w:rsidRPr="00DE380A">
        <w:rPr>
          <w:rFonts w:ascii="ＭＳ ゴシック" w:eastAsia="ＭＳ ゴシック" w:hAnsi="ＭＳ ゴシック" w:hint="eastAsia"/>
          <w:szCs w:val="22"/>
        </w:rPr>
        <w:t>必要とな</w:t>
      </w:r>
      <w:r w:rsidR="00642CB2">
        <w:rPr>
          <w:rFonts w:ascii="ＭＳ ゴシック" w:eastAsia="ＭＳ ゴシック" w:hAnsi="ＭＳ ゴシック" w:hint="eastAsia"/>
          <w:szCs w:val="22"/>
        </w:rPr>
        <w:t>った</w:t>
      </w:r>
      <w:r w:rsidR="00642CB2" w:rsidRPr="00DE380A">
        <w:rPr>
          <w:rFonts w:ascii="ＭＳ ゴシック" w:eastAsia="ＭＳ ゴシック" w:hAnsi="ＭＳ ゴシック" w:hint="eastAsia"/>
          <w:szCs w:val="22"/>
        </w:rPr>
        <w:t>場合</w:t>
      </w:r>
    </w:p>
    <w:p w:rsidR="00642CB2" w:rsidRPr="00FC724D" w:rsidRDefault="00642CB2" w:rsidP="00642CB2">
      <w:pPr>
        <w:rPr>
          <w:szCs w:val="22"/>
        </w:rPr>
      </w:pPr>
      <w:r w:rsidRPr="00FC724D">
        <w:rPr>
          <w:rFonts w:hint="eastAsia"/>
          <w:szCs w:val="22"/>
        </w:rPr>
        <w:t>（１）情報収集・伝達</w:t>
      </w:r>
    </w:p>
    <w:p w:rsidR="00642CB2" w:rsidRDefault="00F9706B" w:rsidP="00642CB2">
      <w:pPr>
        <w:ind w:leftChars="200" w:left="431" w:firstLineChars="100" w:firstLine="215"/>
        <w:rPr>
          <w:szCs w:val="22"/>
        </w:rPr>
      </w:pPr>
      <w:r w:rsidRPr="00F9706B">
        <w:rPr>
          <w:rFonts w:hint="eastAsia"/>
          <w:szCs w:val="22"/>
        </w:rPr>
        <w:t>噴火警戒レベルの引上げ等に対応した</w:t>
      </w:r>
      <w:r w:rsidR="00642CB2" w:rsidRPr="00642CB2">
        <w:rPr>
          <w:rFonts w:hint="eastAsia"/>
          <w:szCs w:val="22"/>
        </w:rPr>
        <w:t>立入規制等により、避難が必要になった場合、</w:t>
      </w:r>
      <w:r w:rsidR="00642CB2" w:rsidRPr="00DE380A">
        <w:rPr>
          <w:rFonts w:hint="eastAsia"/>
          <w:szCs w:val="22"/>
        </w:rPr>
        <w:t>当</w:t>
      </w:r>
      <w:r w:rsidR="0017639C" w:rsidRPr="0017639C">
        <w:rPr>
          <w:rFonts w:hint="eastAsia"/>
          <w:szCs w:val="22"/>
        </w:rPr>
        <w:t>地区</w:t>
      </w:r>
      <w:r w:rsidR="00642CB2" w:rsidRPr="00DE380A">
        <w:rPr>
          <w:rFonts w:hint="eastAsia"/>
          <w:szCs w:val="22"/>
        </w:rPr>
        <w:t>が行う情報収集・伝達は以下のとおりである。</w:t>
      </w:r>
    </w:p>
    <w:p w:rsidR="00C303BD" w:rsidRDefault="00642CB2" w:rsidP="00C303BD">
      <w:pPr>
        <w:spacing w:beforeLines="70" w:before="246"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sidR="00C303BD">
        <w:rPr>
          <w:rFonts w:ascii="ＭＳ ゴシック" w:eastAsia="ＭＳ ゴシック" w:hAnsi="ＭＳ ゴシック" w:hint="eastAsia"/>
          <w:szCs w:val="22"/>
        </w:rPr>
        <w:t>10</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w:t>
      </w:r>
      <w:r w:rsidR="0017639C" w:rsidRPr="0017639C">
        <w:rPr>
          <w:rFonts w:ascii="ＭＳ ゴシック" w:eastAsia="ＭＳ ゴシック" w:hAnsi="ＭＳ ゴシック" w:hint="eastAsia"/>
          <w:szCs w:val="22"/>
        </w:rPr>
        <w:t>地区</w:t>
      </w:r>
      <w:r w:rsidRPr="009276D2">
        <w:rPr>
          <w:rFonts w:ascii="ＭＳ ゴシック" w:eastAsia="ＭＳ ゴシック" w:hAnsi="ＭＳ ゴシック" w:hint="eastAsia"/>
          <w:szCs w:val="22"/>
        </w:rPr>
        <w:t>として行う情報収集・伝達の対応</w:t>
      </w:r>
    </w:p>
    <w:tbl>
      <w:tblPr>
        <w:tblStyle w:val="a3"/>
        <w:tblW w:w="0" w:type="auto"/>
        <w:tblInd w:w="421" w:type="dxa"/>
        <w:tblLook w:val="04A0" w:firstRow="1" w:lastRow="0" w:firstColumn="1" w:lastColumn="0" w:noHBand="0" w:noVBand="1"/>
      </w:tblPr>
      <w:tblGrid>
        <w:gridCol w:w="1559"/>
        <w:gridCol w:w="4101"/>
        <w:gridCol w:w="10"/>
        <w:gridCol w:w="2516"/>
      </w:tblGrid>
      <w:tr w:rsidR="00C303BD" w:rsidTr="00B84F82">
        <w:trPr>
          <w:trHeight w:val="403"/>
        </w:trPr>
        <w:tc>
          <w:tcPr>
            <w:tcW w:w="1559" w:type="dxa"/>
            <w:shd w:val="clear" w:color="auto" w:fill="D9D9D9" w:themeFill="background1" w:themeFillShade="D9"/>
            <w:vAlign w:val="center"/>
          </w:tcPr>
          <w:p w:rsidR="00C303BD" w:rsidRPr="009276D2" w:rsidRDefault="00C303BD" w:rsidP="00B84F82">
            <w:pPr>
              <w:snapToGrid w:val="0"/>
              <w:ind w:left="0" w:firstLine="0"/>
              <w:jc w:val="center"/>
              <w:rPr>
                <w:szCs w:val="22"/>
              </w:rPr>
            </w:pPr>
            <w:r w:rsidRPr="009276D2">
              <w:rPr>
                <w:rFonts w:hint="eastAsia"/>
                <w:szCs w:val="22"/>
              </w:rPr>
              <w:t>対応事項</w:t>
            </w:r>
          </w:p>
        </w:tc>
        <w:tc>
          <w:tcPr>
            <w:tcW w:w="4111" w:type="dxa"/>
            <w:gridSpan w:val="2"/>
            <w:shd w:val="clear" w:color="auto" w:fill="D9D9D9" w:themeFill="background1" w:themeFillShade="D9"/>
            <w:vAlign w:val="center"/>
          </w:tcPr>
          <w:p w:rsidR="00C303BD" w:rsidRPr="009276D2" w:rsidRDefault="00C303BD" w:rsidP="00B84F82">
            <w:pPr>
              <w:snapToGrid w:val="0"/>
              <w:ind w:left="0" w:firstLine="0"/>
              <w:jc w:val="center"/>
              <w:rPr>
                <w:szCs w:val="22"/>
              </w:rPr>
            </w:pPr>
            <w:r w:rsidRPr="0094745E">
              <w:rPr>
                <w:rFonts w:hint="eastAsia"/>
                <w:szCs w:val="22"/>
              </w:rPr>
              <w:t>代表施設</w:t>
            </w:r>
          </w:p>
        </w:tc>
        <w:tc>
          <w:tcPr>
            <w:tcW w:w="2516" w:type="dxa"/>
            <w:shd w:val="clear" w:color="auto" w:fill="D9D9D9" w:themeFill="background1" w:themeFillShade="D9"/>
            <w:vAlign w:val="center"/>
          </w:tcPr>
          <w:p w:rsidR="00C303BD" w:rsidRPr="009276D2" w:rsidRDefault="00C303BD" w:rsidP="00B84F82">
            <w:pPr>
              <w:snapToGrid w:val="0"/>
              <w:ind w:left="0" w:firstLine="0"/>
              <w:jc w:val="center"/>
              <w:rPr>
                <w:szCs w:val="22"/>
              </w:rPr>
            </w:pPr>
            <w:r w:rsidRPr="0094745E">
              <w:rPr>
                <w:rFonts w:hint="eastAsia"/>
                <w:szCs w:val="22"/>
              </w:rPr>
              <w:t>地区構成施設</w:t>
            </w:r>
          </w:p>
        </w:tc>
      </w:tr>
      <w:tr w:rsidR="00C303BD" w:rsidTr="00B84F82">
        <w:trPr>
          <w:trHeight w:val="982"/>
        </w:trPr>
        <w:tc>
          <w:tcPr>
            <w:tcW w:w="1559" w:type="dxa"/>
            <w:vAlign w:val="center"/>
          </w:tcPr>
          <w:p w:rsidR="00C303BD" w:rsidRPr="009276D2" w:rsidRDefault="00C303BD" w:rsidP="00B84F82">
            <w:pPr>
              <w:snapToGrid w:val="0"/>
              <w:ind w:left="215" w:hangingChars="100" w:hanging="215"/>
              <w:jc w:val="both"/>
              <w:rPr>
                <w:szCs w:val="22"/>
              </w:rPr>
            </w:pPr>
            <w:r w:rsidRPr="009276D2">
              <w:rPr>
                <w:rFonts w:hint="eastAsia"/>
                <w:szCs w:val="22"/>
              </w:rPr>
              <w:t>①防災体制の確立</w:t>
            </w:r>
          </w:p>
        </w:tc>
        <w:tc>
          <w:tcPr>
            <w:tcW w:w="4111" w:type="dxa"/>
            <w:gridSpan w:val="2"/>
          </w:tcPr>
          <w:p w:rsidR="00C303BD" w:rsidRPr="009276D2" w:rsidRDefault="00C303BD" w:rsidP="00C303BD">
            <w:pPr>
              <w:snapToGrid w:val="0"/>
              <w:spacing w:beforeLines="10" w:before="35"/>
              <w:ind w:left="0" w:firstLine="0"/>
              <w:jc w:val="both"/>
              <w:rPr>
                <w:color w:val="FF0000"/>
                <w:szCs w:val="22"/>
                <w:u w:val="single"/>
              </w:rPr>
            </w:pPr>
            <w:r w:rsidRPr="009276D2">
              <w:rPr>
                <w:rFonts w:hint="eastAsia"/>
                <w:color w:val="FF0000"/>
                <w:szCs w:val="22"/>
                <w:u w:val="single"/>
              </w:rPr>
              <w:t>八幡平市からの第一報をもとに</w:t>
            </w:r>
            <w:r w:rsidRPr="00C303BD">
              <w:rPr>
                <w:rFonts w:hint="eastAsia"/>
                <w:color w:val="FF0000"/>
                <w:szCs w:val="22"/>
                <w:u w:val="single"/>
              </w:rPr>
              <w:t>災害対応</w:t>
            </w:r>
            <w:r w:rsidRPr="009276D2">
              <w:rPr>
                <w:rFonts w:hint="eastAsia"/>
                <w:color w:val="FF0000"/>
                <w:szCs w:val="22"/>
                <w:u w:val="single"/>
              </w:rPr>
              <w:t>体制を</w:t>
            </w:r>
            <w:r w:rsidRPr="0094745E">
              <w:rPr>
                <w:rFonts w:hint="eastAsia"/>
                <w:color w:val="FF0000"/>
                <w:szCs w:val="22"/>
                <w:u w:val="single"/>
              </w:rPr>
              <w:t>とり、すべての地区構成施設へ連絡する</w:t>
            </w:r>
            <w:r w:rsidRPr="009276D2">
              <w:rPr>
                <w:rFonts w:hint="eastAsia"/>
                <w:color w:val="FF0000"/>
                <w:szCs w:val="22"/>
                <w:u w:val="single"/>
              </w:rPr>
              <w:t>。</w:t>
            </w:r>
          </w:p>
        </w:tc>
        <w:tc>
          <w:tcPr>
            <w:tcW w:w="2516" w:type="dxa"/>
          </w:tcPr>
          <w:p w:rsidR="00C303BD" w:rsidRPr="0094745E" w:rsidRDefault="00C303BD" w:rsidP="00C303BD">
            <w:pPr>
              <w:snapToGrid w:val="0"/>
              <w:spacing w:beforeLines="10" w:before="35"/>
              <w:ind w:left="0" w:firstLine="0"/>
              <w:jc w:val="both"/>
              <w:rPr>
                <w:color w:val="FF0000"/>
                <w:szCs w:val="22"/>
                <w:u w:val="single"/>
              </w:rPr>
            </w:pPr>
            <w:r w:rsidRPr="0094745E">
              <w:rPr>
                <w:rFonts w:hint="eastAsia"/>
                <w:color w:val="FF0000"/>
                <w:szCs w:val="22"/>
                <w:u w:val="single"/>
              </w:rPr>
              <w:t>地区構成施設内での</w:t>
            </w:r>
            <w:r w:rsidRPr="00C303BD">
              <w:rPr>
                <w:rFonts w:hint="eastAsia"/>
                <w:color w:val="FF0000"/>
                <w:szCs w:val="22"/>
                <w:u w:val="single"/>
              </w:rPr>
              <w:t>災害対応</w:t>
            </w:r>
            <w:r w:rsidRPr="0094745E">
              <w:rPr>
                <w:rFonts w:hint="eastAsia"/>
                <w:color w:val="FF0000"/>
                <w:szCs w:val="22"/>
                <w:u w:val="single"/>
              </w:rPr>
              <w:t>体制をとる。</w:t>
            </w:r>
          </w:p>
        </w:tc>
      </w:tr>
      <w:tr w:rsidR="00C303BD" w:rsidTr="00D05707">
        <w:trPr>
          <w:trHeight w:val="2186"/>
        </w:trPr>
        <w:tc>
          <w:tcPr>
            <w:tcW w:w="1559" w:type="dxa"/>
            <w:vAlign w:val="center"/>
          </w:tcPr>
          <w:p w:rsidR="00C303BD" w:rsidRPr="009276D2" w:rsidRDefault="00C303BD" w:rsidP="00B84F82">
            <w:pPr>
              <w:snapToGrid w:val="0"/>
              <w:ind w:left="215" w:hangingChars="100" w:hanging="215"/>
              <w:jc w:val="both"/>
              <w:rPr>
                <w:szCs w:val="22"/>
              </w:rPr>
            </w:pPr>
            <w:r w:rsidRPr="009276D2">
              <w:rPr>
                <w:rFonts w:hint="eastAsia"/>
                <w:szCs w:val="22"/>
              </w:rPr>
              <w:t>②八幡平市との協議</w:t>
            </w:r>
          </w:p>
        </w:tc>
        <w:tc>
          <w:tcPr>
            <w:tcW w:w="4111" w:type="dxa"/>
            <w:gridSpan w:val="2"/>
          </w:tcPr>
          <w:p w:rsidR="00C303BD" w:rsidRPr="009276D2" w:rsidRDefault="00C303BD" w:rsidP="00D05707">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C303BD" w:rsidRPr="009276D2" w:rsidRDefault="00C303BD" w:rsidP="00B84F82">
            <w:pPr>
              <w:pStyle w:val="Default"/>
              <w:snapToGrid w:val="0"/>
              <w:rPr>
                <w:dstrike w:val="0"/>
                <w:color w:val="FF0000"/>
                <w:sz w:val="22"/>
                <w:szCs w:val="22"/>
                <w:u w:val="single"/>
              </w:rPr>
            </w:pPr>
            <w:r w:rsidRPr="009276D2">
              <w:rPr>
                <w:rFonts w:hint="eastAsia"/>
                <w:dstrike w:val="0"/>
                <w:color w:val="FF0000"/>
                <w:sz w:val="22"/>
                <w:szCs w:val="22"/>
                <w:u w:val="single"/>
              </w:rPr>
              <w:t>・</w:t>
            </w:r>
            <w:r w:rsidRPr="0094745E">
              <w:rPr>
                <w:rFonts w:hint="eastAsia"/>
                <w:dstrike w:val="0"/>
                <w:color w:val="FF0000"/>
                <w:sz w:val="22"/>
                <w:szCs w:val="22"/>
                <w:u w:val="single"/>
              </w:rPr>
              <w:t>地区内の</w:t>
            </w: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C303BD" w:rsidRDefault="00C303BD" w:rsidP="00B84F82">
            <w:pPr>
              <w:pStyle w:val="Default"/>
              <w:snapToGrid w:val="0"/>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p w:rsidR="00E20052" w:rsidRPr="009276D2" w:rsidRDefault="00E20052" w:rsidP="00B84F82">
            <w:pPr>
              <w:pStyle w:val="Default"/>
              <w:snapToGrid w:val="0"/>
              <w:rPr>
                <w:dstrike w:val="0"/>
                <w:color w:val="FF0000"/>
                <w:sz w:val="22"/>
                <w:szCs w:val="22"/>
                <w:u w:val="single"/>
              </w:rPr>
            </w:pPr>
            <w:r w:rsidRPr="00E20052">
              <w:rPr>
                <w:rFonts w:hint="eastAsia"/>
                <w:dstrike w:val="0"/>
                <w:color w:val="FF0000"/>
                <w:sz w:val="22"/>
                <w:szCs w:val="22"/>
                <w:u w:val="single"/>
              </w:rPr>
              <w:t>・地区内の施設の利用者数</w:t>
            </w:r>
          </w:p>
        </w:tc>
        <w:tc>
          <w:tcPr>
            <w:tcW w:w="2516" w:type="dxa"/>
            <w:tcBorders>
              <w:tr2bl w:val="single" w:sz="4" w:space="0" w:color="auto"/>
            </w:tcBorders>
          </w:tcPr>
          <w:p w:rsidR="00C303BD" w:rsidRDefault="00C303BD" w:rsidP="00B84F82">
            <w:pPr>
              <w:snapToGrid w:val="0"/>
              <w:ind w:left="0"/>
              <w:rPr>
                <w:rFonts w:cs="ＭＳ 明朝"/>
                <w:color w:val="FF0000"/>
                <w:kern w:val="0"/>
                <w:szCs w:val="22"/>
                <w:u w:val="single"/>
              </w:rPr>
            </w:pPr>
          </w:p>
          <w:p w:rsidR="00C303BD" w:rsidRDefault="00C303BD" w:rsidP="00B84F82">
            <w:pPr>
              <w:snapToGrid w:val="0"/>
              <w:ind w:left="0"/>
              <w:rPr>
                <w:rFonts w:cs="ＭＳ 明朝"/>
                <w:color w:val="FF0000"/>
                <w:kern w:val="0"/>
                <w:szCs w:val="22"/>
                <w:u w:val="single"/>
              </w:rPr>
            </w:pPr>
          </w:p>
          <w:p w:rsidR="00C303BD" w:rsidRPr="009276D2" w:rsidRDefault="00C303BD" w:rsidP="00B84F82">
            <w:pPr>
              <w:pStyle w:val="Default"/>
              <w:snapToGrid w:val="0"/>
              <w:rPr>
                <w:dstrike w:val="0"/>
                <w:color w:val="FF0000"/>
                <w:sz w:val="22"/>
                <w:szCs w:val="22"/>
                <w:u w:val="single"/>
              </w:rPr>
            </w:pPr>
          </w:p>
        </w:tc>
      </w:tr>
      <w:tr w:rsidR="00D05707" w:rsidTr="00D05707">
        <w:trPr>
          <w:trHeight w:val="697"/>
        </w:trPr>
        <w:tc>
          <w:tcPr>
            <w:tcW w:w="1559" w:type="dxa"/>
            <w:vAlign w:val="center"/>
          </w:tcPr>
          <w:p w:rsidR="00D05707" w:rsidRPr="009276D2" w:rsidRDefault="00D05707" w:rsidP="00B84F82">
            <w:pPr>
              <w:snapToGrid w:val="0"/>
              <w:ind w:left="215" w:hangingChars="100" w:hanging="215"/>
              <w:jc w:val="both"/>
              <w:rPr>
                <w:szCs w:val="22"/>
              </w:rPr>
            </w:pPr>
            <w:r w:rsidRPr="00FF5270">
              <w:rPr>
                <w:rFonts w:hint="eastAsia"/>
                <w:szCs w:val="22"/>
              </w:rPr>
              <w:t>③地区内での情報の共有</w:t>
            </w:r>
          </w:p>
        </w:tc>
        <w:tc>
          <w:tcPr>
            <w:tcW w:w="4101" w:type="dxa"/>
          </w:tcPr>
          <w:p w:rsidR="00D05707" w:rsidRPr="009276D2" w:rsidRDefault="00D05707" w:rsidP="00D05707">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八幡平市との</w:t>
            </w:r>
            <w:r w:rsidRPr="00D05707">
              <w:rPr>
                <w:rFonts w:hint="eastAsia"/>
                <w:dstrike w:val="0"/>
                <w:color w:val="FF0000"/>
                <w:sz w:val="22"/>
                <w:szCs w:val="22"/>
                <w:u w:val="single"/>
              </w:rPr>
              <w:t>協議で得られた情報を地区構成施設と共有する。</w:t>
            </w:r>
          </w:p>
        </w:tc>
        <w:tc>
          <w:tcPr>
            <w:tcW w:w="2526" w:type="dxa"/>
            <w:gridSpan w:val="2"/>
          </w:tcPr>
          <w:p w:rsidR="00D05707" w:rsidRPr="00D05707" w:rsidRDefault="00D05707" w:rsidP="00B84F82">
            <w:pPr>
              <w:pStyle w:val="Default"/>
              <w:snapToGrid w:val="0"/>
              <w:spacing w:beforeLines="10" w:before="35"/>
              <w:rPr>
                <w:dstrike w:val="0"/>
                <w:color w:val="FF0000"/>
                <w:sz w:val="22"/>
                <w:szCs w:val="22"/>
                <w:u w:val="single"/>
              </w:rPr>
            </w:pPr>
            <w:r w:rsidRPr="0094745E">
              <w:rPr>
                <w:rFonts w:hint="eastAsia"/>
                <w:dstrike w:val="0"/>
                <w:color w:val="FF0000"/>
                <w:sz w:val="22"/>
                <w:szCs w:val="22"/>
                <w:u w:val="single"/>
              </w:rPr>
              <w:t>利用者等</w:t>
            </w:r>
            <w:r w:rsidRPr="00D05707">
              <w:rPr>
                <w:rFonts w:hint="eastAsia"/>
                <w:dstrike w:val="0"/>
                <w:color w:val="FF0000"/>
                <w:sz w:val="22"/>
                <w:szCs w:val="22"/>
                <w:u w:val="single"/>
              </w:rPr>
              <w:t>の避難状況を代表施設と共有する。</w:t>
            </w:r>
          </w:p>
        </w:tc>
      </w:tr>
    </w:tbl>
    <w:p w:rsidR="00C303BD" w:rsidRDefault="00C303BD" w:rsidP="00C303BD">
      <w:pPr>
        <w:rPr>
          <w:szCs w:val="22"/>
        </w:rPr>
      </w:pPr>
    </w:p>
    <w:p w:rsidR="00642CB2" w:rsidRDefault="00642CB2" w:rsidP="00D05707">
      <w:pPr>
        <w:ind w:leftChars="200" w:left="431" w:firstLine="0"/>
        <w:rPr>
          <w:szCs w:val="22"/>
        </w:rPr>
      </w:pPr>
      <w:r w:rsidRPr="00D3294B">
        <w:rPr>
          <w:rFonts w:hint="eastAsia"/>
          <w:szCs w:val="22"/>
        </w:rPr>
        <w:t>関係機関の連絡先</w:t>
      </w:r>
      <w:r w:rsidRPr="00642CB2">
        <w:rPr>
          <w:rFonts w:hint="eastAsia"/>
          <w:szCs w:val="22"/>
        </w:rPr>
        <w:t>は、表</w:t>
      </w:r>
      <w:r w:rsidR="00C303BD">
        <w:rPr>
          <w:rFonts w:hint="eastAsia"/>
          <w:szCs w:val="22"/>
        </w:rPr>
        <w:t>９</w:t>
      </w:r>
      <w:r w:rsidRPr="00D3294B">
        <w:rPr>
          <w:rFonts w:hint="eastAsia"/>
          <w:szCs w:val="22"/>
        </w:rPr>
        <w:t>のとおりである。</w:t>
      </w:r>
    </w:p>
    <w:p w:rsidR="008C45FB" w:rsidRDefault="008C45FB" w:rsidP="008C45FB">
      <w:pPr>
        <w:rPr>
          <w:szCs w:val="22"/>
        </w:rPr>
      </w:pPr>
    </w:p>
    <w:p w:rsidR="008C45FB" w:rsidRDefault="008C45FB" w:rsidP="008C45FB">
      <w:pPr>
        <w:rPr>
          <w:szCs w:val="22"/>
        </w:rPr>
      </w:pPr>
      <w:r>
        <w:rPr>
          <w:szCs w:val="22"/>
        </w:rPr>
        <w:br w:type="page"/>
      </w:r>
    </w:p>
    <w:p w:rsidR="00EC4C47" w:rsidRDefault="00E26F5E" w:rsidP="008C45FB">
      <w:pPr>
        <w:rPr>
          <w:szCs w:val="22"/>
        </w:rPr>
      </w:pPr>
      <w:r>
        <w:rPr>
          <w:dstrike/>
          <w:noProof/>
          <w:szCs w:val="22"/>
        </w:rPr>
        <w:lastRenderedPageBreak/>
        <mc:AlternateContent>
          <mc:Choice Requires="wps">
            <w:drawing>
              <wp:anchor distT="0" distB="0" distL="114300" distR="114300" simplePos="0" relativeHeight="251686911" behindDoc="0" locked="0" layoutInCell="1" allowOverlap="1" wp14:anchorId="06632ACA" wp14:editId="256D329E">
                <wp:simplePos x="0" y="0"/>
                <wp:positionH relativeFrom="column">
                  <wp:posOffset>3864940</wp:posOffset>
                </wp:positionH>
                <wp:positionV relativeFrom="paragraph">
                  <wp:posOffset>140106</wp:posOffset>
                </wp:positionV>
                <wp:extent cx="921385" cy="167640"/>
                <wp:effectExtent l="1562100" t="0" r="12065" b="1127760"/>
                <wp:wrapNone/>
                <wp:docPr id="96" name="線吹き出し 1 (枠付き) 96"/>
                <wp:cNvGraphicFramePr/>
                <a:graphic xmlns:a="http://schemas.openxmlformats.org/drawingml/2006/main">
                  <a:graphicData uri="http://schemas.microsoft.com/office/word/2010/wordprocessingShape">
                    <wps:wsp>
                      <wps:cNvSpPr/>
                      <wps:spPr>
                        <a:xfrm>
                          <a:off x="0" y="0"/>
                          <a:ext cx="921385" cy="167640"/>
                        </a:xfrm>
                        <a:prstGeom prst="borderCallout1">
                          <a:avLst>
                            <a:gd name="adj1" fmla="val 18750"/>
                            <a:gd name="adj2" fmla="val -8333"/>
                            <a:gd name="adj3" fmla="val 739517"/>
                            <a:gd name="adj4" fmla="val -169693"/>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E26F5E">
                            <w:pPr>
                              <w:snapToGrid w:val="0"/>
                              <w:spacing w:line="220" w:lineRule="atLeast"/>
                              <w:jc w:val="center"/>
                              <w:rPr>
                                <w:rFonts w:ascii="ＭＳ Ｐ明朝" w:eastAsia="ＭＳ Ｐ明朝" w:hAnsi="ＭＳ Ｐ明朝"/>
                                <w:color w:val="000000" w:themeColor="text1"/>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32ACA" id="線吹き出し 1 (枠付き) 96" o:spid="_x0000_s1053" type="#_x0000_t47" style="position:absolute;left:0;text-align:left;margin-left:304.35pt;margin-top:11.05pt;width:72.55pt;height:13.2pt;z-index:251686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" adj="-36654,159736" fillcolor="#ff7c80">
                <v:textbox>
                  <w:txbxContent>
                    <w:p w:rsidR="00A25BE5" w:rsidRPr="00F769C2" w:rsidRDefault="00A25BE5" w:rsidP="00E26F5E">
                      <w:pPr>
                        <w:snapToGrid w:val="0"/>
                        <w:spacing w:line="220" w:lineRule="atLeast"/>
                        <w:jc w:val="center"/>
                        <w:rPr>
                          <w:rFonts w:ascii="ＭＳ Ｐ明朝" w:eastAsia="ＭＳ Ｐ明朝" w:hAnsi="ＭＳ Ｐ明朝"/>
                          <w:color w:val="000000" w:themeColor="text1"/>
                          <w:szCs w:val="22"/>
                        </w:rPr>
                      </w:pPr>
                    </w:p>
                  </w:txbxContent>
                </v:textbox>
                <o:callout v:ext="edit" minusy="t"/>
              </v:shape>
            </w:pict>
          </mc:Fallback>
        </mc:AlternateContent>
      </w:r>
      <w:r w:rsidR="00DD439C">
        <w:rPr>
          <w:dstrike/>
          <w:noProof/>
          <w:szCs w:val="22"/>
        </w:rPr>
        <mc:AlternateContent>
          <mc:Choice Requires="wps">
            <w:drawing>
              <wp:anchor distT="0" distB="0" distL="114300" distR="114300" simplePos="0" relativeHeight="251859968" behindDoc="0" locked="0" layoutInCell="1" allowOverlap="1" wp14:anchorId="57D9C585" wp14:editId="587B6538">
                <wp:simplePos x="0" y="0"/>
                <wp:positionH relativeFrom="column">
                  <wp:posOffset>3389452</wp:posOffset>
                </wp:positionH>
                <wp:positionV relativeFrom="paragraph">
                  <wp:posOffset>96215</wp:posOffset>
                </wp:positionV>
                <wp:extent cx="2084172" cy="270510"/>
                <wp:effectExtent l="1066800" t="0" r="17780" b="358140"/>
                <wp:wrapNone/>
                <wp:docPr id="18" name="線吹き出し 1 (枠付き) 18"/>
                <wp:cNvGraphicFramePr/>
                <a:graphic xmlns:a="http://schemas.openxmlformats.org/drawingml/2006/main">
                  <a:graphicData uri="http://schemas.microsoft.com/office/word/2010/wordprocessingShape">
                    <wps:wsp>
                      <wps:cNvSpPr/>
                      <wps:spPr>
                        <a:xfrm>
                          <a:off x="0" y="0"/>
                          <a:ext cx="2084172" cy="270510"/>
                        </a:xfrm>
                        <a:prstGeom prst="borderCallout1">
                          <a:avLst>
                            <a:gd name="adj1" fmla="val 18750"/>
                            <a:gd name="adj2" fmla="val -8333"/>
                            <a:gd name="adj3" fmla="val 227068"/>
                            <a:gd name="adj4" fmla="val -52292"/>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8" o:spid="_x0000_s1054" type="#_x0000_t47" style="position:absolute;left:0;text-align:left;margin-left:266.9pt;margin-top:7.6pt;width:164.1pt;height:21.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" adj="-11295,49047"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EC4C47" w:rsidRPr="00FC724D" w:rsidRDefault="00EC4C47" w:rsidP="00EC4C47">
      <w:pPr>
        <w:rPr>
          <w:szCs w:val="22"/>
        </w:rPr>
      </w:pPr>
      <w:r w:rsidRPr="00FC724D">
        <w:rPr>
          <w:rFonts w:hint="eastAsia"/>
          <w:szCs w:val="22"/>
        </w:rPr>
        <w:t>（２）</w:t>
      </w:r>
      <w:r w:rsidR="00FD1370" w:rsidRPr="00FC724D">
        <w:rPr>
          <w:rFonts w:hint="eastAsia"/>
          <w:szCs w:val="22"/>
        </w:rPr>
        <w:t>避難誘導対応</w:t>
      </w:r>
    </w:p>
    <w:p w:rsidR="00FD1370" w:rsidRPr="00FC724D" w:rsidRDefault="00FD1370" w:rsidP="00FD1370">
      <w:pPr>
        <w:ind w:leftChars="100" w:left="215" w:firstLineChars="100" w:firstLine="215"/>
        <w:rPr>
          <w:szCs w:val="22"/>
        </w:rPr>
      </w:pPr>
      <w:r w:rsidRPr="00FC724D">
        <w:rPr>
          <w:rFonts w:hint="eastAsia"/>
          <w:szCs w:val="22"/>
        </w:rPr>
        <w:t>①　利用者等への情報伝達</w:t>
      </w:r>
    </w:p>
    <w:p w:rsidR="00EC4C47" w:rsidRDefault="008C45FB" w:rsidP="00724546">
      <w:pPr>
        <w:ind w:leftChars="300" w:left="646" w:firstLineChars="100" w:firstLine="215"/>
        <w:rPr>
          <w:szCs w:val="22"/>
        </w:rPr>
      </w:pPr>
      <w:r>
        <w:rPr>
          <w:rFonts w:hint="eastAsia"/>
          <w:szCs w:val="22"/>
        </w:rPr>
        <w:t>各</w:t>
      </w:r>
      <w:r w:rsidR="00EC4C47" w:rsidRPr="00322BB4">
        <w:rPr>
          <w:rFonts w:hint="eastAsia"/>
          <w:szCs w:val="22"/>
        </w:rPr>
        <w:t>施設は</w:t>
      </w:r>
      <w:r w:rsidR="00EC4C47" w:rsidRPr="00EC4C47">
        <w:rPr>
          <w:rFonts w:hint="eastAsia"/>
          <w:szCs w:val="22"/>
        </w:rPr>
        <w:t>、</w:t>
      </w:r>
      <w:r w:rsidR="00EC4C47" w:rsidRPr="00EC4C47">
        <w:rPr>
          <w:rFonts w:hint="eastAsia"/>
          <w:color w:val="FF0000"/>
          <w:szCs w:val="22"/>
          <w:u w:val="single"/>
        </w:rPr>
        <w:t>放送設備・資器材（屋外スピーカー、拡声器等）</w:t>
      </w:r>
      <w:r w:rsidR="00EC4C47" w:rsidRPr="00EC4C47">
        <w:rPr>
          <w:rFonts w:hint="eastAsia"/>
          <w:szCs w:val="22"/>
        </w:rPr>
        <w:t>で、</w:t>
      </w:r>
      <w:r w:rsidR="00EC4C47" w:rsidRPr="00322BB4">
        <w:rPr>
          <w:rFonts w:hint="eastAsia"/>
          <w:szCs w:val="22"/>
        </w:rPr>
        <w:t>利用者等に噴火警戒レベルが引き上げられたこと</w:t>
      </w:r>
      <w:r w:rsidR="00EC4C47" w:rsidRPr="00EC4C47">
        <w:rPr>
          <w:rFonts w:hint="eastAsia"/>
          <w:szCs w:val="22"/>
        </w:rPr>
        <w:t>や</w:t>
      </w:r>
      <w:r w:rsidRPr="008C45FB">
        <w:rPr>
          <w:rFonts w:hint="eastAsia"/>
          <w:szCs w:val="22"/>
        </w:rPr>
        <w:t>高齢者等避難、</w:t>
      </w:r>
      <w:r w:rsidR="00EC4C47" w:rsidRPr="00EC4C47">
        <w:rPr>
          <w:rFonts w:hint="eastAsia"/>
          <w:szCs w:val="22"/>
        </w:rPr>
        <w:t>避難指示の発令により、規制範囲外へ避難が必要な</w:t>
      </w:r>
      <w:r w:rsidR="00EC4C47" w:rsidRPr="00322BB4">
        <w:rPr>
          <w:rFonts w:hint="eastAsia"/>
          <w:szCs w:val="22"/>
        </w:rPr>
        <w:t>ことを伝える。</w:t>
      </w:r>
    </w:p>
    <w:p w:rsidR="008C45FB" w:rsidRPr="00BC636C" w:rsidRDefault="00E26F5E" w:rsidP="008C45FB">
      <w:pPr>
        <w:ind w:leftChars="200" w:left="431" w:firstLineChars="200" w:firstLine="431"/>
        <w:rPr>
          <w:szCs w:val="22"/>
          <w:u w:val="single"/>
        </w:rPr>
      </w:pPr>
      <w:r>
        <w:rPr>
          <w:dstrike/>
          <w:noProof/>
          <w:szCs w:val="22"/>
        </w:rPr>
        <mc:AlternateContent>
          <mc:Choice Requires="wps">
            <w:drawing>
              <wp:anchor distT="0" distB="0" distL="114300" distR="114300" simplePos="0" relativeHeight="251847680" behindDoc="0" locked="0" layoutInCell="1" allowOverlap="1" wp14:anchorId="55BA7F94" wp14:editId="6EBD2488">
                <wp:simplePos x="0" y="0"/>
                <wp:positionH relativeFrom="column">
                  <wp:posOffset>3565017</wp:posOffset>
                </wp:positionH>
                <wp:positionV relativeFrom="paragraph">
                  <wp:posOffset>225450</wp:posOffset>
                </wp:positionV>
                <wp:extent cx="1906270" cy="270510"/>
                <wp:effectExtent l="171450" t="0" r="17780" b="1748790"/>
                <wp:wrapNone/>
                <wp:docPr id="7" name="線吹き出し 1 (枠付き) 7"/>
                <wp:cNvGraphicFramePr/>
                <a:graphic xmlns:a="http://schemas.openxmlformats.org/drawingml/2006/main">
                  <a:graphicData uri="http://schemas.microsoft.com/office/word/2010/wordprocessingShape">
                    <wps:wsp>
                      <wps:cNvSpPr/>
                      <wps:spPr>
                        <a:xfrm>
                          <a:off x="0" y="0"/>
                          <a:ext cx="1906270" cy="270510"/>
                        </a:xfrm>
                        <a:prstGeom prst="borderCallout1">
                          <a:avLst>
                            <a:gd name="adj1" fmla="val 18750"/>
                            <a:gd name="adj2" fmla="val -8333"/>
                            <a:gd name="adj3" fmla="val 744402"/>
                            <a:gd name="adj4" fmla="val 26134"/>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指定避難所方面の</w:t>
                            </w:r>
                            <w:r w:rsidRPr="006F76D0">
                              <w:rPr>
                                <w:rFonts w:ascii="ＭＳ Ｐ明朝" w:eastAsia="ＭＳ Ｐ明朝" w:hAnsi="ＭＳ Ｐ明朝"/>
                                <w:color w:val="000000" w:themeColor="text1"/>
                                <w:sz w:val="21"/>
                                <w:szCs w:val="21"/>
                              </w:rPr>
                              <w:t>地名</w:t>
                            </w:r>
                            <w:r w:rsidRPr="006F76D0">
                              <w:rPr>
                                <w:rFonts w:ascii="ＭＳ Ｐ明朝" w:eastAsia="ＭＳ Ｐ明朝" w:hAnsi="ＭＳ Ｐ明朝" w:hint="eastAsia"/>
                                <w:color w:val="000000" w:themeColor="text1"/>
                                <w:sz w:val="21"/>
                                <w:szCs w:val="21"/>
                              </w:rPr>
                              <w:t>を</w:t>
                            </w:r>
                            <w:r w:rsidRPr="006F76D0">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A7F94" id="線吹き出し 1 (枠付き) 7" o:spid="_x0000_s1055" type="#_x0000_t47" style="position:absolute;left:0;text-align:left;margin-left:280.7pt;margin-top:17.75pt;width:150.1pt;height:21.3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" adj="5645,160791"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指定避難所方面の</w:t>
                      </w:r>
                      <w:r w:rsidRPr="006F76D0">
                        <w:rPr>
                          <w:rFonts w:ascii="ＭＳ Ｐ明朝" w:eastAsia="ＭＳ Ｐ明朝" w:hAnsi="ＭＳ Ｐ明朝"/>
                          <w:color w:val="000000" w:themeColor="text1"/>
                          <w:sz w:val="21"/>
                          <w:szCs w:val="21"/>
                        </w:rPr>
                        <w:t>地名</w:t>
                      </w:r>
                      <w:r w:rsidRPr="006F76D0">
                        <w:rPr>
                          <w:rFonts w:ascii="ＭＳ Ｐ明朝" w:eastAsia="ＭＳ Ｐ明朝" w:hAnsi="ＭＳ Ｐ明朝" w:hint="eastAsia"/>
                          <w:color w:val="000000" w:themeColor="text1"/>
                          <w:sz w:val="21"/>
                          <w:szCs w:val="21"/>
                        </w:rPr>
                        <w:t>を</w:t>
                      </w:r>
                      <w:r w:rsidRPr="006F76D0">
                        <w:rPr>
                          <w:rFonts w:ascii="ＭＳ Ｐ明朝" w:eastAsia="ＭＳ Ｐ明朝" w:hAnsi="ＭＳ Ｐ明朝"/>
                          <w:color w:val="000000" w:themeColor="text1"/>
                          <w:sz w:val="21"/>
                          <w:szCs w:val="21"/>
                        </w:rPr>
                        <w:t>記載</w:t>
                      </w:r>
                    </w:p>
                  </w:txbxContent>
                </v:textbox>
                <o:callout v:ext="edit" minusx="t" minusy="t"/>
              </v:shape>
            </w:pict>
          </mc:Fallback>
        </mc:AlternateContent>
      </w:r>
      <w:r w:rsidR="008C45FB" w:rsidRPr="00BC636C">
        <w:rPr>
          <w:rFonts w:hint="eastAsia"/>
          <w:color w:val="FF0000"/>
          <w:szCs w:val="22"/>
          <w:u w:val="single"/>
        </w:rPr>
        <w:t>なお、地区内放送用の屋外スピーカーは、○○ホテルが操作し、広報する。</w:t>
      </w:r>
    </w:p>
    <w:p w:rsidR="00EC4C47" w:rsidRDefault="00EC4C47" w:rsidP="00724546">
      <w:pPr>
        <w:spacing w:afterLines="30" w:after="105"/>
        <w:ind w:leftChars="200" w:left="431" w:firstLineChars="200" w:firstLine="431"/>
        <w:rPr>
          <w:szCs w:val="22"/>
        </w:rPr>
      </w:pPr>
      <w:r w:rsidRPr="00322BB4">
        <w:rPr>
          <w:rFonts w:hint="eastAsia"/>
          <w:szCs w:val="22"/>
        </w:rPr>
        <w:t>文案を下記に示す。</w:t>
      </w:r>
    </w:p>
    <w:tbl>
      <w:tblPr>
        <w:tblStyle w:val="a3"/>
        <w:tblW w:w="0" w:type="auto"/>
        <w:tblInd w:w="562" w:type="dxa"/>
        <w:tblLook w:val="04A0" w:firstRow="1" w:lastRow="0" w:firstColumn="1" w:lastColumn="0" w:noHBand="0" w:noVBand="1"/>
      </w:tblPr>
      <w:tblGrid>
        <w:gridCol w:w="619"/>
        <w:gridCol w:w="7426"/>
      </w:tblGrid>
      <w:tr w:rsidR="00EC4C47" w:rsidTr="00724546">
        <w:trPr>
          <w:trHeight w:val="1916"/>
        </w:trPr>
        <w:tc>
          <w:tcPr>
            <w:tcW w:w="8045" w:type="dxa"/>
            <w:gridSpan w:val="2"/>
          </w:tcPr>
          <w:p w:rsidR="00EC4C47" w:rsidRPr="00322BB4" w:rsidRDefault="00EC4C47" w:rsidP="00724546">
            <w:pPr>
              <w:spacing w:beforeLines="10" w:before="35"/>
              <w:ind w:left="0" w:firstLine="0"/>
              <w:jc w:val="both"/>
              <w:rPr>
                <w:szCs w:val="22"/>
              </w:rPr>
            </w:pPr>
            <w:r w:rsidRPr="00322BB4">
              <w:rPr>
                <w:rFonts w:hint="eastAsia"/>
                <w:szCs w:val="22"/>
              </w:rPr>
              <w:t>〈</w:t>
            </w:r>
            <w:r w:rsidRPr="00EC4C47">
              <w:rPr>
                <w:rFonts w:hint="eastAsia"/>
                <w:szCs w:val="22"/>
              </w:rPr>
              <w:t>建物内への広報</w:t>
            </w:r>
            <w:r w:rsidRPr="00322BB4">
              <w:rPr>
                <w:rFonts w:hint="eastAsia"/>
                <w:szCs w:val="22"/>
              </w:rPr>
              <w:t>〉</w:t>
            </w:r>
          </w:p>
          <w:p w:rsidR="00FD1370" w:rsidRPr="00FD1370" w:rsidRDefault="00EC4C47" w:rsidP="00FD1370">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山の噴火警戒レベルが</w:t>
            </w:r>
            <w:r w:rsidRPr="00120FAA">
              <w:rPr>
                <w:rFonts w:hint="eastAsia"/>
                <w:szCs w:val="22"/>
              </w:rPr>
              <w:t>○</w:t>
            </w:r>
            <w:r w:rsidRPr="00322BB4">
              <w:rPr>
                <w:rFonts w:hint="eastAsia"/>
                <w:szCs w:val="22"/>
              </w:rPr>
              <w:t>に上がり、火口から○㎞圏に立入規制がかかりま</w:t>
            </w:r>
            <w:r w:rsidR="00FD1370" w:rsidRPr="00FD1370">
              <w:rPr>
                <w:rFonts w:hint="eastAsia"/>
                <w:szCs w:val="22"/>
              </w:rPr>
              <w:t>した。当</w:t>
            </w:r>
            <w:r w:rsidR="0017639C" w:rsidRPr="0017639C">
              <w:rPr>
                <w:rFonts w:hint="eastAsia"/>
                <w:szCs w:val="22"/>
              </w:rPr>
              <w:t>地区</w:t>
            </w:r>
            <w:r w:rsidR="00FD1370" w:rsidRPr="00FD1370">
              <w:rPr>
                <w:rFonts w:hint="eastAsia"/>
                <w:szCs w:val="22"/>
              </w:rPr>
              <w:t>も規制範囲に含まれます。ご利用の皆様は、速やかに規制範囲外への避難をお願いします。避難方法については、係員の指示に従ってください。</w:t>
            </w:r>
          </w:p>
          <w:p w:rsidR="00EC4C47" w:rsidRDefault="00FD1370" w:rsidP="004A1898">
            <w:pPr>
              <w:ind w:left="0" w:firstLine="0"/>
              <w:jc w:val="both"/>
              <w:rPr>
                <w:szCs w:val="22"/>
              </w:rPr>
            </w:pPr>
            <w:r w:rsidRPr="00FD1370">
              <w:rPr>
                <w:rFonts w:hint="eastAsia"/>
                <w:szCs w:val="22"/>
              </w:rPr>
              <w:t>繰り返します・・・・</w:t>
            </w:r>
          </w:p>
        </w:tc>
      </w:tr>
      <w:tr w:rsidR="00EC4C47" w:rsidTr="00724546">
        <w:trPr>
          <w:trHeight w:val="2255"/>
        </w:trPr>
        <w:tc>
          <w:tcPr>
            <w:tcW w:w="8045" w:type="dxa"/>
            <w:gridSpan w:val="2"/>
          </w:tcPr>
          <w:p w:rsidR="00EC4C47" w:rsidRPr="00322BB4" w:rsidRDefault="00EC4C47" w:rsidP="00724546">
            <w:pPr>
              <w:spacing w:beforeLines="10" w:before="35"/>
              <w:ind w:left="0" w:firstLine="0"/>
              <w:jc w:val="both"/>
              <w:rPr>
                <w:szCs w:val="22"/>
              </w:rPr>
            </w:pPr>
            <w:r w:rsidRPr="00322BB4">
              <w:rPr>
                <w:rFonts w:hint="eastAsia"/>
                <w:szCs w:val="22"/>
              </w:rPr>
              <w:t>〈</w:t>
            </w:r>
            <w:r w:rsidR="00FD1370" w:rsidRPr="00FD1370">
              <w:rPr>
                <w:rFonts w:hint="eastAsia"/>
                <w:szCs w:val="22"/>
              </w:rPr>
              <w:t>施設周辺への広報</w:t>
            </w:r>
            <w:r w:rsidRPr="00322BB4">
              <w:rPr>
                <w:rFonts w:hint="eastAsia"/>
                <w:szCs w:val="22"/>
              </w:rPr>
              <w:t>〉</w:t>
            </w:r>
          </w:p>
          <w:p w:rsidR="00EC4C47" w:rsidRPr="00322BB4" w:rsidRDefault="00EC4C47" w:rsidP="004A1898">
            <w:pPr>
              <w:ind w:left="0" w:firstLine="0"/>
              <w:jc w:val="both"/>
              <w:rPr>
                <w:szCs w:val="22"/>
              </w:rPr>
            </w:pPr>
            <w:r w:rsidRPr="00322BB4">
              <w:rPr>
                <w:rFonts w:hint="eastAsia"/>
                <w:szCs w:val="22"/>
              </w:rPr>
              <w:t>ただ今、岩手山</w:t>
            </w:r>
            <w:r w:rsidR="00FD1370" w:rsidRPr="00FD1370">
              <w:rPr>
                <w:rFonts w:hint="eastAsia"/>
                <w:szCs w:val="22"/>
              </w:rPr>
              <w:t>の噴火警戒レベルが○に上がり、火口から○㎞圏に立入規制がかかりました。この周辺も規制範囲に含まれます。速やかに</w:t>
            </w:r>
            <w:r w:rsidR="00FD1370" w:rsidRPr="00FD1370">
              <w:rPr>
                <w:rFonts w:hint="eastAsia"/>
                <w:color w:val="FF0000"/>
                <w:szCs w:val="22"/>
                <w:u w:val="single"/>
              </w:rPr>
              <w:t>○○</w:t>
            </w:r>
            <w:r w:rsidR="00FD1370" w:rsidRPr="00FD1370">
              <w:rPr>
                <w:rFonts w:hint="eastAsia"/>
                <w:szCs w:val="22"/>
              </w:rPr>
              <w:t>方面に避難してください。避難に際しては、八幡平市や気象庁等から出される情報に注意してください。</w:t>
            </w:r>
          </w:p>
          <w:p w:rsidR="00FD1370" w:rsidRDefault="00EC4C47" w:rsidP="00FD1370">
            <w:pPr>
              <w:ind w:left="0" w:firstLine="0"/>
              <w:jc w:val="both"/>
              <w:rPr>
                <w:szCs w:val="22"/>
              </w:rPr>
            </w:pPr>
            <w:r w:rsidRPr="00322BB4">
              <w:rPr>
                <w:rFonts w:hint="eastAsia"/>
                <w:szCs w:val="22"/>
              </w:rPr>
              <w:t>繰り返します・・・・</w:t>
            </w:r>
          </w:p>
        </w:tc>
      </w:tr>
      <w:tr w:rsidR="00FD1370" w:rsidTr="00724546">
        <w:trPr>
          <w:trHeight w:val="1267"/>
        </w:trPr>
        <w:tc>
          <w:tcPr>
            <w:tcW w:w="619" w:type="dxa"/>
            <w:tcBorders>
              <w:left w:val="nil"/>
              <w:bottom w:val="nil"/>
            </w:tcBorders>
          </w:tcPr>
          <w:p w:rsidR="00FD1370" w:rsidRPr="00322BB4" w:rsidRDefault="00FD1370" w:rsidP="004A1898">
            <w:pPr>
              <w:ind w:left="0" w:firstLine="0"/>
              <w:jc w:val="both"/>
              <w:rPr>
                <w:szCs w:val="22"/>
              </w:rPr>
            </w:pPr>
            <w:r>
              <w:rPr>
                <w:rFonts w:hint="eastAsia"/>
                <w:dstrike/>
                <w:noProof/>
                <w:szCs w:val="22"/>
              </w:rPr>
              <mc:AlternateContent>
                <mc:Choice Requires="wps">
                  <w:drawing>
                    <wp:anchor distT="0" distB="0" distL="114300" distR="114300" simplePos="0" relativeHeight="251792384" behindDoc="0" locked="0" layoutInCell="1" allowOverlap="1" wp14:anchorId="47AF8D99" wp14:editId="34D811A8">
                      <wp:simplePos x="0" y="0"/>
                      <wp:positionH relativeFrom="column">
                        <wp:posOffset>114300</wp:posOffset>
                      </wp:positionH>
                      <wp:positionV relativeFrom="paragraph">
                        <wp:posOffset>228930</wp:posOffset>
                      </wp:positionV>
                      <wp:extent cx="145390" cy="218974"/>
                      <wp:effectExtent l="1270" t="0" r="0" b="8890"/>
                      <wp:wrapNone/>
                      <wp:docPr id="8" name="下矢印 8"/>
                      <wp:cNvGraphicFramePr/>
                      <a:graphic xmlns:a="http://schemas.openxmlformats.org/drawingml/2006/main">
                        <a:graphicData uri="http://schemas.microsoft.com/office/word/2010/wordprocessingShape">
                          <wps:wsp>
                            <wps:cNvSpPr/>
                            <wps:spPr>
                              <a:xfrm rot="16200000">
                                <a:off x="0" y="0"/>
                                <a:ext cx="145390" cy="218974"/>
                              </a:xfrm>
                              <a:prstGeom prst="downArrow">
                                <a:avLst/>
                              </a:prstGeom>
                              <a:solidFill>
                                <a:schemeClr val="tx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ADE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 o:spid="_x0000_s1026" type="#_x0000_t67" style="position:absolute;left:0;text-align:left;margin-left:9pt;margin-top:18.05pt;width:11.45pt;height:17.25pt;rotation:-9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" adj="14429" fillcolor="black [3213]" stroked="f" strokeweight="1pt"/>
                  </w:pict>
                </mc:Fallback>
              </mc:AlternateContent>
            </w:r>
          </w:p>
        </w:tc>
        <w:tc>
          <w:tcPr>
            <w:tcW w:w="7426" w:type="dxa"/>
          </w:tcPr>
          <w:p w:rsidR="00FD1370" w:rsidRPr="00FD1370" w:rsidRDefault="00FD1370" w:rsidP="00724546">
            <w:pPr>
              <w:spacing w:beforeLines="10" w:before="35"/>
              <w:ind w:left="0" w:firstLine="0"/>
              <w:jc w:val="both"/>
              <w:rPr>
                <w:szCs w:val="22"/>
              </w:rPr>
            </w:pPr>
            <w:r w:rsidRPr="00FD1370">
              <w:rPr>
                <w:rFonts w:hint="eastAsia"/>
                <w:szCs w:val="22"/>
              </w:rPr>
              <w:t>〈噴火警戒レベルの引上げや規制が実施された後に噴火した場合〉</w:t>
            </w:r>
          </w:p>
          <w:p w:rsidR="00FD1370" w:rsidRPr="00322BB4" w:rsidRDefault="00FD1370" w:rsidP="00FD1370">
            <w:pPr>
              <w:ind w:left="0" w:firstLine="0"/>
              <w:jc w:val="both"/>
              <w:rPr>
                <w:szCs w:val="22"/>
              </w:rPr>
            </w:pPr>
            <w:r w:rsidRPr="00FD1370">
              <w:rPr>
                <w:rFonts w:hint="eastAsia"/>
                <w:szCs w:val="22"/>
              </w:rPr>
              <w:t>「５．３</w:t>
            </w:r>
            <w:r w:rsidRPr="00FD1370">
              <w:rPr>
                <w:szCs w:val="22"/>
              </w:rPr>
              <w:t xml:space="preserve"> 噴火警戒レベルの引上げ等が無く立入規制等が無い中で、突発的に噴火した場合」の文案を参照する。</w:t>
            </w:r>
          </w:p>
        </w:tc>
      </w:tr>
    </w:tbl>
    <w:p w:rsidR="00724546" w:rsidRDefault="00724546" w:rsidP="00642CB2">
      <w:pPr>
        <w:ind w:left="0" w:firstLine="0"/>
        <w:rPr>
          <w:szCs w:val="22"/>
        </w:rPr>
      </w:pPr>
      <w:r>
        <w:rPr>
          <w:szCs w:val="22"/>
        </w:rPr>
        <w:br w:type="page"/>
      </w:r>
    </w:p>
    <w:p w:rsidR="00724546" w:rsidRDefault="00724546" w:rsidP="00176FA3">
      <w:pPr>
        <w:tabs>
          <w:tab w:val="left" w:pos="426"/>
        </w:tabs>
        <w:snapToGrid w:val="0"/>
        <w:ind w:left="0" w:firstLine="0"/>
        <w:rPr>
          <w:rFonts w:ascii="ＭＳ ゴシック" w:eastAsia="ＭＳ ゴシック" w:hAnsi="ＭＳ ゴシック"/>
          <w:szCs w:val="22"/>
        </w:rPr>
      </w:pPr>
    </w:p>
    <w:p w:rsidR="00724546" w:rsidRPr="00B572F9" w:rsidRDefault="00724546" w:rsidP="00176FA3">
      <w:pPr>
        <w:snapToGrid w:val="0"/>
        <w:ind w:leftChars="100" w:left="215" w:firstLineChars="100" w:firstLine="215"/>
        <w:rPr>
          <w:szCs w:val="22"/>
        </w:rPr>
      </w:pPr>
      <w:r w:rsidRPr="00B572F9">
        <w:rPr>
          <w:rFonts w:hint="eastAsia"/>
          <w:szCs w:val="22"/>
        </w:rPr>
        <w:t>②　規制範囲外への避難の実施</w:t>
      </w:r>
    </w:p>
    <w:p w:rsidR="00724546" w:rsidRDefault="00237E52" w:rsidP="00724546">
      <w:pPr>
        <w:ind w:leftChars="300" w:left="646" w:firstLineChars="100" w:firstLine="215"/>
        <w:rPr>
          <w:szCs w:val="22"/>
        </w:rPr>
      </w:pPr>
      <w:r>
        <w:rPr>
          <w:dstrike/>
          <w:noProof/>
          <w:szCs w:val="22"/>
        </w:rPr>
        <mc:AlternateContent>
          <mc:Choice Requires="wps">
            <w:drawing>
              <wp:anchor distT="0" distB="0" distL="114300" distR="114300" simplePos="0" relativeHeight="251872256" behindDoc="0" locked="0" layoutInCell="1" allowOverlap="1" wp14:anchorId="3089037E" wp14:editId="1357D084">
                <wp:simplePos x="0" y="0"/>
                <wp:positionH relativeFrom="column">
                  <wp:posOffset>2116455</wp:posOffset>
                </wp:positionH>
                <wp:positionV relativeFrom="paragraph">
                  <wp:posOffset>208915</wp:posOffset>
                </wp:positionV>
                <wp:extent cx="683260" cy="270510"/>
                <wp:effectExtent l="1047750" t="0" r="21590" b="1691640"/>
                <wp:wrapNone/>
                <wp:docPr id="81" name="線吹き出し 1 (枠付き) 81"/>
                <wp:cNvGraphicFramePr/>
                <a:graphic xmlns:a="http://schemas.openxmlformats.org/drawingml/2006/main">
                  <a:graphicData uri="http://schemas.microsoft.com/office/word/2010/wordprocessingShape">
                    <wps:wsp>
                      <wps:cNvSpPr/>
                      <wps:spPr>
                        <a:xfrm>
                          <a:off x="0" y="0"/>
                          <a:ext cx="683260" cy="270510"/>
                        </a:xfrm>
                        <a:prstGeom prst="borderCallout1">
                          <a:avLst>
                            <a:gd name="adj1" fmla="val 18750"/>
                            <a:gd name="adj2" fmla="val -8333"/>
                            <a:gd name="adj3" fmla="val 725470"/>
                            <a:gd name="adj4" fmla="val -150220"/>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地区名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037E" id="線吹き出し 1 (枠付き) 81" o:spid="_x0000_s1056" type="#_x0000_t47" style="position:absolute;left:0;text-align:left;margin-left:166.65pt;margin-top:16.45pt;width:53.8pt;height:21.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" adj="-32448,156702"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地区名</w:t>
                      </w:r>
                    </w:p>
                  </w:txbxContent>
                </v:textbox>
                <o:callout v:ext="edit" minusy="t"/>
              </v:shape>
            </w:pict>
          </mc:Fallback>
        </mc:AlternateContent>
      </w:r>
      <w:r w:rsidR="00B24149">
        <w:rPr>
          <w:dstrike/>
          <w:noProof/>
          <w:szCs w:val="22"/>
        </w:rPr>
        <mc:AlternateContent>
          <mc:Choice Requires="wps">
            <w:drawing>
              <wp:anchor distT="0" distB="0" distL="114300" distR="114300" simplePos="0" relativeHeight="251808768" behindDoc="0" locked="0" layoutInCell="1" allowOverlap="1" wp14:anchorId="042FEC75" wp14:editId="3D8EE865">
                <wp:simplePos x="0" y="0"/>
                <wp:positionH relativeFrom="column">
                  <wp:posOffset>4391635</wp:posOffset>
                </wp:positionH>
                <wp:positionV relativeFrom="paragraph">
                  <wp:posOffset>253009</wp:posOffset>
                </wp:positionV>
                <wp:extent cx="826135" cy="270510"/>
                <wp:effectExtent l="1428750" t="0" r="12065" b="586740"/>
                <wp:wrapNone/>
                <wp:docPr id="82" name="線吹き出し 1 (枠付き) 82"/>
                <wp:cNvGraphicFramePr/>
                <a:graphic xmlns:a="http://schemas.openxmlformats.org/drawingml/2006/main">
                  <a:graphicData uri="http://schemas.microsoft.com/office/word/2010/wordprocessingShape">
                    <wps:wsp>
                      <wps:cNvSpPr/>
                      <wps:spPr>
                        <a:xfrm>
                          <a:off x="0" y="0"/>
                          <a:ext cx="826135" cy="270510"/>
                        </a:xfrm>
                        <a:prstGeom prst="borderCallout1">
                          <a:avLst>
                            <a:gd name="adj1" fmla="val 18750"/>
                            <a:gd name="adj2" fmla="val -8333"/>
                            <a:gd name="adj3" fmla="val 311726"/>
                            <a:gd name="adj4" fmla="val -172412"/>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避難所名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EC75" id="線吹き出し 1 (枠付き) 82" o:spid="_x0000_s1057" type="#_x0000_t47" style="position:absolute;left:0;text-align:left;margin-left:345.8pt;margin-top:19.9pt;width:65.05pt;height:21.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" adj="-37241,67333"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避難所名</w:t>
                      </w:r>
                    </w:p>
                  </w:txbxContent>
                </v:textbox>
                <o:callout v:ext="edit" minusy="t"/>
              </v:shape>
            </w:pict>
          </mc:Fallback>
        </mc:AlternateContent>
      </w:r>
      <w:r w:rsidR="00724546" w:rsidRPr="00724546">
        <w:rPr>
          <w:rFonts w:hint="eastAsia"/>
          <w:szCs w:val="22"/>
        </w:rPr>
        <w:t>規制範囲外への避難は、下記の避難経路を用いる。避難手段は、自家用車等、各自の手段を基本とする。</w:t>
      </w:r>
    </w:p>
    <w:p w:rsidR="00724546" w:rsidRDefault="00724546" w:rsidP="00237E52">
      <w:pPr>
        <w:spacing w:afterLines="30" w:after="105"/>
        <w:ind w:leftChars="200" w:left="431" w:firstLineChars="200" w:firstLine="431"/>
        <w:rPr>
          <w:szCs w:val="22"/>
        </w:rPr>
      </w:pPr>
      <w:r w:rsidRPr="00724546">
        <w:rPr>
          <w:rFonts w:hint="eastAsia"/>
          <w:szCs w:val="22"/>
        </w:rPr>
        <w:t>ただし、八幡平市から指示があった場合はこの限りではない。</w:t>
      </w:r>
    </w:p>
    <w:p w:rsidR="00CF5421" w:rsidRPr="00B24149" w:rsidRDefault="00237E52" w:rsidP="00484664">
      <w:pPr>
        <w:ind w:left="0" w:firstLine="0"/>
        <w:rPr>
          <w:szCs w:val="22"/>
        </w:rPr>
      </w:pPr>
      <w:r w:rsidRPr="002704F9">
        <w:rPr>
          <w:rFonts w:hint="eastAsia"/>
          <w:dstrike/>
          <w:noProof/>
          <w:color w:val="FF0000"/>
          <w:sz w:val="12"/>
          <w:szCs w:val="12"/>
        </w:rPr>
        <mc:AlternateContent>
          <mc:Choice Requires="wps">
            <w:drawing>
              <wp:anchor distT="0" distB="0" distL="114300" distR="114300" simplePos="0" relativeHeight="251798528" behindDoc="0" locked="0" layoutInCell="1" allowOverlap="1" wp14:anchorId="0E78C15C" wp14:editId="499E93AE">
                <wp:simplePos x="0" y="0"/>
                <wp:positionH relativeFrom="column">
                  <wp:posOffset>752323</wp:posOffset>
                </wp:positionH>
                <wp:positionV relativeFrom="paragraph">
                  <wp:posOffset>1535608</wp:posOffset>
                </wp:positionV>
                <wp:extent cx="937895" cy="291465"/>
                <wp:effectExtent l="0" t="0" r="643255" b="241935"/>
                <wp:wrapNone/>
                <wp:docPr id="15" name="四角形吹き出し 15"/>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110691"/>
                            <a:gd name="adj2" fmla="val 119527"/>
                          </a:avLst>
                        </a:prstGeom>
                        <a:solidFill>
                          <a:sysClr val="window" lastClr="FFFFFF"/>
                        </a:solidFill>
                        <a:ln w="12700" cap="flat" cmpd="sng" algn="ctr">
                          <a:solidFill>
                            <a:sysClr val="windowText" lastClr="000000"/>
                          </a:solidFill>
                          <a:prstDash val="solid"/>
                          <a:miter lim="800000"/>
                        </a:ln>
                        <a:effectLst/>
                      </wps:spPr>
                      <wps:txbx>
                        <w:txbxContent>
                          <w:p w:rsidR="00A25BE5" w:rsidRPr="00A16874" w:rsidRDefault="00A25BE5" w:rsidP="00B15735">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r w:rsidRPr="00B24149">
                              <w:rPr>
                                <w:rFonts w:ascii="ＭＳ Ｐゴシック" w:eastAsia="ＭＳ Ｐゴシック" w:hAnsi="ＭＳ Ｐゴシック" w:hint="eastAsia"/>
                                <w:szCs w:val="22"/>
                              </w:rPr>
                              <w:t>地区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8C15C" id="四角形吹き出し 15" o:spid="_x0000_s1058" type="#_x0000_t61" style="position:absolute;margin-left:59.25pt;margin-top:120.9pt;width:73.85pt;height:22.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" adj="34709,36618" fillcolor="window" strokecolor="windowText" strokeweight="1pt">
                <v:textbox>
                  <w:txbxContent>
                    <w:p w:rsidR="00A25BE5" w:rsidRPr="00A16874" w:rsidRDefault="00A25BE5" w:rsidP="00B15735">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r w:rsidRPr="00B24149">
                        <w:rPr>
                          <w:rFonts w:ascii="ＭＳ Ｐゴシック" w:eastAsia="ＭＳ Ｐゴシック" w:hAnsi="ＭＳ Ｐゴシック" w:hint="eastAsia"/>
                          <w:szCs w:val="22"/>
                        </w:rPr>
                        <w:t>地区</w:t>
                      </w:r>
                    </w:p>
                  </w:txbxContent>
                </v:textbox>
              </v:shape>
            </w:pict>
          </mc:Fallback>
        </mc:AlternateContent>
      </w:r>
      <w:r>
        <w:rPr>
          <w:rFonts w:hint="eastAsia"/>
          <w:dstrike/>
          <w:noProof/>
          <w:color w:val="FF0000"/>
          <w:sz w:val="12"/>
          <w:szCs w:val="12"/>
        </w:rPr>
        <mc:AlternateContent>
          <mc:Choice Requires="wps">
            <w:drawing>
              <wp:anchor distT="0" distB="0" distL="114300" distR="114300" simplePos="0" relativeHeight="251804672" behindDoc="0" locked="0" layoutInCell="1" allowOverlap="1" wp14:anchorId="0CE95E5C" wp14:editId="6FD59841">
                <wp:simplePos x="0" y="0"/>
                <wp:positionH relativeFrom="column">
                  <wp:posOffset>2689962</wp:posOffset>
                </wp:positionH>
                <wp:positionV relativeFrom="paragraph">
                  <wp:posOffset>1442237</wp:posOffset>
                </wp:positionV>
                <wp:extent cx="733425" cy="261340"/>
                <wp:effectExtent l="0" t="0" r="28575" b="24765"/>
                <wp:wrapNone/>
                <wp:docPr id="69" name="テキスト ボックス 69"/>
                <wp:cNvGraphicFramePr/>
                <a:graphic xmlns:a="http://schemas.openxmlformats.org/drawingml/2006/main">
                  <a:graphicData uri="http://schemas.microsoft.com/office/word/2010/wordprocessingShape">
                    <wps:wsp>
                      <wps:cNvSpPr txBox="1"/>
                      <wps:spPr>
                        <a:xfrm>
                          <a:off x="0" y="0"/>
                          <a:ext cx="733425" cy="261340"/>
                        </a:xfrm>
                        <a:prstGeom prst="rect">
                          <a:avLst/>
                        </a:prstGeom>
                        <a:noFill/>
                        <a:ln w="9525">
                          <a:solidFill>
                            <a:prstClr val="black"/>
                          </a:solidFill>
                        </a:ln>
                      </wps:spPr>
                      <wps:txbx>
                        <w:txbxContent>
                          <w:p w:rsidR="00A25BE5" w:rsidRPr="00B24149" w:rsidRDefault="00A25BE5" w:rsidP="00926BB5">
                            <w:pPr>
                              <w:snapToGrid w:val="0"/>
                              <w:ind w:left="0" w:firstLine="0"/>
                              <w:rPr>
                                <w:rFonts w:ascii="ＭＳ Ｐゴシック" w:eastAsia="ＭＳ Ｐゴシック" w:hAnsi="ＭＳ Ｐゴシック"/>
                                <w:b/>
                                <w:sz w:val="21"/>
                                <w:szCs w:val="21"/>
                              </w:rPr>
                            </w:pPr>
                            <w:r w:rsidRPr="00B24149">
                              <w:rPr>
                                <w:rFonts w:ascii="ＭＳ Ｐゴシック" w:eastAsia="ＭＳ Ｐゴシック" w:hAnsi="ＭＳ Ｐゴシック" w:hint="eastAsia"/>
                                <w:b/>
                                <w:sz w:val="21"/>
                                <w:szCs w:val="21"/>
                              </w:rPr>
                              <w:t>避難</w:t>
                            </w:r>
                            <w:r w:rsidRPr="00B24149">
                              <w:rPr>
                                <w:rFonts w:ascii="ＭＳ Ｐゴシック" w:eastAsia="ＭＳ Ｐゴシック" w:hAnsi="ＭＳ Ｐゴシック"/>
                                <w:b/>
                                <w:sz w:val="21"/>
                                <w:szCs w:val="21"/>
                              </w:rPr>
                              <w:t>経路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95E5C" id="テキスト ボックス 69" o:spid="_x0000_s1059" type="#_x0000_t202" style="position:absolute;margin-left:211.8pt;margin-top:113.55pt;width:57.75pt;height:20.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" filled="f">
                <v:textbox>
                  <w:txbxContent>
                    <w:p w:rsidR="00A25BE5" w:rsidRPr="00B24149" w:rsidRDefault="00A25BE5" w:rsidP="00926BB5">
                      <w:pPr>
                        <w:snapToGrid w:val="0"/>
                        <w:ind w:left="0" w:firstLine="0"/>
                        <w:rPr>
                          <w:rFonts w:ascii="ＭＳ Ｐゴシック" w:eastAsia="ＭＳ Ｐゴシック" w:hAnsi="ＭＳ Ｐゴシック"/>
                          <w:b/>
                          <w:sz w:val="21"/>
                          <w:szCs w:val="21"/>
                        </w:rPr>
                      </w:pPr>
                      <w:r w:rsidRPr="00B24149">
                        <w:rPr>
                          <w:rFonts w:ascii="ＭＳ Ｐゴシック" w:eastAsia="ＭＳ Ｐゴシック" w:hAnsi="ＭＳ Ｐゴシック" w:hint="eastAsia"/>
                          <w:b/>
                          <w:sz w:val="21"/>
                          <w:szCs w:val="21"/>
                        </w:rPr>
                        <w:t>避難</w:t>
                      </w:r>
                      <w:r w:rsidRPr="00B24149">
                        <w:rPr>
                          <w:rFonts w:ascii="ＭＳ Ｐゴシック" w:eastAsia="ＭＳ Ｐゴシック" w:hAnsi="ＭＳ Ｐゴシック"/>
                          <w:b/>
                          <w:sz w:val="21"/>
                          <w:szCs w:val="21"/>
                        </w:rPr>
                        <w:t>経路</w:t>
                      </w:r>
                    </w:p>
                  </w:txbxContent>
                </v:textbox>
              </v:shape>
            </w:pict>
          </mc:Fallback>
        </mc:AlternateContent>
      </w:r>
      <w:r>
        <w:rPr>
          <w:rFonts w:hint="eastAsia"/>
          <w:dstrike/>
          <w:noProof/>
          <w:color w:val="FF0000"/>
          <w:sz w:val="12"/>
          <w:szCs w:val="12"/>
        </w:rPr>
        <mc:AlternateContent>
          <mc:Choice Requires="wps">
            <w:drawing>
              <wp:anchor distT="0" distB="0" distL="114300" distR="114300" simplePos="0" relativeHeight="251836416" behindDoc="0" locked="0" layoutInCell="1" allowOverlap="1">
                <wp:simplePos x="0" y="0"/>
                <wp:positionH relativeFrom="column">
                  <wp:posOffset>2427123</wp:posOffset>
                </wp:positionH>
                <wp:positionV relativeFrom="paragraph">
                  <wp:posOffset>921711</wp:posOffset>
                </wp:positionV>
                <wp:extent cx="106288" cy="61316"/>
                <wp:effectExtent l="19050" t="19050" r="8255" b="15240"/>
                <wp:wrapNone/>
                <wp:docPr id="94" name="右矢印 94"/>
                <wp:cNvGraphicFramePr/>
                <a:graphic xmlns:a="http://schemas.openxmlformats.org/drawingml/2006/main">
                  <a:graphicData uri="http://schemas.microsoft.com/office/word/2010/wordprocessingShape">
                    <wps:wsp>
                      <wps:cNvSpPr/>
                      <wps:spPr>
                        <a:xfrm rot="20194283">
                          <a:off x="0" y="0"/>
                          <a:ext cx="106288" cy="61316"/>
                        </a:xfrm>
                        <a:prstGeom prst="rightArrow">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664C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94" o:spid="_x0000_s1026" type="#_x0000_t13" style="position:absolute;left:0;text-align:left;margin-left:191.1pt;margin-top:72.6pt;width:8.35pt;height:4.85pt;rotation:-1535418fd;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" adj="15370" fillcolor="blue" stroked="f" strokeweight="1pt"/>
            </w:pict>
          </mc:Fallback>
        </mc:AlternateContent>
      </w:r>
      <w:r w:rsidR="00B24149">
        <w:rPr>
          <w:rFonts w:hint="eastAsia"/>
          <w:dstrike/>
          <w:noProof/>
          <w:color w:val="FF0000"/>
          <w:sz w:val="12"/>
          <w:szCs w:val="12"/>
        </w:rPr>
        <mc:AlternateContent>
          <mc:Choice Requires="wps">
            <w:drawing>
              <wp:anchor distT="0" distB="0" distL="114300" distR="114300" simplePos="0" relativeHeight="251928576" behindDoc="0" locked="0" layoutInCell="1" allowOverlap="1">
                <wp:simplePos x="0" y="0"/>
                <wp:positionH relativeFrom="column">
                  <wp:posOffset>1930071</wp:posOffset>
                </wp:positionH>
                <wp:positionV relativeFrom="paragraph">
                  <wp:posOffset>997941</wp:posOffset>
                </wp:positionV>
                <wp:extent cx="536930" cy="870664"/>
                <wp:effectExtent l="19050" t="19050" r="15875" b="43815"/>
                <wp:wrapNone/>
                <wp:docPr id="74" name="フリーフォーム 74"/>
                <wp:cNvGraphicFramePr/>
                <a:graphic xmlns:a="http://schemas.openxmlformats.org/drawingml/2006/main">
                  <a:graphicData uri="http://schemas.microsoft.com/office/word/2010/wordprocessingShape">
                    <wps:wsp>
                      <wps:cNvSpPr/>
                      <wps:spPr>
                        <a:xfrm>
                          <a:off x="0" y="0"/>
                          <a:ext cx="536930" cy="870664"/>
                        </a:xfrm>
                        <a:custGeom>
                          <a:avLst/>
                          <a:gdLst>
                            <a:gd name="connsiteX0" fmla="*/ 330314 w 435089"/>
                            <a:gd name="connsiteY0" fmla="*/ 628650 h 698500"/>
                            <a:gd name="connsiteX1" fmla="*/ 298564 w 435089"/>
                            <a:gd name="connsiteY1" fmla="*/ 635000 h 698500"/>
                            <a:gd name="connsiteX2" fmla="*/ 269989 w 435089"/>
                            <a:gd name="connsiteY2" fmla="*/ 641350 h 698500"/>
                            <a:gd name="connsiteX3" fmla="*/ 235064 w 435089"/>
                            <a:gd name="connsiteY3" fmla="*/ 650875 h 698500"/>
                            <a:gd name="connsiteX4" fmla="*/ 222364 w 435089"/>
                            <a:gd name="connsiteY4" fmla="*/ 657225 h 698500"/>
                            <a:gd name="connsiteX5" fmla="*/ 200139 w 435089"/>
                            <a:gd name="connsiteY5" fmla="*/ 666750 h 698500"/>
                            <a:gd name="connsiteX6" fmla="*/ 190614 w 435089"/>
                            <a:gd name="connsiteY6" fmla="*/ 673100 h 698500"/>
                            <a:gd name="connsiteX7" fmla="*/ 171564 w 435089"/>
                            <a:gd name="connsiteY7" fmla="*/ 679450 h 698500"/>
                            <a:gd name="connsiteX8" fmla="*/ 133464 w 435089"/>
                            <a:gd name="connsiteY8" fmla="*/ 688975 h 698500"/>
                            <a:gd name="connsiteX9" fmla="*/ 123939 w 435089"/>
                            <a:gd name="connsiteY9" fmla="*/ 692150 h 698500"/>
                            <a:gd name="connsiteX10" fmla="*/ 98539 w 435089"/>
                            <a:gd name="connsiteY10" fmla="*/ 698500 h 698500"/>
                            <a:gd name="connsiteX11" fmla="*/ 73139 w 435089"/>
                            <a:gd name="connsiteY11" fmla="*/ 688975 h 698500"/>
                            <a:gd name="connsiteX12" fmla="*/ 63614 w 435089"/>
                            <a:gd name="connsiteY12" fmla="*/ 685800 h 698500"/>
                            <a:gd name="connsiteX13" fmla="*/ 54089 w 435089"/>
                            <a:gd name="connsiteY13" fmla="*/ 679450 h 698500"/>
                            <a:gd name="connsiteX14" fmla="*/ 28689 w 435089"/>
                            <a:gd name="connsiteY14" fmla="*/ 673100 h 698500"/>
                            <a:gd name="connsiteX15" fmla="*/ 15989 w 435089"/>
                            <a:gd name="connsiteY15" fmla="*/ 669925 h 698500"/>
                            <a:gd name="connsiteX16" fmla="*/ 6464 w 435089"/>
                            <a:gd name="connsiteY16" fmla="*/ 663575 h 698500"/>
                            <a:gd name="connsiteX17" fmla="*/ 3289 w 435089"/>
                            <a:gd name="connsiteY17" fmla="*/ 641350 h 698500"/>
                            <a:gd name="connsiteX18" fmla="*/ 22339 w 435089"/>
                            <a:gd name="connsiteY18" fmla="*/ 628650 h 698500"/>
                            <a:gd name="connsiteX19" fmla="*/ 28689 w 435089"/>
                            <a:gd name="connsiteY19" fmla="*/ 619125 h 698500"/>
                            <a:gd name="connsiteX20" fmla="*/ 35039 w 435089"/>
                            <a:gd name="connsiteY20" fmla="*/ 587375 h 698500"/>
                            <a:gd name="connsiteX21" fmla="*/ 41389 w 435089"/>
                            <a:gd name="connsiteY21" fmla="*/ 523875 h 698500"/>
                            <a:gd name="connsiteX22" fmla="*/ 54089 w 435089"/>
                            <a:gd name="connsiteY22" fmla="*/ 517525 h 698500"/>
                            <a:gd name="connsiteX23" fmla="*/ 69964 w 435089"/>
                            <a:gd name="connsiteY23" fmla="*/ 498475 h 698500"/>
                            <a:gd name="connsiteX24" fmla="*/ 66789 w 435089"/>
                            <a:gd name="connsiteY24" fmla="*/ 488950 h 698500"/>
                            <a:gd name="connsiteX25" fmla="*/ 54089 w 435089"/>
                            <a:gd name="connsiteY25" fmla="*/ 469900 h 698500"/>
                            <a:gd name="connsiteX26" fmla="*/ 57264 w 435089"/>
                            <a:gd name="connsiteY26" fmla="*/ 460375 h 698500"/>
                            <a:gd name="connsiteX27" fmla="*/ 66789 w 435089"/>
                            <a:gd name="connsiteY27" fmla="*/ 454025 h 698500"/>
                            <a:gd name="connsiteX28" fmla="*/ 69964 w 435089"/>
                            <a:gd name="connsiteY28" fmla="*/ 434975 h 698500"/>
                            <a:gd name="connsiteX29" fmla="*/ 73139 w 435089"/>
                            <a:gd name="connsiteY29" fmla="*/ 377825 h 698500"/>
                            <a:gd name="connsiteX30" fmla="*/ 76314 w 435089"/>
                            <a:gd name="connsiteY30" fmla="*/ 365125 h 698500"/>
                            <a:gd name="connsiteX31" fmla="*/ 89014 w 435089"/>
                            <a:gd name="connsiteY31" fmla="*/ 346075 h 698500"/>
                            <a:gd name="connsiteX32" fmla="*/ 92189 w 435089"/>
                            <a:gd name="connsiteY32" fmla="*/ 288925 h 698500"/>
                            <a:gd name="connsiteX33" fmla="*/ 104889 w 435089"/>
                            <a:gd name="connsiteY33" fmla="*/ 276225 h 698500"/>
                            <a:gd name="connsiteX34" fmla="*/ 123939 w 435089"/>
                            <a:gd name="connsiteY34" fmla="*/ 263525 h 698500"/>
                            <a:gd name="connsiteX35" fmla="*/ 133464 w 435089"/>
                            <a:gd name="connsiteY35" fmla="*/ 257175 h 698500"/>
                            <a:gd name="connsiteX36" fmla="*/ 149339 w 435089"/>
                            <a:gd name="connsiteY36" fmla="*/ 254000 h 698500"/>
                            <a:gd name="connsiteX37" fmla="*/ 165214 w 435089"/>
                            <a:gd name="connsiteY37" fmla="*/ 244475 h 698500"/>
                            <a:gd name="connsiteX38" fmla="*/ 190614 w 435089"/>
                            <a:gd name="connsiteY38" fmla="*/ 238125 h 698500"/>
                            <a:gd name="connsiteX39" fmla="*/ 216014 w 435089"/>
                            <a:gd name="connsiteY39" fmla="*/ 228600 h 698500"/>
                            <a:gd name="connsiteX40" fmla="*/ 225539 w 435089"/>
                            <a:gd name="connsiteY40" fmla="*/ 219075 h 698500"/>
                            <a:gd name="connsiteX41" fmla="*/ 247764 w 435089"/>
                            <a:gd name="connsiteY41" fmla="*/ 209550 h 698500"/>
                            <a:gd name="connsiteX42" fmla="*/ 257289 w 435089"/>
                            <a:gd name="connsiteY42" fmla="*/ 203200 h 698500"/>
                            <a:gd name="connsiteX43" fmla="*/ 273164 w 435089"/>
                            <a:gd name="connsiteY43" fmla="*/ 190500 h 698500"/>
                            <a:gd name="connsiteX44" fmla="*/ 282689 w 435089"/>
                            <a:gd name="connsiteY44" fmla="*/ 180975 h 698500"/>
                            <a:gd name="connsiteX45" fmla="*/ 304914 w 435089"/>
                            <a:gd name="connsiteY45" fmla="*/ 165100 h 698500"/>
                            <a:gd name="connsiteX46" fmla="*/ 327139 w 435089"/>
                            <a:gd name="connsiteY46" fmla="*/ 142875 h 698500"/>
                            <a:gd name="connsiteX47" fmla="*/ 349364 w 435089"/>
                            <a:gd name="connsiteY47" fmla="*/ 133350 h 698500"/>
                            <a:gd name="connsiteX48" fmla="*/ 371589 w 435089"/>
                            <a:gd name="connsiteY48" fmla="*/ 127000 h 698500"/>
                            <a:gd name="connsiteX49" fmla="*/ 390639 w 435089"/>
                            <a:gd name="connsiteY49" fmla="*/ 120650 h 698500"/>
                            <a:gd name="connsiteX50" fmla="*/ 435089 w 435089"/>
                            <a:gd name="connsiteY50" fmla="*/ 117475 h 698500"/>
                            <a:gd name="connsiteX51" fmla="*/ 431914 w 435089"/>
                            <a:gd name="connsiteY51" fmla="*/ 53975 h 698500"/>
                            <a:gd name="connsiteX52" fmla="*/ 425564 w 435089"/>
                            <a:gd name="connsiteY52" fmla="*/ 34925 h 698500"/>
                            <a:gd name="connsiteX53" fmla="*/ 422389 w 435089"/>
                            <a:gd name="connsiteY53" fmla="*/ 22225 h 698500"/>
                            <a:gd name="connsiteX54" fmla="*/ 419214 w 435089"/>
                            <a:gd name="connsiteY54" fmla="*/ 6350 h 698500"/>
                            <a:gd name="connsiteX55" fmla="*/ 409689 w 435089"/>
                            <a:gd name="connsiteY55" fmla="*/ 0 h 698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435089" h="698500">
                              <a:moveTo>
                                <a:pt x="330314" y="628650"/>
                              </a:moveTo>
                              <a:cubicBezTo>
                                <a:pt x="275863" y="636429"/>
                                <a:pt x="328119" y="627611"/>
                                <a:pt x="298564" y="635000"/>
                              </a:cubicBezTo>
                              <a:cubicBezTo>
                                <a:pt x="280437" y="639532"/>
                                <a:pt x="286286" y="636461"/>
                                <a:pt x="269989" y="641350"/>
                              </a:cubicBezTo>
                              <a:cubicBezTo>
                                <a:pt x="237763" y="651018"/>
                                <a:pt x="263998" y="645088"/>
                                <a:pt x="235064" y="650875"/>
                              </a:cubicBezTo>
                              <a:cubicBezTo>
                                <a:pt x="230831" y="652992"/>
                                <a:pt x="226714" y="655361"/>
                                <a:pt x="222364" y="657225"/>
                              </a:cubicBezTo>
                              <a:cubicBezTo>
                                <a:pt x="204554" y="664858"/>
                                <a:pt x="221199" y="654716"/>
                                <a:pt x="200139" y="666750"/>
                              </a:cubicBezTo>
                              <a:cubicBezTo>
                                <a:pt x="196826" y="668643"/>
                                <a:pt x="194101" y="671550"/>
                                <a:pt x="190614" y="673100"/>
                              </a:cubicBezTo>
                              <a:cubicBezTo>
                                <a:pt x="184497" y="675818"/>
                                <a:pt x="178058" y="677827"/>
                                <a:pt x="171564" y="679450"/>
                              </a:cubicBezTo>
                              <a:cubicBezTo>
                                <a:pt x="158864" y="682625"/>
                                <a:pt x="145883" y="684835"/>
                                <a:pt x="133464" y="688975"/>
                              </a:cubicBezTo>
                              <a:cubicBezTo>
                                <a:pt x="130289" y="690033"/>
                                <a:pt x="127186" y="691338"/>
                                <a:pt x="123939" y="692150"/>
                              </a:cubicBezTo>
                              <a:lnTo>
                                <a:pt x="98539" y="698500"/>
                              </a:lnTo>
                              <a:cubicBezTo>
                                <a:pt x="75124" y="692646"/>
                                <a:pt x="96383" y="698937"/>
                                <a:pt x="73139" y="688975"/>
                              </a:cubicBezTo>
                              <a:cubicBezTo>
                                <a:pt x="70063" y="687657"/>
                                <a:pt x="66607" y="687297"/>
                                <a:pt x="63614" y="685800"/>
                              </a:cubicBezTo>
                              <a:cubicBezTo>
                                <a:pt x="60201" y="684093"/>
                                <a:pt x="57675" y="680754"/>
                                <a:pt x="54089" y="679450"/>
                              </a:cubicBezTo>
                              <a:cubicBezTo>
                                <a:pt x="45887" y="676468"/>
                                <a:pt x="37156" y="675217"/>
                                <a:pt x="28689" y="673100"/>
                              </a:cubicBezTo>
                              <a:lnTo>
                                <a:pt x="15989" y="669925"/>
                              </a:lnTo>
                              <a:cubicBezTo>
                                <a:pt x="12814" y="667808"/>
                                <a:pt x="8907" y="666506"/>
                                <a:pt x="6464" y="663575"/>
                              </a:cubicBezTo>
                              <a:cubicBezTo>
                                <a:pt x="1770" y="657942"/>
                                <a:pt x="-3612" y="648251"/>
                                <a:pt x="3289" y="641350"/>
                              </a:cubicBezTo>
                              <a:cubicBezTo>
                                <a:pt x="8685" y="635954"/>
                                <a:pt x="22339" y="628650"/>
                                <a:pt x="22339" y="628650"/>
                              </a:cubicBezTo>
                              <a:cubicBezTo>
                                <a:pt x="24456" y="625475"/>
                                <a:pt x="26982" y="622538"/>
                                <a:pt x="28689" y="619125"/>
                              </a:cubicBezTo>
                              <a:cubicBezTo>
                                <a:pt x="32973" y="610558"/>
                                <a:pt x="34203" y="594897"/>
                                <a:pt x="35039" y="587375"/>
                              </a:cubicBezTo>
                              <a:cubicBezTo>
                                <a:pt x="37388" y="566233"/>
                                <a:pt x="35792" y="544398"/>
                                <a:pt x="41389" y="523875"/>
                              </a:cubicBezTo>
                              <a:cubicBezTo>
                                <a:pt x="42634" y="519309"/>
                                <a:pt x="50238" y="520276"/>
                                <a:pt x="54089" y="517525"/>
                              </a:cubicBezTo>
                              <a:cubicBezTo>
                                <a:pt x="61867" y="511969"/>
                                <a:pt x="64901" y="506070"/>
                                <a:pt x="69964" y="498475"/>
                              </a:cubicBezTo>
                              <a:cubicBezTo>
                                <a:pt x="68906" y="495300"/>
                                <a:pt x="68645" y="491735"/>
                                <a:pt x="66789" y="488950"/>
                              </a:cubicBezTo>
                              <a:cubicBezTo>
                                <a:pt x="50934" y="465167"/>
                                <a:pt x="61638" y="492548"/>
                                <a:pt x="54089" y="469900"/>
                              </a:cubicBezTo>
                              <a:cubicBezTo>
                                <a:pt x="55147" y="466725"/>
                                <a:pt x="55173" y="462988"/>
                                <a:pt x="57264" y="460375"/>
                              </a:cubicBezTo>
                              <a:cubicBezTo>
                                <a:pt x="59648" y="457395"/>
                                <a:pt x="65082" y="457438"/>
                                <a:pt x="66789" y="454025"/>
                              </a:cubicBezTo>
                              <a:cubicBezTo>
                                <a:pt x="69668" y="448267"/>
                                <a:pt x="68906" y="441325"/>
                                <a:pt x="69964" y="434975"/>
                              </a:cubicBezTo>
                              <a:cubicBezTo>
                                <a:pt x="71022" y="415925"/>
                                <a:pt x="71412" y="396826"/>
                                <a:pt x="73139" y="377825"/>
                              </a:cubicBezTo>
                              <a:cubicBezTo>
                                <a:pt x="73534" y="373479"/>
                                <a:pt x="74363" y="369028"/>
                                <a:pt x="76314" y="365125"/>
                              </a:cubicBezTo>
                              <a:cubicBezTo>
                                <a:pt x="79727" y="358299"/>
                                <a:pt x="89014" y="346075"/>
                                <a:pt x="89014" y="346075"/>
                              </a:cubicBezTo>
                              <a:cubicBezTo>
                                <a:pt x="90072" y="327025"/>
                                <a:pt x="87961" y="307530"/>
                                <a:pt x="92189" y="288925"/>
                              </a:cubicBezTo>
                              <a:cubicBezTo>
                                <a:pt x="93516" y="283087"/>
                                <a:pt x="100214" y="279965"/>
                                <a:pt x="104889" y="276225"/>
                              </a:cubicBezTo>
                              <a:cubicBezTo>
                                <a:pt x="110848" y="271457"/>
                                <a:pt x="117589" y="267758"/>
                                <a:pt x="123939" y="263525"/>
                              </a:cubicBezTo>
                              <a:cubicBezTo>
                                <a:pt x="127114" y="261408"/>
                                <a:pt x="129722" y="257923"/>
                                <a:pt x="133464" y="257175"/>
                              </a:cubicBezTo>
                              <a:lnTo>
                                <a:pt x="149339" y="254000"/>
                              </a:lnTo>
                              <a:cubicBezTo>
                                <a:pt x="154631" y="250825"/>
                                <a:pt x="159454" y="246690"/>
                                <a:pt x="165214" y="244475"/>
                              </a:cubicBezTo>
                              <a:cubicBezTo>
                                <a:pt x="173360" y="241342"/>
                                <a:pt x="182194" y="240421"/>
                                <a:pt x="190614" y="238125"/>
                              </a:cubicBezTo>
                              <a:cubicBezTo>
                                <a:pt x="198435" y="235992"/>
                                <a:pt x="209140" y="231350"/>
                                <a:pt x="216014" y="228600"/>
                              </a:cubicBezTo>
                              <a:cubicBezTo>
                                <a:pt x="219189" y="225425"/>
                                <a:pt x="221689" y="221385"/>
                                <a:pt x="225539" y="219075"/>
                              </a:cubicBezTo>
                              <a:cubicBezTo>
                                <a:pt x="232450" y="214928"/>
                                <a:pt x="240555" y="213155"/>
                                <a:pt x="247764" y="209550"/>
                              </a:cubicBezTo>
                              <a:cubicBezTo>
                                <a:pt x="251177" y="207843"/>
                                <a:pt x="254114" y="205317"/>
                                <a:pt x="257289" y="203200"/>
                              </a:cubicBezTo>
                              <a:cubicBezTo>
                                <a:pt x="271491" y="181898"/>
                                <a:pt x="254761" y="202769"/>
                                <a:pt x="273164" y="190500"/>
                              </a:cubicBezTo>
                              <a:cubicBezTo>
                                <a:pt x="276900" y="188009"/>
                                <a:pt x="279240" y="183850"/>
                                <a:pt x="282689" y="180975"/>
                              </a:cubicBezTo>
                              <a:cubicBezTo>
                                <a:pt x="303404" y="163713"/>
                                <a:pt x="279750" y="187976"/>
                                <a:pt x="304914" y="165100"/>
                              </a:cubicBezTo>
                              <a:cubicBezTo>
                                <a:pt x="312666" y="158052"/>
                                <a:pt x="317200" y="146188"/>
                                <a:pt x="327139" y="142875"/>
                              </a:cubicBezTo>
                              <a:cubicBezTo>
                                <a:pt x="349477" y="135429"/>
                                <a:pt x="321901" y="145120"/>
                                <a:pt x="349364" y="133350"/>
                              </a:cubicBezTo>
                              <a:cubicBezTo>
                                <a:pt x="357663" y="129793"/>
                                <a:pt x="362638" y="129685"/>
                                <a:pt x="371589" y="127000"/>
                              </a:cubicBezTo>
                              <a:cubicBezTo>
                                <a:pt x="378000" y="125077"/>
                                <a:pt x="383963" y="121127"/>
                                <a:pt x="390639" y="120650"/>
                              </a:cubicBezTo>
                              <a:lnTo>
                                <a:pt x="435089" y="117475"/>
                              </a:lnTo>
                              <a:cubicBezTo>
                                <a:pt x="434031" y="96308"/>
                                <a:pt x="434343" y="75028"/>
                                <a:pt x="431914" y="53975"/>
                              </a:cubicBezTo>
                              <a:cubicBezTo>
                                <a:pt x="431147" y="47326"/>
                                <a:pt x="427187" y="41419"/>
                                <a:pt x="425564" y="34925"/>
                              </a:cubicBezTo>
                              <a:cubicBezTo>
                                <a:pt x="424506" y="30692"/>
                                <a:pt x="423336" y="26485"/>
                                <a:pt x="422389" y="22225"/>
                              </a:cubicBezTo>
                              <a:cubicBezTo>
                                <a:pt x="421218" y="16957"/>
                                <a:pt x="421891" y="11035"/>
                                <a:pt x="419214" y="6350"/>
                              </a:cubicBezTo>
                              <a:cubicBezTo>
                                <a:pt x="417321" y="3037"/>
                                <a:pt x="409689" y="0"/>
                                <a:pt x="409689" y="0"/>
                              </a:cubicBezTo>
                            </a:path>
                          </a:pathLst>
                        </a:custGeom>
                        <a:noFill/>
                        <a:ln w="28575">
                          <a:solidFill>
                            <a:srgbClr val="0000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0880E" id="フリーフォーム 74" o:spid="_x0000_s1026" style="position:absolute;left:0;text-align:left;margin-left:151.95pt;margin-top:78.6pt;width:42.3pt;height:68.5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089,698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" path="m330314,628650v-54451,7779,-2195,-1039,-31750,6350c280437,639532,286286,636461,269989,641350v-32226,9668,-5991,3738,-34925,9525c230831,652992,226714,655361,222364,657225v-17810,7633,-1165,-2509,-22225,9525c196826,668643,194101,671550,190614,673100v-6117,2718,-12556,4727,-19050,6350c158864,682625,145883,684835,133464,688975v-3175,1058,-6278,2363,-9525,3175l98539,698500v-23415,-5854,-2156,437,-25400,-9525c70063,687657,66607,687297,63614,685800v-3413,-1707,-5939,-5046,-9525,-6350c45887,676468,37156,675217,28689,673100l15989,669925v-3175,-2117,-7082,-3419,-9525,-6350c1770,657942,-3612,648251,3289,641350v5396,-5396,19050,-12700,19050,-12700c24456,625475,26982,622538,28689,619125v4284,-8567,5514,-24228,6350,-31750c37388,566233,35792,544398,41389,523875v1245,-4566,8849,-3599,12700,-6350c61867,511969,64901,506070,69964,498475v-1058,-3175,-1319,-6740,-3175,-9525c50934,465167,61638,492548,54089,469900v1058,-3175,1084,-6912,3175,-9525c59648,457395,65082,457438,66789,454025v2879,-5758,2117,-12700,3175,-19050c71022,415925,71412,396826,73139,377825v395,-4346,1224,-8797,3175,-12700c79727,358299,89014,346075,89014,346075v1058,-19050,-1053,-38545,3175,-57150c93516,283087,100214,279965,104889,276225v5959,-4768,12700,-8467,19050,-12700c127114,261408,129722,257923,133464,257175r15875,-3175c154631,250825,159454,246690,165214,244475v8146,-3133,16980,-4054,25400,-6350c198435,235992,209140,231350,216014,228600v3175,-3175,5675,-7215,9525,-9525c232450,214928,240555,213155,247764,209550v3413,-1707,6350,-4233,9525,-6350c271491,181898,254761,202769,273164,190500v3736,-2491,6076,-6650,9525,-9525c303404,163713,279750,187976,304914,165100v7752,-7048,12286,-18912,22225,-22225c349477,135429,321901,145120,349364,133350v8299,-3557,13274,-3665,22225,-6350c378000,125077,383963,121127,390639,120650r44450,-3175c434031,96308,434343,75028,431914,53975v-767,-6649,-4727,-12556,-6350,-19050c424506,30692,423336,26485,422389,22225v-1171,-5268,-498,-11190,-3175,-15875c417321,3037,409689,,409689,e" filled="f" strokecolor="blue" strokeweight="2.25pt">
                <v:stroke dashstyle="1 1" joinstyle="miter"/>
                <v:path arrowok="t" o:connecttype="custom" o:connectlocs="407630,783598;368449,791513;333185,799428;290085,811301;274413,819216;246985,831088;235231,839003;211722,846919;164704,858791;152949,862749;121604,870664;90259,858791;78504,854834;66750,846919;35404,839003;19732,835046;7977,827131;4059,799428;27568,783598;35404,771725;43241,732149;51077,652998;66750,645083;86340,621337;82422,609465;66750,585719;70668,573847;82422,565932;86340,542186;90259,470950;94177,455120;109849,431374;113768,360138;129440,344308;152949,328478;164704,320563;184295,316605;203886,304732;235231,296817;266576,284945;278331,273072;305758,261199;317512,253284;337103,237454;348858,225581;376285,205793;403712,178090;431139,166218;458567,158303;482076,150387;536930,146430;533012,67279;525175,43533;521257,27703;517339,7915;505585,0" o:connectangles="0,0,0,0,0,0,0,0,0,0,0,0,0,0,0,0,0,0,0,0,0,0,0,0,0,0,0,0,0,0,0,0,0,0,0,0,0,0,0,0,0,0,0,0,0,0,0,0,0,0,0,0,0,0,0,0"/>
              </v:shape>
            </w:pict>
          </mc:Fallback>
        </mc:AlternateContent>
      </w:r>
      <w:r w:rsidR="00B24149">
        <w:rPr>
          <w:rFonts w:hint="eastAsia"/>
          <w:dstrike/>
          <w:noProof/>
          <w:color w:val="FF0000"/>
          <w:sz w:val="12"/>
          <w:szCs w:val="12"/>
        </w:rPr>
        <mc:AlternateContent>
          <mc:Choice Requires="wps">
            <w:drawing>
              <wp:anchor distT="0" distB="0" distL="114300" distR="114300" simplePos="0" relativeHeight="251927552" behindDoc="0" locked="0" layoutInCell="1" allowOverlap="1">
                <wp:simplePos x="0" y="0"/>
                <wp:positionH relativeFrom="column">
                  <wp:posOffset>2357781</wp:posOffset>
                </wp:positionH>
                <wp:positionV relativeFrom="paragraph">
                  <wp:posOffset>1165759</wp:posOffset>
                </wp:positionV>
                <wp:extent cx="299796" cy="694944"/>
                <wp:effectExtent l="38100" t="19050" r="24130" b="10160"/>
                <wp:wrapNone/>
                <wp:docPr id="73" name="フリーフォーム 73"/>
                <wp:cNvGraphicFramePr/>
                <a:graphic xmlns:a="http://schemas.openxmlformats.org/drawingml/2006/main">
                  <a:graphicData uri="http://schemas.microsoft.com/office/word/2010/wordprocessingShape">
                    <wps:wsp>
                      <wps:cNvSpPr/>
                      <wps:spPr>
                        <a:xfrm>
                          <a:off x="0" y="0"/>
                          <a:ext cx="299796" cy="694944"/>
                        </a:xfrm>
                        <a:custGeom>
                          <a:avLst/>
                          <a:gdLst>
                            <a:gd name="connsiteX0" fmla="*/ 111125 w 265060"/>
                            <a:gd name="connsiteY0" fmla="*/ 0 h 539814"/>
                            <a:gd name="connsiteX1" fmla="*/ 127000 w 265060"/>
                            <a:gd name="connsiteY1" fmla="*/ 31750 h 539814"/>
                            <a:gd name="connsiteX2" fmla="*/ 136525 w 265060"/>
                            <a:gd name="connsiteY2" fmla="*/ 41275 h 539814"/>
                            <a:gd name="connsiteX3" fmla="*/ 142875 w 265060"/>
                            <a:gd name="connsiteY3" fmla="*/ 50800 h 539814"/>
                            <a:gd name="connsiteX4" fmla="*/ 149225 w 265060"/>
                            <a:gd name="connsiteY4" fmla="*/ 69850 h 539814"/>
                            <a:gd name="connsiteX5" fmla="*/ 161925 w 265060"/>
                            <a:gd name="connsiteY5" fmla="*/ 88900 h 539814"/>
                            <a:gd name="connsiteX6" fmla="*/ 168275 w 265060"/>
                            <a:gd name="connsiteY6" fmla="*/ 98425 h 539814"/>
                            <a:gd name="connsiteX7" fmla="*/ 177800 w 265060"/>
                            <a:gd name="connsiteY7" fmla="*/ 104775 h 539814"/>
                            <a:gd name="connsiteX8" fmla="*/ 184150 w 265060"/>
                            <a:gd name="connsiteY8" fmla="*/ 114300 h 539814"/>
                            <a:gd name="connsiteX9" fmla="*/ 190500 w 265060"/>
                            <a:gd name="connsiteY9" fmla="*/ 133350 h 539814"/>
                            <a:gd name="connsiteX10" fmla="*/ 193675 w 265060"/>
                            <a:gd name="connsiteY10" fmla="*/ 142875 h 539814"/>
                            <a:gd name="connsiteX11" fmla="*/ 203200 w 265060"/>
                            <a:gd name="connsiteY11" fmla="*/ 146050 h 539814"/>
                            <a:gd name="connsiteX12" fmla="*/ 225425 w 265060"/>
                            <a:gd name="connsiteY12" fmla="*/ 149225 h 539814"/>
                            <a:gd name="connsiteX13" fmla="*/ 254000 w 265060"/>
                            <a:gd name="connsiteY13" fmla="*/ 152400 h 539814"/>
                            <a:gd name="connsiteX14" fmla="*/ 263525 w 265060"/>
                            <a:gd name="connsiteY14" fmla="*/ 155575 h 539814"/>
                            <a:gd name="connsiteX15" fmla="*/ 257175 w 265060"/>
                            <a:gd name="connsiteY15" fmla="*/ 212725 h 539814"/>
                            <a:gd name="connsiteX16" fmla="*/ 254000 w 265060"/>
                            <a:gd name="connsiteY16" fmla="*/ 238125 h 539814"/>
                            <a:gd name="connsiteX17" fmla="*/ 244475 w 265060"/>
                            <a:gd name="connsiteY17" fmla="*/ 244475 h 539814"/>
                            <a:gd name="connsiteX18" fmla="*/ 219075 w 265060"/>
                            <a:gd name="connsiteY18" fmla="*/ 279400 h 539814"/>
                            <a:gd name="connsiteX19" fmla="*/ 209550 w 265060"/>
                            <a:gd name="connsiteY19" fmla="*/ 282575 h 539814"/>
                            <a:gd name="connsiteX20" fmla="*/ 187325 w 265060"/>
                            <a:gd name="connsiteY20" fmla="*/ 301625 h 539814"/>
                            <a:gd name="connsiteX21" fmla="*/ 177800 w 265060"/>
                            <a:gd name="connsiteY21" fmla="*/ 304800 h 539814"/>
                            <a:gd name="connsiteX22" fmla="*/ 171450 w 265060"/>
                            <a:gd name="connsiteY22" fmla="*/ 317500 h 539814"/>
                            <a:gd name="connsiteX23" fmla="*/ 171450 w 265060"/>
                            <a:gd name="connsiteY23" fmla="*/ 336550 h 539814"/>
                            <a:gd name="connsiteX24" fmla="*/ 152400 w 265060"/>
                            <a:gd name="connsiteY24" fmla="*/ 342900 h 539814"/>
                            <a:gd name="connsiteX25" fmla="*/ 142875 w 265060"/>
                            <a:gd name="connsiteY25" fmla="*/ 349250 h 539814"/>
                            <a:gd name="connsiteX26" fmla="*/ 133350 w 265060"/>
                            <a:gd name="connsiteY26" fmla="*/ 358775 h 539814"/>
                            <a:gd name="connsiteX27" fmla="*/ 127000 w 265060"/>
                            <a:gd name="connsiteY27" fmla="*/ 371475 h 539814"/>
                            <a:gd name="connsiteX28" fmla="*/ 120650 w 265060"/>
                            <a:gd name="connsiteY28" fmla="*/ 381000 h 539814"/>
                            <a:gd name="connsiteX29" fmla="*/ 111125 w 265060"/>
                            <a:gd name="connsiteY29" fmla="*/ 393700 h 539814"/>
                            <a:gd name="connsiteX30" fmla="*/ 98425 w 265060"/>
                            <a:gd name="connsiteY30" fmla="*/ 396875 h 539814"/>
                            <a:gd name="connsiteX31" fmla="*/ 95250 w 265060"/>
                            <a:gd name="connsiteY31" fmla="*/ 406400 h 539814"/>
                            <a:gd name="connsiteX32" fmla="*/ 92075 w 265060"/>
                            <a:gd name="connsiteY32" fmla="*/ 422275 h 539814"/>
                            <a:gd name="connsiteX33" fmla="*/ 69850 w 265060"/>
                            <a:gd name="connsiteY33" fmla="*/ 428625 h 539814"/>
                            <a:gd name="connsiteX34" fmla="*/ 50800 w 265060"/>
                            <a:gd name="connsiteY34" fmla="*/ 438150 h 539814"/>
                            <a:gd name="connsiteX35" fmla="*/ 25400 w 265060"/>
                            <a:gd name="connsiteY35" fmla="*/ 447675 h 539814"/>
                            <a:gd name="connsiteX36" fmla="*/ 22225 w 265060"/>
                            <a:gd name="connsiteY36" fmla="*/ 473075 h 539814"/>
                            <a:gd name="connsiteX37" fmla="*/ 6350 w 265060"/>
                            <a:gd name="connsiteY37" fmla="*/ 482600 h 539814"/>
                            <a:gd name="connsiteX38" fmla="*/ 0 w 265060"/>
                            <a:gd name="connsiteY38" fmla="*/ 495300 h 539814"/>
                            <a:gd name="connsiteX39" fmla="*/ 9525 w 265060"/>
                            <a:gd name="connsiteY39" fmla="*/ 501650 h 539814"/>
                            <a:gd name="connsiteX40" fmla="*/ 31750 w 265060"/>
                            <a:gd name="connsiteY40" fmla="*/ 508000 h 539814"/>
                            <a:gd name="connsiteX41" fmla="*/ 41275 w 265060"/>
                            <a:gd name="connsiteY41" fmla="*/ 517525 h 539814"/>
                            <a:gd name="connsiteX42" fmla="*/ 63500 w 265060"/>
                            <a:gd name="connsiteY42" fmla="*/ 523875 h 539814"/>
                            <a:gd name="connsiteX43" fmla="*/ 63500 w 265060"/>
                            <a:gd name="connsiteY43" fmla="*/ 539750 h 5398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265060" h="539814">
                              <a:moveTo>
                                <a:pt x="111125" y="0"/>
                              </a:moveTo>
                              <a:cubicBezTo>
                                <a:pt x="149820" y="48369"/>
                                <a:pt x="104480" y="-13290"/>
                                <a:pt x="127000" y="31750"/>
                              </a:cubicBezTo>
                              <a:cubicBezTo>
                                <a:pt x="129008" y="35766"/>
                                <a:pt x="133650" y="37826"/>
                                <a:pt x="136525" y="41275"/>
                              </a:cubicBezTo>
                              <a:cubicBezTo>
                                <a:pt x="138968" y="44206"/>
                                <a:pt x="141325" y="47313"/>
                                <a:pt x="142875" y="50800"/>
                              </a:cubicBezTo>
                              <a:cubicBezTo>
                                <a:pt x="145593" y="56917"/>
                                <a:pt x="145512" y="64281"/>
                                <a:pt x="149225" y="69850"/>
                              </a:cubicBezTo>
                              <a:lnTo>
                                <a:pt x="161925" y="88900"/>
                              </a:lnTo>
                              <a:cubicBezTo>
                                <a:pt x="164042" y="92075"/>
                                <a:pt x="165100" y="96308"/>
                                <a:pt x="168275" y="98425"/>
                              </a:cubicBezTo>
                              <a:lnTo>
                                <a:pt x="177800" y="104775"/>
                              </a:lnTo>
                              <a:cubicBezTo>
                                <a:pt x="179917" y="107950"/>
                                <a:pt x="182600" y="110813"/>
                                <a:pt x="184150" y="114300"/>
                              </a:cubicBezTo>
                              <a:cubicBezTo>
                                <a:pt x="186868" y="120417"/>
                                <a:pt x="188383" y="127000"/>
                                <a:pt x="190500" y="133350"/>
                              </a:cubicBezTo>
                              <a:cubicBezTo>
                                <a:pt x="191558" y="136525"/>
                                <a:pt x="190500" y="141817"/>
                                <a:pt x="193675" y="142875"/>
                              </a:cubicBezTo>
                              <a:cubicBezTo>
                                <a:pt x="196850" y="143933"/>
                                <a:pt x="199918" y="145394"/>
                                <a:pt x="203200" y="146050"/>
                              </a:cubicBezTo>
                              <a:cubicBezTo>
                                <a:pt x="210538" y="147518"/>
                                <a:pt x="217999" y="148297"/>
                                <a:pt x="225425" y="149225"/>
                              </a:cubicBezTo>
                              <a:cubicBezTo>
                                <a:pt x="234935" y="150414"/>
                                <a:pt x="244475" y="151342"/>
                                <a:pt x="254000" y="152400"/>
                              </a:cubicBezTo>
                              <a:cubicBezTo>
                                <a:pt x="257175" y="153458"/>
                                <a:pt x="263110" y="152254"/>
                                <a:pt x="263525" y="155575"/>
                              </a:cubicBezTo>
                              <a:cubicBezTo>
                                <a:pt x="267231" y="185227"/>
                                <a:pt x="263887" y="192589"/>
                                <a:pt x="257175" y="212725"/>
                              </a:cubicBezTo>
                              <a:cubicBezTo>
                                <a:pt x="256117" y="221192"/>
                                <a:pt x="257169" y="230203"/>
                                <a:pt x="254000" y="238125"/>
                              </a:cubicBezTo>
                              <a:cubicBezTo>
                                <a:pt x="252583" y="241668"/>
                                <a:pt x="246663" y="241349"/>
                                <a:pt x="244475" y="244475"/>
                              </a:cubicBezTo>
                              <a:cubicBezTo>
                                <a:pt x="226919" y="269554"/>
                                <a:pt x="240739" y="267020"/>
                                <a:pt x="219075" y="279400"/>
                              </a:cubicBezTo>
                              <a:cubicBezTo>
                                <a:pt x="216169" y="281060"/>
                                <a:pt x="212725" y="281517"/>
                                <a:pt x="209550" y="282575"/>
                              </a:cubicBezTo>
                              <a:cubicBezTo>
                                <a:pt x="202043" y="290082"/>
                                <a:pt x="196829" y="296194"/>
                                <a:pt x="187325" y="301625"/>
                              </a:cubicBezTo>
                              <a:cubicBezTo>
                                <a:pt x="184419" y="303285"/>
                                <a:pt x="180975" y="303742"/>
                                <a:pt x="177800" y="304800"/>
                              </a:cubicBezTo>
                              <a:cubicBezTo>
                                <a:pt x="175683" y="309033"/>
                                <a:pt x="172119" y="312815"/>
                                <a:pt x="171450" y="317500"/>
                              </a:cubicBezTo>
                              <a:cubicBezTo>
                                <a:pt x="170488" y="324235"/>
                                <a:pt x="180879" y="329815"/>
                                <a:pt x="171450" y="336550"/>
                              </a:cubicBezTo>
                              <a:cubicBezTo>
                                <a:pt x="166003" y="340441"/>
                                <a:pt x="157969" y="339187"/>
                                <a:pt x="152400" y="342900"/>
                              </a:cubicBezTo>
                              <a:cubicBezTo>
                                <a:pt x="149225" y="345017"/>
                                <a:pt x="145806" y="346807"/>
                                <a:pt x="142875" y="349250"/>
                              </a:cubicBezTo>
                              <a:cubicBezTo>
                                <a:pt x="139426" y="352125"/>
                                <a:pt x="135960" y="355121"/>
                                <a:pt x="133350" y="358775"/>
                              </a:cubicBezTo>
                              <a:cubicBezTo>
                                <a:pt x="130599" y="362626"/>
                                <a:pt x="129348" y="367366"/>
                                <a:pt x="127000" y="371475"/>
                              </a:cubicBezTo>
                              <a:cubicBezTo>
                                <a:pt x="125107" y="374788"/>
                                <a:pt x="122868" y="377895"/>
                                <a:pt x="120650" y="381000"/>
                              </a:cubicBezTo>
                              <a:cubicBezTo>
                                <a:pt x="117574" y="385306"/>
                                <a:pt x="115431" y="390624"/>
                                <a:pt x="111125" y="393700"/>
                              </a:cubicBezTo>
                              <a:cubicBezTo>
                                <a:pt x="107574" y="396236"/>
                                <a:pt x="102658" y="395817"/>
                                <a:pt x="98425" y="396875"/>
                              </a:cubicBezTo>
                              <a:cubicBezTo>
                                <a:pt x="97367" y="400050"/>
                                <a:pt x="96062" y="403153"/>
                                <a:pt x="95250" y="406400"/>
                              </a:cubicBezTo>
                              <a:cubicBezTo>
                                <a:pt x="93941" y="411635"/>
                                <a:pt x="96136" y="418721"/>
                                <a:pt x="92075" y="422275"/>
                              </a:cubicBezTo>
                              <a:cubicBezTo>
                                <a:pt x="86277" y="427349"/>
                                <a:pt x="77230" y="426411"/>
                                <a:pt x="69850" y="428625"/>
                              </a:cubicBezTo>
                              <a:cubicBezTo>
                                <a:pt x="49899" y="434610"/>
                                <a:pt x="70870" y="428115"/>
                                <a:pt x="50800" y="438150"/>
                              </a:cubicBezTo>
                              <a:cubicBezTo>
                                <a:pt x="43207" y="441946"/>
                                <a:pt x="33644" y="444927"/>
                                <a:pt x="25400" y="447675"/>
                              </a:cubicBezTo>
                              <a:cubicBezTo>
                                <a:pt x="24342" y="456142"/>
                                <a:pt x="26311" y="465584"/>
                                <a:pt x="22225" y="473075"/>
                              </a:cubicBezTo>
                              <a:cubicBezTo>
                                <a:pt x="19270" y="478493"/>
                                <a:pt x="10714" y="478236"/>
                                <a:pt x="6350" y="482600"/>
                              </a:cubicBezTo>
                              <a:cubicBezTo>
                                <a:pt x="3003" y="485947"/>
                                <a:pt x="2117" y="491067"/>
                                <a:pt x="0" y="495300"/>
                              </a:cubicBezTo>
                              <a:cubicBezTo>
                                <a:pt x="3175" y="497417"/>
                                <a:pt x="6112" y="499943"/>
                                <a:pt x="9525" y="501650"/>
                              </a:cubicBezTo>
                              <a:cubicBezTo>
                                <a:pt x="14080" y="503927"/>
                                <a:pt x="27681" y="506983"/>
                                <a:pt x="31750" y="508000"/>
                              </a:cubicBezTo>
                              <a:cubicBezTo>
                                <a:pt x="34925" y="511175"/>
                                <a:pt x="37539" y="515034"/>
                                <a:pt x="41275" y="517525"/>
                              </a:cubicBezTo>
                              <a:cubicBezTo>
                                <a:pt x="44008" y="519347"/>
                                <a:pt x="61806" y="523452"/>
                                <a:pt x="63500" y="523875"/>
                              </a:cubicBezTo>
                              <a:cubicBezTo>
                                <a:pt x="70636" y="541715"/>
                                <a:pt x="75549" y="539750"/>
                                <a:pt x="63500" y="539750"/>
                              </a:cubicBezTo>
                            </a:path>
                          </a:pathLst>
                        </a:custGeom>
                        <a:noFill/>
                        <a:ln w="28575">
                          <a:solidFill>
                            <a:srgbClr val="0000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D5760" id="フリーフォーム 73" o:spid="_x0000_s1026" style="position:absolute;left:0;text-align:left;margin-left:185.65pt;margin-top:91.8pt;width:23.6pt;height:54.7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5060,5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" path="m111125,v38695,48369,-6645,-13290,15875,31750c129008,35766,133650,37826,136525,41275v2443,2931,4800,6038,6350,9525c145593,56917,145512,64281,149225,69850r12700,19050c164042,92075,165100,96308,168275,98425r9525,6350c179917,107950,182600,110813,184150,114300v2718,6117,4233,12700,6350,19050c191558,136525,190500,141817,193675,142875v3175,1058,6243,2519,9525,3175c210538,147518,217999,148297,225425,149225v9510,1189,19050,2117,28575,3175c257175,153458,263110,152254,263525,155575v3706,29652,362,37014,-6350,57150c256117,221192,257169,230203,254000,238125v-1417,3543,-7337,3224,-9525,6350c226919,269554,240739,267020,219075,279400v-2906,1660,-6350,2117,-9525,3175c202043,290082,196829,296194,187325,301625v-2906,1660,-6350,2117,-9525,3175c175683,309033,172119,312815,171450,317500v-962,6735,9429,12315,,19050c166003,340441,157969,339187,152400,342900v-3175,2117,-6594,3907,-9525,6350c139426,352125,135960,355121,133350,358775v-2751,3851,-4002,8591,-6350,12700c125107,374788,122868,377895,120650,381000v-3076,4306,-5219,9624,-9525,12700c107574,396236,102658,395817,98425,396875v-1058,3175,-2363,6278,-3175,9525c93941,411635,96136,418721,92075,422275v-5798,5074,-14845,4136,-22225,6350c49899,434610,70870,428115,50800,438150v-7593,3796,-17156,6777,-25400,9525c24342,456142,26311,465584,22225,473075v-2955,5418,-11511,5161,-15875,9525c3003,485947,2117,491067,,495300v3175,2117,6112,4643,9525,6350c14080,503927,27681,506983,31750,508000v3175,3175,5789,7034,9525,9525c44008,519347,61806,523452,63500,523875v7136,17840,12049,15875,,15875e" filled="f" strokecolor="blue" strokeweight="2.25pt">
                <v:stroke dashstyle="1 1" joinstyle="miter"/>
                <v:path arrowok="t" o:connecttype="custom" o:connectlocs="125688,0;143643,40874;154417,53136;161599,65399;168781,89923;183145,114448;190327,126710;201101,134885;208283,147147;215465,171672;219056,183934;229829,188021;254967,192109;287287,196196;298060,200284;290878,273857;287287,306557;276513,314731;247785,359693;237011,363780;211874,388305;201101,392392;193918,408742;193918,433267;172372,441441;161599,449616;150825,461879;143643,478228;136461,490491;125688,506840;111324,510928;107732,523190;104141,543627;79004,551802;57457,564064;28729,576326;25138,609026;7182,621288;0,637638;10773,645813;35911,653987;46684,666250;71822,674425;71822,694862" o:connectangles="0,0,0,0,0,0,0,0,0,0,0,0,0,0,0,0,0,0,0,0,0,0,0,0,0,0,0,0,0,0,0,0,0,0,0,0,0,0,0,0,0,0,0,0"/>
              </v:shape>
            </w:pict>
          </mc:Fallback>
        </mc:AlternateContent>
      </w:r>
      <w:r w:rsidR="00B24149">
        <w:rPr>
          <w:rFonts w:hint="eastAsia"/>
          <w:dstrike/>
          <w:noProof/>
          <w:color w:val="FF0000"/>
          <w:sz w:val="12"/>
          <w:szCs w:val="12"/>
        </w:rPr>
        <mc:AlternateContent>
          <mc:Choice Requires="wps">
            <w:drawing>
              <wp:anchor distT="0" distB="0" distL="114300" distR="114300" simplePos="0" relativeHeight="251802624" behindDoc="0" locked="0" layoutInCell="1" allowOverlap="1">
                <wp:simplePos x="0" y="0"/>
                <wp:positionH relativeFrom="column">
                  <wp:posOffset>2138680</wp:posOffset>
                </wp:positionH>
                <wp:positionV relativeFrom="paragraph">
                  <wp:posOffset>440410</wp:posOffset>
                </wp:positionV>
                <wp:extent cx="896112" cy="263347"/>
                <wp:effectExtent l="0" t="0" r="18415" b="22860"/>
                <wp:wrapNone/>
                <wp:docPr id="68" name="テキスト ボックス 68"/>
                <wp:cNvGraphicFramePr/>
                <a:graphic xmlns:a="http://schemas.openxmlformats.org/drawingml/2006/main">
                  <a:graphicData uri="http://schemas.microsoft.com/office/word/2010/wordprocessingShape">
                    <wps:wsp>
                      <wps:cNvSpPr txBox="1"/>
                      <wps:spPr>
                        <a:xfrm>
                          <a:off x="0" y="0"/>
                          <a:ext cx="896112" cy="263347"/>
                        </a:xfrm>
                        <a:prstGeom prst="rect">
                          <a:avLst/>
                        </a:prstGeom>
                        <a:solidFill>
                          <a:schemeClr val="lt1"/>
                        </a:solidFill>
                        <a:ln w="6350">
                          <a:solidFill>
                            <a:prstClr val="black"/>
                          </a:solidFill>
                        </a:ln>
                      </wps:spPr>
                      <wps:txbx>
                        <w:txbxContent>
                          <w:p w:rsidR="00A25BE5" w:rsidRPr="00A16874" w:rsidRDefault="00A25BE5" w:rsidP="00A16874">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w:t>
                            </w:r>
                            <w:r>
                              <w:rPr>
                                <w:rFonts w:ascii="ＭＳ Ｐゴシック" w:eastAsia="ＭＳ Ｐゴシック" w:hAnsi="ＭＳ Ｐゴシック" w:hint="eastAsia"/>
                                <w:color w:val="FF0000"/>
                                <w:szCs w:val="22"/>
                                <w:u w:val="single"/>
                              </w:rPr>
                              <w:t>小</w:t>
                            </w:r>
                            <w:r w:rsidRPr="00A16874">
                              <w:rPr>
                                <w:rFonts w:ascii="ＭＳ Ｐゴシック" w:eastAsia="ＭＳ Ｐゴシック" w:hAnsi="ＭＳ Ｐゴシック" w:hint="eastAsia"/>
                                <w:color w:val="FF0000"/>
                                <w:szCs w:val="22"/>
                                <w:u w:val="single"/>
                              </w:rPr>
                              <w:t>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8" o:spid="_x0000_s1060" type="#_x0000_t202" style="position:absolute;margin-left:168.4pt;margin-top:34.7pt;width:70.55pt;height:20.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" fillcolor="white [3201]" strokeweight=".5pt">
                <v:textbox>
                  <w:txbxContent>
                    <w:p w:rsidR="00A25BE5" w:rsidRPr="00A16874" w:rsidRDefault="00A25BE5" w:rsidP="00A16874">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w:t>
                      </w:r>
                      <w:r>
                        <w:rPr>
                          <w:rFonts w:ascii="ＭＳ Ｐゴシック" w:eastAsia="ＭＳ Ｐゴシック" w:hAnsi="ＭＳ Ｐゴシック" w:hint="eastAsia"/>
                          <w:color w:val="FF0000"/>
                          <w:szCs w:val="22"/>
                          <w:u w:val="single"/>
                        </w:rPr>
                        <w:t>小</w:t>
                      </w:r>
                      <w:r w:rsidRPr="00A16874">
                        <w:rPr>
                          <w:rFonts w:ascii="ＭＳ Ｐゴシック" w:eastAsia="ＭＳ Ｐゴシック" w:hAnsi="ＭＳ Ｐゴシック" w:hint="eastAsia"/>
                          <w:color w:val="FF0000"/>
                          <w:szCs w:val="22"/>
                          <w:u w:val="single"/>
                        </w:rPr>
                        <w:t>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v:textbox>
              </v:shape>
            </w:pict>
          </mc:Fallback>
        </mc:AlternateContent>
      </w:r>
      <w:r w:rsidR="00B24149">
        <w:rPr>
          <w:rFonts w:hint="eastAsia"/>
          <w:dstrike/>
          <w:noProof/>
          <w:color w:val="FF0000"/>
          <w:sz w:val="12"/>
          <w:szCs w:val="12"/>
        </w:rPr>
        <mc:AlternateContent>
          <mc:Choice Requires="wps">
            <w:drawing>
              <wp:anchor distT="0" distB="0" distL="114300" distR="114300" simplePos="0" relativeHeight="251926528" behindDoc="0" locked="0" layoutInCell="1" allowOverlap="1">
                <wp:simplePos x="0" y="0"/>
                <wp:positionH relativeFrom="column">
                  <wp:posOffset>2299487</wp:posOffset>
                </wp:positionH>
                <wp:positionV relativeFrom="paragraph">
                  <wp:posOffset>1828216</wp:posOffset>
                </wp:positionV>
                <wp:extent cx="285293" cy="490118"/>
                <wp:effectExtent l="38100" t="38100" r="38735" b="62865"/>
                <wp:wrapNone/>
                <wp:docPr id="72" name="フリーフォーム 72"/>
                <wp:cNvGraphicFramePr/>
                <a:graphic xmlns:a="http://schemas.openxmlformats.org/drawingml/2006/main">
                  <a:graphicData uri="http://schemas.microsoft.com/office/word/2010/wordprocessingShape">
                    <wps:wsp>
                      <wps:cNvSpPr/>
                      <wps:spPr>
                        <a:xfrm>
                          <a:off x="0" y="0"/>
                          <a:ext cx="285293" cy="490118"/>
                        </a:xfrm>
                        <a:custGeom>
                          <a:avLst/>
                          <a:gdLst>
                            <a:gd name="connsiteX0" fmla="*/ 0 w 243604"/>
                            <a:gd name="connsiteY0" fmla="*/ 0 h 360111"/>
                            <a:gd name="connsiteX1" fmla="*/ 151811 w 243604"/>
                            <a:gd name="connsiteY1" fmla="*/ 3531 h 360111"/>
                            <a:gd name="connsiteX2" fmla="*/ 243604 w 243604"/>
                            <a:gd name="connsiteY2" fmla="*/ 165934 h 360111"/>
                            <a:gd name="connsiteX3" fmla="*/ 35305 w 243604"/>
                            <a:gd name="connsiteY3" fmla="*/ 360111 h 360111"/>
                            <a:gd name="connsiteX4" fmla="*/ 0 w 243604"/>
                            <a:gd name="connsiteY4" fmla="*/ 0 h 3601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3604" h="360111">
                              <a:moveTo>
                                <a:pt x="0" y="0"/>
                              </a:moveTo>
                              <a:lnTo>
                                <a:pt x="151811" y="3531"/>
                              </a:lnTo>
                              <a:lnTo>
                                <a:pt x="243604" y="165934"/>
                              </a:lnTo>
                              <a:lnTo>
                                <a:pt x="35305" y="360111"/>
                              </a:lnTo>
                              <a:lnTo>
                                <a:pt x="0" y="0"/>
                              </a:lnTo>
                              <a:close/>
                            </a:path>
                          </a:pathLst>
                        </a:custGeom>
                        <a:noFill/>
                        <a:ln w="3175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EFAEA" id="フリーフォーム 72" o:spid="_x0000_s1026" style="position:absolute;left:0;text-align:left;margin-left:181.05pt;margin-top:143.95pt;width:22.45pt;height:38.6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3604,3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" path="m,l151811,3531r91793,162403l35305,360111,,xe" filled="f" strokecolor="red" strokeweight="2.5pt">
                <v:stroke linestyle="thinThin" joinstyle="miter"/>
                <v:path arrowok="t" o:connecttype="custom" o:connectlocs="0,0;177791,4806;285293,225839;41347,490118;0,0" o:connectangles="0,0,0,0,0"/>
              </v:shape>
            </w:pict>
          </mc:Fallback>
        </mc:AlternateContent>
      </w:r>
      <w:r w:rsidR="00B24149" w:rsidRPr="00D95109">
        <w:rPr>
          <w:rFonts w:hint="eastAsia"/>
          <w:dstrike/>
          <w:noProof/>
          <w:color w:val="0000FF"/>
          <w:sz w:val="12"/>
          <w:szCs w:val="12"/>
        </w:rPr>
        <mc:AlternateContent>
          <mc:Choice Requires="wps">
            <w:drawing>
              <wp:anchor distT="0" distB="0" distL="114300" distR="114300" simplePos="0" relativeHeight="251833344" behindDoc="0" locked="0" layoutInCell="1" allowOverlap="1" wp14:anchorId="7D491D38" wp14:editId="78F2EC0B">
                <wp:simplePos x="0" y="0"/>
                <wp:positionH relativeFrom="column">
                  <wp:posOffset>2498420</wp:posOffset>
                </wp:positionH>
                <wp:positionV relativeFrom="paragraph">
                  <wp:posOffset>817245</wp:posOffset>
                </wp:positionV>
                <wp:extent cx="164465" cy="167640"/>
                <wp:effectExtent l="19050" t="19050" r="26035" b="22860"/>
                <wp:wrapNone/>
                <wp:docPr id="88" name="楕円 88"/>
                <wp:cNvGraphicFramePr/>
                <a:graphic xmlns:a="http://schemas.openxmlformats.org/drawingml/2006/main">
                  <a:graphicData uri="http://schemas.microsoft.com/office/word/2010/wordprocessingShape">
                    <wps:wsp>
                      <wps:cNvSpPr/>
                      <wps:spPr>
                        <a:xfrm>
                          <a:off x="0" y="0"/>
                          <a:ext cx="164465" cy="167640"/>
                        </a:xfrm>
                        <a:prstGeom prst="ellipse">
                          <a:avLst/>
                        </a:prstGeom>
                        <a:noFill/>
                        <a:ln w="38100" cap="flat" cmpd="dbl"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7C8A9C" id="楕円 88" o:spid="_x0000_s1026" style="position:absolute;left:0;text-align:left;margin-left:196.75pt;margin-top:64.35pt;width:12.95pt;height:13.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" filled="f" strokecolor="blue" strokeweight="3pt">
                <v:stroke linestyle="thinThin" joinstyle="miter"/>
              </v:oval>
            </w:pict>
          </mc:Fallback>
        </mc:AlternateContent>
      </w:r>
      <w:r w:rsidR="00277802">
        <w:rPr>
          <w:rFonts w:hint="eastAsia"/>
          <w:szCs w:val="22"/>
        </w:rPr>
        <w:t xml:space="preserve">　　　</w:t>
      </w:r>
      <w:r w:rsidR="00517A33">
        <w:rPr>
          <w:rFonts w:hint="eastAsia"/>
          <w:szCs w:val="22"/>
        </w:rPr>
        <w:t xml:space="preserve">　</w:t>
      </w:r>
      <w:r w:rsidR="00B24149">
        <w:rPr>
          <w:dstrike/>
          <w:noProof/>
        </w:rPr>
        <w:drawing>
          <wp:inline distT="0" distB="0" distL="0" distR="0" wp14:anchorId="32B0AD43" wp14:editId="28A77422">
            <wp:extent cx="4841054" cy="3050439"/>
            <wp:effectExtent l="0" t="0" r="0" b="0"/>
            <wp:docPr id="7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19" cstate="print">
                      <a:extLst>
                        <a:ext uri="{28A0092B-C50C-407E-A947-70E740481C1C}">
                          <a14:useLocalDpi xmlns:a14="http://schemas.microsoft.com/office/drawing/2010/main" val="0"/>
                        </a:ext>
                      </a:extLst>
                    </a:blip>
                    <a:srcRect l="28246" t="13049" r="7995" b="30745"/>
                    <a:stretch/>
                  </pic:blipFill>
                  <pic:spPr>
                    <a:xfrm rot="10800000">
                      <a:off x="0" y="0"/>
                      <a:ext cx="4867616" cy="3067176"/>
                    </a:xfrm>
                    <a:prstGeom prst="rect">
                      <a:avLst/>
                    </a:prstGeom>
                  </pic:spPr>
                </pic:pic>
              </a:graphicData>
            </a:graphic>
          </wp:inline>
        </w:drawing>
      </w:r>
    </w:p>
    <w:p w:rsidR="00484664" w:rsidRPr="00B572F9" w:rsidRDefault="00484664" w:rsidP="00237E52">
      <w:pPr>
        <w:spacing w:beforeLines="30" w:before="105"/>
        <w:ind w:left="0" w:firstLine="0"/>
        <w:rPr>
          <w:rFonts w:ascii="ＭＳ ゴシック" w:eastAsia="ＭＳ ゴシック" w:hAnsi="ＭＳ ゴシック"/>
          <w:szCs w:val="22"/>
        </w:rPr>
      </w:pPr>
      <w:r w:rsidRPr="00B572F9">
        <w:rPr>
          <w:rFonts w:ascii="ＭＳ ゴシック" w:eastAsia="ＭＳ ゴシック" w:hAnsi="ＭＳ ゴシック" w:hint="eastAsia"/>
          <w:szCs w:val="22"/>
        </w:rPr>
        <w:t xml:space="preserve">　　　</w:t>
      </w:r>
      <w:r w:rsidR="00651BDF" w:rsidRPr="00B572F9">
        <w:rPr>
          <w:rFonts w:ascii="ＭＳ ゴシック" w:eastAsia="ＭＳ ゴシック" w:hAnsi="ＭＳ ゴシック" w:hint="eastAsia"/>
          <w:szCs w:val="22"/>
        </w:rPr>
        <w:t xml:space="preserve">　　　　　　　　　　　</w:t>
      </w:r>
      <w:r w:rsidRPr="00B572F9">
        <w:rPr>
          <w:rFonts w:ascii="ＭＳ ゴシック" w:eastAsia="ＭＳ ゴシック" w:hAnsi="ＭＳ ゴシック" w:hint="eastAsia"/>
          <w:szCs w:val="22"/>
        </w:rPr>
        <w:t xml:space="preserve">　　図</w:t>
      </w:r>
      <w:r w:rsidR="00237E52">
        <w:rPr>
          <w:rFonts w:ascii="ＭＳ ゴシック" w:eastAsia="ＭＳ ゴシック" w:hAnsi="ＭＳ ゴシック" w:hint="eastAsia"/>
          <w:szCs w:val="22"/>
        </w:rPr>
        <w:t>４</w:t>
      </w:r>
      <w:r w:rsidRPr="00B572F9">
        <w:rPr>
          <w:rFonts w:ascii="ＭＳ ゴシック" w:eastAsia="ＭＳ ゴシック" w:hAnsi="ＭＳ ゴシック"/>
          <w:szCs w:val="22"/>
        </w:rPr>
        <w:t xml:space="preserve"> 避難先と避難経路</w:t>
      </w:r>
    </w:p>
    <w:p w:rsidR="00484664" w:rsidRDefault="00484664" w:rsidP="00176FA3">
      <w:pPr>
        <w:ind w:left="0" w:firstLine="0"/>
        <w:rPr>
          <w:szCs w:val="22"/>
        </w:rPr>
      </w:pPr>
    </w:p>
    <w:p w:rsidR="00CF5421" w:rsidRDefault="009A02A0" w:rsidP="00176FA3">
      <w:pPr>
        <w:ind w:left="0" w:firstLineChars="200" w:firstLine="431"/>
        <w:rPr>
          <w:szCs w:val="22"/>
        </w:rPr>
      </w:pPr>
      <w:r>
        <w:rPr>
          <w:dstrike/>
          <w:noProof/>
          <w:szCs w:val="22"/>
        </w:rPr>
        <mc:AlternateContent>
          <mc:Choice Requires="wps">
            <w:drawing>
              <wp:anchor distT="0" distB="0" distL="114300" distR="114300" simplePos="0" relativeHeight="251826176" behindDoc="0" locked="0" layoutInCell="1" allowOverlap="1" wp14:anchorId="6C54B129" wp14:editId="081D66B6">
                <wp:simplePos x="0" y="0"/>
                <wp:positionH relativeFrom="column">
                  <wp:posOffset>3521126</wp:posOffset>
                </wp:positionH>
                <wp:positionV relativeFrom="paragraph">
                  <wp:posOffset>174117</wp:posOffset>
                </wp:positionV>
                <wp:extent cx="2061845" cy="270510"/>
                <wp:effectExtent l="762000" t="0" r="14605" b="53340"/>
                <wp:wrapNone/>
                <wp:docPr id="41" name="線吹き出し 1 (枠付き) 41"/>
                <wp:cNvGraphicFramePr/>
                <a:graphic xmlns:a="http://schemas.openxmlformats.org/drawingml/2006/main">
                  <a:graphicData uri="http://schemas.microsoft.com/office/word/2010/wordprocessingShape">
                    <wps:wsp>
                      <wps:cNvSpPr/>
                      <wps:spPr>
                        <a:xfrm>
                          <a:off x="0" y="0"/>
                          <a:ext cx="2061845" cy="270510"/>
                        </a:xfrm>
                        <a:prstGeom prst="borderCallout1">
                          <a:avLst>
                            <a:gd name="adj1" fmla="val 18750"/>
                            <a:gd name="adj2" fmla="val -8333"/>
                            <a:gd name="adj3" fmla="val 110788"/>
                            <a:gd name="adj4" fmla="val -36455"/>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DB2CE8">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B129" id="線吹き出し 1 (枠付き) 41" o:spid="_x0000_s1061" type="#_x0000_t47" style="position:absolute;left:0;text-align:left;margin-left:277.25pt;margin-top:13.7pt;width:162.35pt;height:21.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" adj="-7874,23930"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DB2CE8">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CF5421" w:rsidRPr="00CF5421">
        <w:rPr>
          <w:rFonts w:hint="eastAsia"/>
          <w:szCs w:val="22"/>
        </w:rPr>
        <w:t>規制範囲外への避難の手順は</w:t>
      </w:r>
      <w:r w:rsidR="00B572F9">
        <w:rPr>
          <w:rFonts w:hint="eastAsia"/>
          <w:szCs w:val="22"/>
        </w:rPr>
        <w:t>、</w:t>
      </w:r>
      <w:r w:rsidR="00CF5421" w:rsidRPr="00CF5421">
        <w:rPr>
          <w:rFonts w:hint="eastAsia"/>
          <w:szCs w:val="22"/>
        </w:rPr>
        <w:t>以下のとおりである。</w:t>
      </w:r>
    </w:p>
    <w:p w:rsidR="00CF5421" w:rsidRDefault="00CF5421" w:rsidP="00176FA3">
      <w:pPr>
        <w:ind w:left="0" w:firstLine="0"/>
        <w:rPr>
          <w:szCs w:val="22"/>
        </w:rPr>
      </w:pPr>
    </w:p>
    <w:p w:rsidR="00926BB5" w:rsidRPr="00926BB5" w:rsidRDefault="00926BB5" w:rsidP="00926BB5">
      <w:pPr>
        <w:spacing w:afterLines="20" w:after="70"/>
        <w:ind w:left="0" w:firstLineChars="1500" w:firstLine="3231"/>
        <w:rPr>
          <w:rFonts w:ascii="ＭＳ ゴシック" w:eastAsia="ＭＳ ゴシック" w:hAnsi="ＭＳ ゴシック"/>
          <w:szCs w:val="22"/>
        </w:rPr>
      </w:pPr>
      <w:r w:rsidRPr="00926BB5">
        <w:rPr>
          <w:rFonts w:ascii="ＭＳ ゴシック" w:eastAsia="ＭＳ ゴシック" w:hAnsi="ＭＳ ゴシック" w:hint="eastAsia"/>
          <w:szCs w:val="22"/>
        </w:rPr>
        <w:t>表</w:t>
      </w:r>
      <w:r w:rsidRPr="00926BB5">
        <w:rPr>
          <w:rFonts w:ascii="ＭＳ ゴシック" w:eastAsia="ＭＳ ゴシック" w:hAnsi="ＭＳ ゴシック"/>
          <w:szCs w:val="22"/>
        </w:rPr>
        <w:t>1</w:t>
      </w:r>
      <w:r w:rsidR="00237E52">
        <w:rPr>
          <w:rFonts w:ascii="ＭＳ ゴシック" w:eastAsia="ＭＳ ゴシック" w:hAnsi="ＭＳ ゴシック"/>
          <w:szCs w:val="22"/>
        </w:rPr>
        <w:t>1</w:t>
      </w:r>
      <w:r w:rsidRPr="00926BB5">
        <w:rPr>
          <w:rFonts w:ascii="ＭＳ ゴシック" w:eastAsia="ＭＳ ゴシック" w:hAnsi="ＭＳ ゴシック"/>
          <w:szCs w:val="22"/>
        </w:rPr>
        <w:t xml:space="preserve"> 規制範囲外への避難</w:t>
      </w:r>
    </w:p>
    <w:tbl>
      <w:tblPr>
        <w:tblStyle w:val="a3"/>
        <w:tblW w:w="8363" w:type="dxa"/>
        <w:tblInd w:w="421" w:type="dxa"/>
        <w:tblLayout w:type="fixed"/>
        <w:tblLook w:val="04A0" w:firstRow="1" w:lastRow="0" w:firstColumn="1" w:lastColumn="0" w:noHBand="0" w:noVBand="1"/>
      </w:tblPr>
      <w:tblGrid>
        <w:gridCol w:w="2224"/>
        <w:gridCol w:w="3587"/>
        <w:gridCol w:w="2552"/>
      </w:tblGrid>
      <w:tr w:rsidR="008769E4" w:rsidTr="008769E4">
        <w:trPr>
          <w:trHeight w:val="320"/>
        </w:trPr>
        <w:tc>
          <w:tcPr>
            <w:tcW w:w="2224" w:type="dxa"/>
            <w:shd w:val="clear" w:color="auto" w:fill="D9D9D9" w:themeFill="background1" w:themeFillShade="D9"/>
            <w:vAlign w:val="center"/>
          </w:tcPr>
          <w:p w:rsidR="008769E4" w:rsidRDefault="008769E4" w:rsidP="00926BB5">
            <w:pPr>
              <w:snapToGrid w:val="0"/>
              <w:ind w:left="0" w:firstLine="0"/>
              <w:jc w:val="center"/>
              <w:rPr>
                <w:szCs w:val="22"/>
              </w:rPr>
            </w:pPr>
            <w:r w:rsidRPr="00926BB5">
              <w:rPr>
                <w:rFonts w:hint="eastAsia"/>
                <w:szCs w:val="22"/>
              </w:rPr>
              <w:t>手順</w:t>
            </w:r>
          </w:p>
        </w:tc>
        <w:tc>
          <w:tcPr>
            <w:tcW w:w="3587" w:type="dxa"/>
            <w:shd w:val="clear" w:color="auto" w:fill="D9D9D9" w:themeFill="background1" w:themeFillShade="D9"/>
            <w:vAlign w:val="center"/>
          </w:tcPr>
          <w:p w:rsidR="008769E4" w:rsidRDefault="008769E4" w:rsidP="008769E4">
            <w:pPr>
              <w:snapToGrid w:val="0"/>
              <w:ind w:left="0" w:firstLine="0"/>
              <w:jc w:val="center"/>
              <w:rPr>
                <w:szCs w:val="22"/>
              </w:rPr>
            </w:pPr>
            <w:r w:rsidRPr="008769E4">
              <w:rPr>
                <w:rFonts w:hint="eastAsia"/>
                <w:szCs w:val="22"/>
              </w:rPr>
              <w:t>代表</w:t>
            </w:r>
            <w:r w:rsidRPr="00926BB5">
              <w:rPr>
                <w:rFonts w:hint="eastAsia"/>
                <w:szCs w:val="22"/>
              </w:rPr>
              <w:t>施設</w:t>
            </w:r>
          </w:p>
        </w:tc>
        <w:tc>
          <w:tcPr>
            <w:tcW w:w="2552" w:type="dxa"/>
            <w:shd w:val="clear" w:color="auto" w:fill="D9D9D9" w:themeFill="background1" w:themeFillShade="D9"/>
            <w:vAlign w:val="center"/>
          </w:tcPr>
          <w:p w:rsidR="008769E4" w:rsidRDefault="008769E4" w:rsidP="008769E4">
            <w:pPr>
              <w:snapToGrid w:val="0"/>
              <w:ind w:left="0" w:firstLine="0"/>
              <w:jc w:val="center"/>
              <w:rPr>
                <w:szCs w:val="22"/>
              </w:rPr>
            </w:pPr>
            <w:r w:rsidRPr="008769E4">
              <w:rPr>
                <w:rFonts w:hint="eastAsia"/>
                <w:szCs w:val="22"/>
              </w:rPr>
              <w:t>地区構成施設</w:t>
            </w:r>
          </w:p>
        </w:tc>
      </w:tr>
      <w:tr w:rsidR="008769E4" w:rsidTr="008769E4">
        <w:trPr>
          <w:trHeight w:val="493"/>
        </w:trPr>
        <w:tc>
          <w:tcPr>
            <w:tcW w:w="2224" w:type="dxa"/>
          </w:tcPr>
          <w:p w:rsidR="008769E4" w:rsidRPr="008769E4" w:rsidRDefault="008769E4" w:rsidP="008769E4">
            <w:pPr>
              <w:snapToGrid w:val="0"/>
              <w:ind w:left="215" w:hangingChars="100" w:hanging="215"/>
              <w:rPr>
                <w:szCs w:val="22"/>
              </w:rPr>
            </w:pPr>
            <w:r>
              <w:rPr>
                <w:rFonts w:hint="eastAsia"/>
                <w:szCs w:val="22"/>
              </w:rPr>
              <w:t>①</w:t>
            </w:r>
            <w:r w:rsidRPr="008769E4">
              <w:rPr>
                <w:rFonts w:hint="eastAsia"/>
                <w:szCs w:val="22"/>
              </w:rPr>
              <w:t>利用者等の状況把握</w:t>
            </w:r>
          </w:p>
        </w:tc>
        <w:tc>
          <w:tcPr>
            <w:tcW w:w="3587" w:type="dxa"/>
          </w:tcPr>
          <w:p w:rsidR="008769E4" w:rsidRPr="00F44B83" w:rsidRDefault="008769E4" w:rsidP="008769E4">
            <w:pPr>
              <w:snapToGrid w:val="0"/>
              <w:ind w:left="0" w:firstLineChars="100" w:firstLine="215"/>
              <w:rPr>
                <w:color w:val="FF0000"/>
                <w:szCs w:val="22"/>
                <w:u w:val="single"/>
              </w:rPr>
            </w:pPr>
            <w:r w:rsidRPr="00F44B83">
              <w:rPr>
                <w:rFonts w:hint="eastAsia"/>
                <w:color w:val="FF0000"/>
                <w:szCs w:val="22"/>
                <w:u w:val="single"/>
              </w:rPr>
              <w:t>当</w:t>
            </w:r>
            <w:r>
              <w:rPr>
                <w:rFonts w:hint="eastAsia"/>
                <w:color w:val="FF0000"/>
                <w:szCs w:val="22"/>
                <w:u w:val="single"/>
              </w:rPr>
              <w:t>地区</w:t>
            </w:r>
            <w:r w:rsidRPr="00F44B83">
              <w:rPr>
                <w:rFonts w:hint="eastAsia"/>
                <w:color w:val="FF0000"/>
                <w:szCs w:val="22"/>
                <w:u w:val="single"/>
              </w:rPr>
              <w:t>全体の避難状況を確認する。</w:t>
            </w:r>
          </w:p>
        </w:tc>
        <w:tc>
          <w:tcPr>
            <w:tcW w:w="2552" w:type="dxa"/>
          </w:tcPr>
          <w:p w:rsidR="008769E4" w:rsidRPr="008769E4" w:rsidRDefault="008769E4" w:rsidP="008769E4">
            <w:pPr>
              <w:snapToGrid w:val="0"/>
              <w:ind w:left="0" w:firstLine="0"/>
              <w:rPr>
                <w:color w:val="FF0000"/>
                <w:szCs w:val="22"/>
                <w:u w:val="single"/>
              </w:rPr>
            </w:pPr>
            <w:r w:rsidRPr="008769E4">
              <w:rPr>
                <w:rFonts w:hint="eastAsia"/>
                <w:color w:val="FF0000"/>
                <w:szCs w:val="22"/>
                <w:u w:val="single"/>
              </w:rPr>
              <w:t>利用者等の人数等を把握・整理し、代表施設と共有する。</w:t>
            </w:r>
          </w:p>
        </w:tc>
      </w:tr>
      <w:tr w:rsidR="008769E4" w:rsidTr="008769E4">
        <w:trPr>
          <w:trHeight w:val="700"/>
        </w:trPr>
        <w:tc>
          <w:tcPr>
            <w:tcW w:w="2224" w:type="dxa"/>
          </w:tcPr>
          <w:p w:rsidR="008769E4" w:rsidRDefault="008769E4" w:rsidP="008417C2">
            <w:pPr>
              <w:snapToGrid w:val="0"/>
              <w:ind w:left="0" w:firstLine="0"/>
              <w:rPr>
                <w:szCs w:val="22"/>
              </w:rPr>
            </w:pPr>
            <w:r w:rsidRPr="00926BB5">
              <w:rPr>
                <w:rFonts w:hint="eastAsia"/>
                <w:szCs w:val="22"/>
              </w:rPr>
              <w:t>②輸送手段の調整</w:t>
            </w:r>
          </w:p>
        </w:tc>
        <w:tc>
          <w:tcPr>
            <w:tcW w:w="3587" w:type="dxa"/>
          </w:tcPr>
          <w:p w:rsidR="008769E4" w:rsidRPr="00F44B83" w:rsidRDefault="008769E4" w:rsidP="00F44B83">
            <w:pPr>
              <w:snapToGrid w:val="0"/>
              <w:ind w:left="0" w:firstLineChars="100" w:firstLine="215"/>
              <w:rPr>
                <w:color w:val="FF0000"/>
                <w:szCs w:val="22"/>
                <w:u w:val="single"/>
              </w:rPr>
            </w:pPr>
            <w:r w:rsidRPr="00F44B83">
              <w:rPr>
                <w:rFonts w:hint="eastAsia"/>
                <w:color w:val="FF0000"/>
                <w:szCs w:val="22"/>
                <w:u w:val="single"/>
              </w:rPr>
              <w:t>避難手段のない利用者等がいる場合、八幡平市との協議により、車両の手配等を要請する。</w:t>
            </w:r>
          </w:p>
        </w:tc>
        <w:tc>
          <w:tcPr>
            <w:tcW w:w="2552" w:type="dxa"/>
            <w:tcBorders>
              <w:tr2bl w:val="single" w:sz="4" w:space="0" w:color="auto"/>
            </w:tcBorders>
          </w:tcPr>
          <w:p w:rsidR="008769E4" w:rsidRPr="00F44B83" w:rsidRDefault="008769E4" w:rsidP="00F44B83">
            <w:pPr>
              <w:snapToGrid w:val="0"/>
              <w:ind w:left="0" w:firstLineChars="100" w:firstLine="215"/>
              <w:rPr>
                <w:color w:val="FF0000"/>
                <w:szCs w:val="22"/>
                <w:u w:val="single"/>
              </w:rPr>
            </w:pPr>
          </w:p>
        </w:tc>
      </w:tr>
      <w:tr w:rsidR="00926BB5" w:rsidTr="008769E4">
        <w:trPr>
          <w:trHeight w:val="813"/>
        </w:trPr>
        <w:tc>
          <w:tcPr>
            <w:tcW w:w="2224" w:type="dxa"/>
          </w:tcPr>
          <w:p w:rsidR="00926BB5" w:rsidRDefault="00926BB5" w:rsidP="008417C2">
            <w:pPr>
              <w:snapToGrid w:val="0"/>
              <w:ind w:left="0" w:firstLine="0"/>
              <w:rPr>
                <w:szCs w:val="22"/>
              </w:rPr>
            </w:pPr>
            <w:r>
              <w:rPr>
                <w:rFonts w:hint="eastAsia"/>
                <w:szCs w:val="22"/>
              </w:rPr>
              <w:t>③</w:t>
            </w:r>
            <w:r w:rsidRPr="00926BB5">
              <w:rPr>
                <w:rFonts w:hint="eastAsia"/>
                <w:szCs w:val="22"/>
              </w:rPr>
              <w:t>避難誘導</w:t>
            </w:r>
          </w:p>
        </w:tc>
        <w:tc>
          <w:tcPr>
            <w:tcW w:w="6139" w:type="dxa"/>
            <w:gridSpan w:val="2"/>
          </w:tcPr>
          <w:p w:rsidR="00926BB5" w:rsidRPr="00F44B83" w:rsidRDefault="00926BB5" w:rsidP="00926BB5">
            <w:pPr>
              <w:snapToGrid w:val="0"/>
              <w:ind w:left="0" w:firstLineChars="100" w:firstLine="215"/>
              <w:rPr>
                <w:color w:val="FF0000"/>
                <w:szCs w:val="22"/>
                <w:u w:val="single"/>
              </w:rPr>
            </w:pPr>
            <w:r w:rsidRPr="00F44B83">
              <w:rPr>
                <w:rFonts w:hint="eastAsia"/>
                <w:color w:val="FF0000"/>
                <w:szCs w:val="22"/>
                <w:u w:val="single"/>
              </w:rPr>
              <w:t>規制範囲外へ利用者等を避難誘導する。</w:t>
            </w:r>
          </w:p>
          <w:p w:rsidR="00926BB5" w:rsidRPr="00F44B83" w:rsidRDefault="00926BB5" w:rsidP="00926BB5">
            <w:pPr>
              <w:snapToGrid w:val="0"/>
              <w:ind w:left="0" w:firstLine="0"/>
              <w:rPr>
                <w:color w:val="FF0000"/>
                <w:szCs w:val="22"/>
                <w:u w:val="single"/>
              </w:rPr>
            </w:pPr>
            <w:r w:rsidRPr="00F44B83">
              <w:rPr>
                <w:rFonts w:hint="eastAsia"/>
                <w:color w:val="FF0000"/>
                <w:szCs w:val="22"/>
                <w:u w:val="single"/>
              </w:rPr>
              <w:t>（避難誘導中に噴火が発生し噴石や降灰があった場合</w:t>
            </w:r>
            <w:r w:rsidR="008769E4">
              <w:rPr>
                <w:rFonts w:hint="eastAsia"/>
                <w:color w:val="FF0000"/>
                <w:szCs w:val="22"/>
                <w:u w:val="single"/>
              </w:rPr>
              <w:t>に</w:t>
            </w:r>
            <w:r w:rsidRPr="00F44B83">
              <w:rPr>
                <w:rFonts w:hint="eastAsia"/>
                <w:color w:val="FF0000"/>
                <w:szCs w:val="22"/>
                <w:u w:val="single"/>
              </w:rPr>
              <w:t>は、最寄りの建物等へ緊急退避）</w:t>
            </w:r>
          </w:p>
        </w:tc>
      </w:tr>
      <w:tr w:rsidR="00926BB5" w:rsidTr="008769E4">
        <w:trPr>
          <w:trHeight w:val="417"/>
        </w:trPr>
        <w:tc>
          <w:tcPr>
            <w:tcW w:w="2224" w:type="dxa"/>
          </w:tcPr>
          <w:p w:rsidR="00926BB5" w:rsidRDefault="00926BB5" w:rsidP="008417C2">
            <w:pPr>
              <w:snapToGrid w:val="0"/>
              <w:ind w:left="0" w:firstLine="0"/>
              <w:rPr>
                <w:szCs w:val="22"/>
              </w:rPr>
            </w:pPr>
            <w:r w:rsidRPr="00926BB5">
              <w:rPr>
                <w:rFonts w:hint="eastAsia"/>
                <w:szCs w:val="22"/>
              </w:rPr>
              <w:t>④残留者の確認</w:t>
            </w:r>
          </w:p>
        </w:tc>
        <w:tc>
          <w:tcPr>
            <w:tcW w:w="6139" w:type="dxa"/>
            <w:gridSpan w:val="2"/>
          </w:tcPr>
          <w:p w:rsidR="00926BB5" w:rsidRPr="00F44B83" w:rsidRDefault="008769E4" w:rsidP="008769E4">
            <w:pPr>
              <w:snapToGrid w:val="0"/>
              <w:ind w:left="0" w:firstLineChars="100" w:firstLine="215"/>
              <w:rPr>
                <w:color w:val="FF0000"/>
                <w:szCs w:val="22"/>
                <w:u w:val="single"/>
              </w:rPr>
            </w:pPr>
            <w:r>
              <w:rPr>
                <w:rFonts w:hint="eastAsia"/>
                <w:color w:val="FF0000"/>
                <w:szCs w:val="22"/>
                <w:u w:val="single"/>
              </w:rPr>
              <w:t>地区</w:t>
            </w:r>
            <w:r w:rsidR="00926BB5" w:rsidRPr="00F44B83">
              <w:rPr>
                <w:rFonts w:hint="eastAsia"/>
                <w:color w:val="FF0000"/>
                <w:szCs w:val="22"/>
                <w:u w:val="single"/>
              </w:rPr>
              <w:t>内に残留者がいないか確認する。</w:t>
            </w:r>
          </w:p>
        </w:tc>
      </w:tr>
      <w:tr w:rsidR="008769E4" w:rsidTr="008769E4">
        <w:trPr>
          <w:trHeight w:val="416"/>
        </w:trPr>
        <w:tc>
          <w:tcPr>
            <w:tcW w:w="2224" w:type="dxa"/>
          </w:tcPr>
          <w:p w:rsidR="008769E4" w:rsidRDefault="008769E4" w:rsidP="008417C2">
            <w:pPr>
              <w:snapToGrid w:val="0"/>
              <w:ind w:left="0" w:firstLine="0"/>
              <w:rPr>
                <w:szCs w:val="22"/>
              </w:rPr>
            </w:pPr>
            <w:r w:rsidRPr="00926BB5">
              <w:rPr>
                <w:rFonts w:hint="eastAsia"/>
                <w:szCs w:val="22"/>
              </w:rPr>
              <w:t>⑤施設関係者の避難</w:t>
            </w:r>
          </w:p>
        </w:tc>
        <w:tc>
          <w:tcPr>
            <w:tcW w:w="6139" w:type="dxa"/>
            <w:gridSpan w:val="2"/>
          </w:tcPr>
          <w:p w:rsidR="008769E4" w:rsidRPr="00F44B83" w:rsidRDefault="008769E4" w:rsidP="008769E4">
            <w:pPr>
              <w:snapToGrid w:val="0"/>
              <w:ind w:left="0" w:firstLineChars="100" w:firstLine="215"/>
              <w:rPr>
                <w:color w:val="FF0000"/>
                <w:szCs w:val="22"/>
                <w:u w:val="single"/>
              </w:rPr>
            </w:pPr>
            <w:r w:rsidRPr="00F44B83">
              <w:rPr>
                <w:rFonts w:hint="eastAsia"/>
                <w:color w:val="FF0000"/>
                <w:szCs w:val="22"/>
                <w:u w:val="single"/>
              </w:rPr>
              <w:t>施設関係者についても、規制範囲外へ避難する。</w:t>
            </w:r>
          </w:p>
        </w:tc>
      </w:tr>
      <w:tr w:rsidR="008769E4" w:rsidTr="008769E4">
        <w:trPr>
          <w:trHeight w:val="702"/>
        </w:trPr>
        <w:tc>
          <w:tcPr>
            <w:tcW w:w="2224" w:type="dxa"/>
          </w:tcPr>
          <w:p w:rsidR="008769E4" w:rsidRDefault="008769E4" w:rsidP="008417C2">
            <w:pPr>
              <w:snapToGrid w:val="0"/>
              <w:ind w:left="0" w:firstLine="0"/>
              <w:rPr>
                <w:szCs w:val="22"/>
              </w:rPr>
            </w:pPr>
            <w:r w:rsidRPr="00926BB5">
              <w:rPr>
                <w:rFonts w:hint="eastAsia"/>
                <w:szCs w:val="22"/>
              </w:rPr>
              <w:t>⑥避難完了の報告</w:t>
            </w:r>
          </w:p>
        </w:tc>
        <w:tc>
          <w:tcPr>
            <w:tcW w:w="3587" w:type="dxa"/>
          </w:tcPr>
          <w:p w:rsidR="008769E4" w:rsidRPr="00F44B83" w:rsidRDefault="008769E4" w:rsidP="008769E4">
            <w:pPr>
              <w:snapToGrid w:val="0"/>
              <w:ind w:left="0" w:firstLineChars="100" w:firstLine="215"/>
              <w:rPr>
                <w:color w:val="FF0000"/>
                <w:szCs w:val="22"/>
                <w:u w:val="single"/>
              </w:rPr>
            </w:pPr>
            <w:r w:rsidRPr="00F44B83">
              <w:rPr>
                <w:rFonts w:hint="eastAsia"/>
                <w:color w:val="FF0000"/>
                <w:szCs w:val="22"/>
                <w:u w:val="single"/>
              </w:rPr>
              <w:t>統括管理者は、身の安全を確保した上で、当</w:t>
            </w:r>
            <w:r>
              <w:rPr>
                <w:rFonts w:hint="eastAsia"/>
                <w:color w:val="FF0000"/>
                <w:szCs w:val="22"/>
                <w:u w:val="single"/>
              </w:rPr>
              <w:t>地区</w:t>
            </w:r>
            <w:r w:rsidRPr="00F44B83">
              <w:rPr>
                <w:rFonts w:hint="eastAsia"/>
                <w:color w:val="FF0000"/>
                <w:szCs w:val="22"/>
                <w:u w:val="single"/>
              </w:rPr>
              <w:t>全体の避難完了について、八幡平市へ報告する。</w:t>
            </w:r>
          </w:p>
        </w:tc>
        <w:tc>
          <w:tcPr>
            <w:tcW w:w="2552" w:type="dxa"/>
            <w:tcBorders>
              <w:tr2bl w:val="single" w:sz="4" w:space="0" w:color="auto"/>
            </w:tcBorders>
          </w:tcPr>
          <w:p w:rsidR="008769E4" w:rsidRDefault="008769E4">
            <w:pPr>
              <w:ind w:left="0"/>
              <w:rPr>
                <w:color w:val="FF0000"/>
                <w:szCs w:val="22"/>
                <w:u w:val="single"/>
              </w:rPr>
            </w:pPr>
          </w:p>
          <w:p w:rsidR="008769E4" w:rsidRPr="00F44B83" w:rsidRDefault="008769E4" w:rsidP="008769E4">
            <w:pPr>
              <w:snapToGrid w:val="0"/>
              <w:ind w:left="0" w:firstLine="0"/>
              <w:rPr>
                <w:color w:val="FF0000"/>
                <w:szCs w:val="22"/>
                <w:u w:val="single"/>
              </w:rPr>
            </w:pPr>
          </w:p>
        </w:tc>
      </w:tr>
    </w:tbl>
    <w:p w:rsidR="00926BB5" w:rsidRDefault="00926BB5" w:rsidP="00926BB5">
      <w:pPr>
        <w:ind w:left="0" w:firstLine="0"/>
        <w:rPr>
          <w:szCs w:val="22"/>
        </w:rPr>
      </w:pPr>
      <w:r>
        <w:rPr>
          <w:szCs w:val="22"/>
        </w:rPr>
        <w:br w:type="page"/>
      </w:r>
    </w:p>
    <w:p w:rsidR="00F44B83" w:rsidRPr="00FF6939" w:rsidRDefault="009A02A0" w:rsidP="00F44B83">
      <w:pPr>
        <w:ind w:left="539" w:rightChars="-80" w:right="-172" w:hangingChars="250" w:hanging="539"/>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28224" behindDoc="0" locked="0" layoutInCell="1" allowOverlap="1" wp14:anchorId="3171AF92" wp14:editId="716933CD">
                <wp:simplePos x="0" y="0"/>
                <wp:positionH relativeFrom="column">
                  <wp:posOffset>3374822</wp:posOffset>
                </wp:positionH>
                <wp:positionV relativeFrom="paragraph">
                  <wp:posOffset>-298806</wp:posOffset>
                </wp:positionV>
                <wp:extent cx="2091055" cy="270510"/>
                <wp:effectExtent l="762000" t="0" r="22225" b="853440"/>
                <wp:wrapNone/>
                <wp:docPr id="60" name="線吹き出し 1 (枠付き) 60"/>
                <wp:cNvGraphicFramePr/>
                <a:graphic xmlns:a="http://schemas.openxmlformats.org/drawingml/2006/main">
                  <a:graphicData uri="http://schemas.microsoft.com/office/word/2010/wordprocessingShape">
                    <wps:wsp>
                      <wps:cNvSpPr/>
                      <wps:spPr>
                        <a:xfrm>
                          <a:off x="0" y="0"/>
                          <a:ext cx="2091055" cy="270510"/>
                        </a:xfrm>
                        <a:prstGeom prst="borderCallout1">
                          <a:avLst>
                            <a:gd name="adj1" fmla="val 18750"/>
                            <a:gd name="adj2" fmla="val -8333"/>
                            <a:gd name="adj3" fmla="val 410958"/>
                            <a:gd name="adj4" fmla="val -36487"/>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DB2CE8">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1AF92" id="線吹き出し 1 (枠付き) 60" o:spid="_x0000_s1062" type="#_x0000_t47" style="position:absolute;left:0;text-align:left;margin-left:265.75pt;margin-top:-23.55pt;width:164.65pt;height:21.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" adj="-7881,88767"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DB2CE8">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F44B83" w:rsidRPr="00FF6939">
        <w:rPr>
          <w:rFonts w:ascii="ＭＳ ゴシック" w:eastAsia="ＭＳ ゴシック" w:hAnsi="ＭＳ ゴシック" w:hint="eastAsia"/>
          <w:szCs w:val="22"/>
        </w:rPr>
        <w:t>５</w:t>
      </w:r>
      <w:r w:rsidR="00F44B83" w:rsidRPr="00FF6939">
        <w:rPr>
          <w:rFonts w:ascii="ＭＳ ゴシック" w:eastAsia="ＭＳ ゴシック" w:hAnsi="ＭＳ ゴシック"/>
          <w:szCs w:val="22"/>
        </w:rPr>
        <w:t>.</w:t>
      </w:r>
      <w:r w:rsidR="00F44B83">
        <w:rPr>
          <w:rFonts w:ascii="ＭＳ ゴシック" w:eastAsia="ＭＳ ゴシック" w:hAnsi="ＭＳ ゴシック" w:hint="eastAsia"/>
          <w:szCs w:val="22"/>
        </w:rPr>
        <w:t>３</w:t>
      </w:r>
      <w:r w:rsidR="00F44B83" w:rsidRPr="00FF6939">
        <w:rPr>
          <w:rFonts w:ascii="ＭＳ ゴシック" w:eastAsia="ＭＳ ゴシック" w:hAnsi="ＭＳ ゴシック" w:hint="eastAsia"/>
          <w:szCs w:val="22"/>
        </w:rPr>
        <w:t xml:space="preserve">　</w:t>
      </w:r>
      <w:r w:rsidR="00F44B83" w:rsidRPr="00FF6939">
        <w:rPr>
          <w:rFonts w:ascii="ＭＳ ゴシック" w:eastAsia="ＭＳ ゴシック" w:hAnsi="ＭＳ ゴシック"/>
          <w:szCs w:val="22"/>
        </w:rPr>
        <w:t>噴火警戒レベル</w:t>
      </w:r>
      <w:r w:rsidR="00F44B83">
        <w:rPr>
          <w:rFonts w:ascii="ＭＳ ゴシック" w:eastAsia="ＭＳ ゴシック" w:hAnsi="ＭＳ ゴシック" w:hint="eastAsia"/>
          <w:szCs w:val="22"/>
        </w:rPr>
        <w:t>の</w:t>
      </w:r>
      <w:r w:rsidR="00F44B83" w:rsidRPr="00FF6939">
        <w:rPr>
          <w:rFonts w:ascii="ＭＳ ゴシック" w:eastAsia="ＭＳ ゴシック" w:hAnsi="ＭＳ ゴシック"/>
          <w:szCs w:val="22"/>
        </w:rPr>
        <w:t>引上げ等</w:t>
      </w:r>
      <w:r w:rsidR="00F44B83" w:rsidRPr="00F44B83">
        <w:rPr>
          <w:rFonts w:ascii="ＭＳ ゴシック" w:eastAsia="ＭＳ ゴシック" w:hAnsi="ＭＳ ゴシック" w:hint="eastAsia"/>
          <w:szCs w:val="22"/>
        </w:rPr>
        <w:t>が無く立入規制等が無い中で、突発的に噴</w:t>
      </w:r>
      <w:r w:rsidR="00F44B83">
        <w:rPr>
          <w:rFonts w:ascii="ＭＳ ゴシック" w:eastAsia="ＭＳ ゴシック" w:hAnsi="ＭＳ ゴシック" w:hint="eastAsia"/>
          <w:szCs w:val="22"/>
        </w:rPr>
        <w:t>火した</w:t>
      </w:r>
      <w:r w:rsidR="00F44B83" w:rsidRPr="00DE380A">
        <w:rPr>
          <w:rFonts w:ascii="ＭＳ ゴシック" w:eastAsia="ＭＳ ゴシック" w:hAnsi="ＭＳ ゴシック" w:hint="eastAsia"/>
          <w:szCs w:val="22"/>
        </w:rPr>
        <w:t>場合</w:t>
      </w:r>
    </w:p>
    <w:p w:rsidR="00F44B83" w:rsidRPr="00B572F9" w:rsidRDefault="00F44B83" w:rsidP="00F44B83">
      <w:pPr>
        <w:rPr>
          <w:szCs w:val="22"/>
        </w:rPr>
      </w:pPr>
      <w:r w:rsidRPr="00B572F9">
        <w:rPr>
          <w:rFonts w:hint="eastAsia"/>
          <w:szCs w:val="22"/>
        </w:rPr>
        <w:t>（１）情報収集・伝達</w:t>
      </w:r>
    </w:p>
    <w:p w:rsidR="00F44B83" w:rsidRDefault="00F44B83" w:rsidP="00B572F9">
      <w:pPr>
        <w:ind w:leftChars="200" w:left="431" w:rightChars="-211" w:right="-455" w:firstLineChars="100" w:firstLine="215"/>
        <w:rPr>
          <w:szCs w:val="22"/>
        </w:rPr>
      </w:pPr>
      <w:r w:rsidRPr="00F44B83">
        <w:rPr>
          <w:rFonts w:hint="eastAsia"/>
          <w:szCs w:val="22"/>
        </w:rPr>
        <w:t>突発的な噴火が発生した</w:t>
      </w:r>
      <w:r w:rsidRPr="00642CB2">
        <w:rPr>
          <w:rFonts w:hint="eastAsia"/>
          <w:szCs w:val="22"/>
        </w:rPr>
        <w:t>場合、</w:t>
      </w:r>
      <w:r w:rsidRPr="00DE380A">
        <w:rPr>
          <w:rFonts w:hint="eastAsia"/>
          <w:szCs w:val="22"/>
        </w:rPr>
        <w:t>当</w:t>
      </w:r>
      <w:r w:rsidR="003C503C" w:rsidRPr="003C503C">
        <w:rPr>
          <w:rFonts w:hint="eastAsia"/>
          <w:szCs w:val="22"/>
        </w:rPr>
        <w:t>地区</w:t>
      </w:r>
      <w:r w:rsidRPr="00DE380A">
        <w:rPr>
          <w:rFonts w:hint="eastAsia"/>
          <w:szCs w:val="22"/>
        </w:rPr>
        <w:t>が行う情報収集・伝達は</w:t>
      </w:r>
      <w:r w:rsidR="00B572F9">
        <w:rPr>
          <w:rFonts w:hint="eastAsia"/>
          <w:szCs w:val="22"/>
        </w:rPr>
        <w:t>、</w:t>
      </w:r>
      <w:r w:rsidRPr="00DE380A">
        <w:rPr>
          <w:rFonts w:hint="eastAsia"/>
          <w:szCs w:val="22"/>
        </w:rPr>
        <w:t>以下のとおりである。</w:t>
      </w:r>
    </w:p>
    <w:p w:rsidR="00F44B83" w:rsidRDefault="00F44B83" w:rsidP="00F44B83">
      <w:pPr>
        <w:spacing w:beforeLines="60" w:before="211" w:afterLines="20" w:after="70"/>
        <w:ind w:left="0" w:firstLine="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Pr>
          <w:rFonts w:ascii="ＭＳ ゴシック" w:eastAsia="ＭＳ ゴシック" w:hAnsi="ＭＳ ゴシック" w:hint="eastAsia"/>
          <w:szCs w:val="22"/>
        </w:rPr>
        <w:t>1</w:t>
      </w:r>
      <w:r w:rsidR="00DB2CE8">
        <w:rPr>
          <w:rFonts w:ascii="ＭＳ ゴシック" w:eastAsia="ＭＳ ゴシック" w:hAnsi="ＭＳ ゴシック"/>
          <w:szCs w:val="22"/>
        </w:rPr>
        <w:t>2</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w:t>
      </w:r>
      <w:r w:rsidR="003C503C" w:rsidRPr="003C503C">
        <w:rPr>
          <w:rFonts w:ascii="ＭＳ ゴシック" w:eastAsia="ＭＳ ゴシック" w:hAnsi="ＭＳ ゴシック" w:hint="eastAsia"/>
          <w:szCs w:val="22"/>
        </w:rPr>
        <w:t>地区</w:t>
      </w:r>
      <w:r w:rsidRPr="009276D2">
        <w:rPr>
          <w:rFonts w:ascii="ＭＳ ゴシック" w:eastAsia="ＭＳ ゴシック" w:hAnsi="ＭＳ ゴシック" w:hint="eastAsia"/>
          <w:szCs w:val="22"/>
        </w:rPr>
        <w:t>として行う情報収集・伝達の対応</w:t>
      </w:r>
    </w:p>
    <w:tbl>
      <w:tblPr>
        <w:tblStyle w:val="a3"/>
        <w:tblW w:w="0" w:type="auto"/>
        <w:tblInd w:w="421" w:type="dxa"/>
        <w:tblLook w:val="04A0" w:firstRow="1" w:lastRow="0" w:firstColumn="1" w:lastColumn="0" w:noHBand="0" w:noVBand="1"/>
      </w:tblPr>
      <w:tblGrid>
        <w:gridCol w:w="1417"/>
        <w:gridCol w:w="4820"/>
        <w:gridCol w:w="1949"/>
      </w:tblGrid>
      <w:tr w:rsidR="00704EED" w:rsidTr="00704EED">
        <w:trPr>
          <w:trHeight w:val="403"/>
        </w:trPr>
        <w:tc>
          <w:tcPr>
            <w:tcW w:w="1417" w:type="dxa"/>
            <w:shd w:val="clear" w:color="auto" w:fill="D9D9D9" w:themeFill="background1" w:themeFillShade="D9"/>
            <w:vAlign w:val="center"/>
          </w:tcPr>
          <w:p w:rsidR="00704EED" w:rsidRPr="009276D2" w:rsidRDefault="00704EED" w:rsidP="004A1898">
            <w:pPr>
              <w:snapToGrid w:val="0"/>
              <w:ind w:left="0" w:firstLine="0"/>
              <w:jc w:val="center"/>
              <w:rPr>
                <w:szCs w:val="22"/>
              </w:rPr>
            </w:pPr>
            <w:r w:rsidRPr="009276D2">
              <w:rPr>
                <w:rFonts w:hint="eastAsia"/>
                <w:szCs w:val="22"/>
              </w:rPr>
              <w:t>対応事項</w:t>
            </w:r>
          </w:p>
        </w:tc>
        <w:tc>
          <w:tcPr>
            <w:tcW w:w="4820" w:type="dxa"/>
            <w:shd w:val="clear" w:color="auto" w:fill="D9D9D9" w:themeFill="background1" w:themeFillShade="D9"/>
            <w:vAlign w:val="center"/>
          </w:tcPr>
          <w:p w:rsidR="00704EED" w:rsidRPr="009276D2" w:rsidRDefault="00704EED" w:rsidP="00704EED">
            <w:pPr>
              <w:snapToGrid w:val="0"/>
              <w:ind w:left="0" w:firstLine="0"/>
              <w:jc w:val="center"/>
              <w:rPr>
                <w:szCs w:val="22"/>
              </w:rPr>
            </w:pPr>
            <w:r w:rsidRPr="00704EED">
              <w:rPr>
                <w:rFonts w:hint="eastAsia"/>
                <w:szCs w:val="22"/>
              </w:rPr>
              <w:t>代表施設</w:t>
            </w:r>
          </w:p>
        </w:tc>
        <w:tc>
          <w:tcPr>
            <w:tcW w:w="1949" w:type="dxa"/>
            <w:shd w:val="clear" w:color="auto" w:fill="D9D9D9" w:themeFill="background1" w:themeFillShade="D9"/>
            <w:vAlign w:val="center"/>
          </w:tcPr>
          <w:p w:rsidR="00704EED" w:rsidRPr="009276D2" w:rsidRDefault="00704EED" w:rsidP="00704EED">
            <w:pPr>
              <w:snapToGrid w:val="0"/>
              <w:ind w:left="0" w:firstLine="0"/>
              <w:jc w:val="center"/>
              <w:rPr>
                <w:szCs w:val="22"/>
              </w:rPr>
            </w:pPr>
            <w:r w:rsidRPr="00704EED">
              <w:rPr>
                <w:rFonts w:hint="eastAsia"/>
                <w:szCs w:val="22"/>
              </w:rPr>
              <w:t>地区構成施設</w:t>
            </w:r>
          </w:p>
        </w:tc>
      </w:tr>
      <w:tr w:rsidR="00704EED" w:rsidTr="00DB2CE8">
        <w:trPr>
          <w:trHeight w:val="1159"/>
        </w:trPr>
        <w:tc>
          <w:tcPr>
            <w:tcW w:w="1417" w:type="dxa"/>
            <w:vAlign w:val="center"/>
          </w:tcPr>
          <w:p w:rsidR="00704EED" w:rsidRPr="009276D2" w:rsidRDefault="00704EED" w:rsidP="00704EED">
            <w:pPr>
              <w:snapToGrid w:val="0"/>
              <w:ind w:left="215" w:hangingChars="100" w:hanging="215"/>
              <w:jc w:val="both"/>
              <w:rPr>
                <w:szCs w:val="22"/>
              </w:rPr>
            </w:pPr>
            <w:r w:rsidRPr="009276D2">
              <w:rPr>
                <w:rFonts w:hint="eastAsia"/>
                <w:szCs w:val="22"/>
              </w:rPr>
              <w:t>①</w:t>
            </w:r>
            <w:r w:rsidRPr="00704EED">
              <w:rPr>
                <w:rFonts w:hint="eastAsia"/>
                <w:szCs w:val="22"/>
              </w:rPr>
              <w:t>代表施設への連絡</w:t>
            </w:r>
          </w:p>
        </w:tc>
        <w:tc>
          <w:tcPr>
            <w:tcW w:w="4820" w:type="dxa"/>
            <w:tcBorders>
              <w:tr2bl w:val="single" w:sz="4" w:space="0" w:color="auto"/>
            </w:tcBorders>
          </w:tcPr>
          <w:p w:rsidR="00704EED" w:rsidRPr="009276D2" w:rsidRDefault="00704EED" w:rsidP="008417C2">
            <w:pPr>
              <w:ind w:left="0" w:firstLine="0"/>
              <w:jc w:val="both"/>
              <w:rPr>
                <w:color w:val="FF0000"/>
                <w:szCs w:val="22"/>
                <w:u w:val="single"/>
              </w:rPr>
            </w:pPr>
          </w:p>
        </w:tc>
        <w:tc>
          <w:tcPr>
            <w:tcW w:w="1949" w:type="dxa"/>
          </w:tcPr>
          <w:p w:rsidR="00704EED" w:rsidRPr="009276D2" w:rsidRDefault="00704EED" w:rsidP="00704EED">
            <w:pPr>
              <w:ind w:left="0" w:firstLine="0"/>
              <w:jc w:val="both"/>
              <w:rPr>
                <w:color w:val="FF0000"/>
                <w:szCs w:val="22"/>
                <w:u w:val="single"/>
              </w:rPr>
            </w:pPr>
            <w:r w:rsidRPr="00704EED">
              <w:rPr>
                <w:rFonts w:hint="eastAsia"/>
                <w:color w:val="FF0000"/>
                <w:szCs w:val="22"/>
                <w:u w:val="single"/>
              </w:rPr>
              <w:t>噴火を認知した場合は、代表施設へ伝達する。</w:t>
            </w:r>
          </w:p>
        </w:tc>
      </w:tr>
      <w:tr w:rsidR="00704EED" w:rsidTr="00704EED">
        <w:trPr>
          <w:trHeight w:val="1119"/>
        </w:trPr>
        <w:tc>
          <w:tcPr>
            <w:tcW w:w="1417" w:type="dxa"/>
            <w:vAlign w:val="center"/>
          </w:tcPr>
          <w:p w:rsidR="00704EED" w:rsidRPr="009276D2" w:rsidRDefault="00704EED" w:rsidP="00DB2CE8">
            <w:pPr>
              <w:snapToGrid w:val="0"/>
              <w:ind w:left="215" w:hangingChars="100" w:hanging="215"/>
              <w:jc w:val="both"/>
              <w:rPr>
                <w:szCs w:val="22"/>
              </w:rPr>
            </w:pPr>
            <w:r>
              <w:rPr>
                <w:rFonts w:hint="eastAsia"/>
                <w:szCs w:val="22"/>
              </w:rPr>
              <w:t>②</w:t>
            </w:r>
            <w:r w:rsidRPr="009276D2">
              <w:rPr>
                <w:rFonts w:hint="eastAsia"/>
                <w:szCs w:val="22"/>
              </w:rPr>
              <w:t>防災体制の確立</w:t>
            </w:r>
          </w:p>
        </w:tc>
        <w:tc>
          <w:tcPr>
            <w:tcW w:w="4820" w:type="dxa"/>
          </w:tcPr>
          <w:p w:rsidR="00704EED" w:rsidRDefault="00704EED" w:rsidP="00704EED">
            <w:pPr>
              <w:ind w:left="0" w:firstLine="0"/>
              <w:jc w:val="both"/>
              <w:rPr>
                <w:color w:val="FF0000"/>
                <w:szCs w:val="22"/>
                <w:u w:val="single"/>
              </w:rPr>
            </w:pPr>
            <w:r w:rsidRPr="00F44B83">
              <w:rPr>
                <w:rFonts w:hint="eastAsia"/>
                <w:color w:val="FF0000"/>
                <w:szCs w:val="22"/>
                <w:u w:val="single"/>
              </w:rPr>
              <w:t>災害対応体制をとり、</w:t>
            </w:r>
          </w:p>
          <w:p w:rsidR="00704EED" w:rsidRDefault="00704EED" w:rsidP="008417C2">
            <w:pPr>
              <w:ind w:left="0" w:firstLine="0"/>
              <w:jc w:val="both"/>
              <w:rPr>
                <w:color w:val="FF0000"/>
                <w:szCs w:val="22"/>
                <w:u w:val="single"/>
              </w:rPr>
            </w:pPr>
            <w:r>
              <w:rPr>
                <w:rFonts w:hint="eastAsia"/>
                <w:color w:val="FF0000"/>
                <w:szCs w:val="22"/>
                <w:u w:val="single"/>
              </w:rPr>
              <w:t>・</w:t>
            </w:r>
            <w:r w:rsidRPr="00F44B83">
              <w:rPr>
                <w:rFonts w:hint="eastAsia"/>
                <w:color w:val="FF0000"/>
                <w:szCs w:val="22"/>
                <w:u w:val="single"/>
              </w:rPr>
              <w:t>八幡平市に噴火の発生を連絡する。</w:t>
            </w:r>
          </w:p>
          <w:p w:rsidR="00704EED" w:rsidRPr="00F44B83" w:rsidRDefault="00704EED" w:rsidP="008417C2">
            <w:pPr>
              <w:ind w:left="0" w:firstLine="0"/>
              <w:jc w:val="both"/>
              <w:rPr>
                <w:color w:val="FF0000"/>
                <w:szCs w:val="22"/>
                <w:u w:val="single"/>
              </w:rPr>
            </w:pPr>
            <w:r w:rsidRPr="00704EED">
              <w:rPr>
                <w:rFonts w:hint="eastAsia"/>
                <w:color w:val="FF0000"/>
                <w:szCs w:val="22"/>
                <w:u w:val="single"/>
              </w:rPr>
              <w:t>・すべての地区構成施設へ連絡する。</w:t>
            </w:r>
          </w:p>
        </w:tc>
        <w:tc>
          <w:tcPr>
            <w:tcW w:w="1949" w:type="dxa"/>
          </w:tcPr>
          <w:p w:rsidR="00704EED" w:rsidRPr="00F44B83" w:rsidRDefault="00704EED" w:rsidP="008417C2">
            <w:pPr>
              <w:ind w:left="0" w:firstLine="0"/>
              <w:jc w:val="both"/>
              <w:rPr>
                <w:color w:val="FF0000"/>
                <w:szCs w:val="22"/>
                <w:u w:val="single"/>
              </w:rPr>
            </w:pPr>
            <w:r w:rsidRPr="00704EED">
              <w:rPr>
                <w:rFonts w:hint="eastAsia"/>
                <w:color w:val="FF0000"/>
                <w:szCs w:val="22"/>
                <w:u w:val="single"/>
              </w:rPr>
              <w:t>地区構成施設内での災害対応体制をとる。</w:t>
            </w:r>
          </w:p>
        </w:tc>
      </w:tr>
      <w:tr w:rsidR="00704EED" w:rsidTr="00704EED">
        <w:trPr>
          <w:trHeight w:val="2822"/>
        </w:trPr>
        <w:tc>
          <w:tcPr>
            <w:tcW w:w="1417" w:type="dxa"/>
            <w:vAlign w:val="center"/>
          </w:tcPr>
          <w:p w:rsidR="00704EED" w:rsidRPr="009276D2" w:rsidRDefault="00704EED" w:rsidP="00DB2CE8">
            <w:pPr>
              <w:snapToGrid w:val="0"/>
              <w:ind w:left="215" w:hangingChars="100" w:hanging="215"/>
              <w:jc w:val="both"/>
              <w:rPr>
                <w:szCs w:val="22"/>
              </w:rPr>
            </w:pPr>
            <w:r>
              <w:rPr>
                <w:rFonts w:hint="eastAsia"/>
                <w:szCs w:val="22"/>
              </w:rPr>
              <w:t>③</w:t>
            </w:r>
            <w:r w:rsidRPr="009276D2">
              <w:rPr>
                <w:rFonts w:hint="eastAsia"/>
                <w:szCs w:val="22"/>
              </w:rPr>
              <w:t>八幡平市との協議</w:t>
            </w:r>
          </w:p>
        </w:tc>
        <w:tc>
          <w:tcPr>
            <w:tcW w:w="4820" w:type="dxa"/>
          </w:tcPr>
          <w:p w:rsidR="00704EED" w:rsidRPr="009276D2" w:rsidRDefault="00704EED" w:rsidP="00704EED">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704EED" w:rsidRDefault="00704EED" w:rsidP="00704EED">
            <w:pPr>
              <w:pStyle w:val="Default"/>
              <w:rPr>
                <w:dstrike w:val="0"/>
                <w:color w:val="FF0000"/>
                <w:sz w:val="22"/>
                <w:szCs w:val="22"/>
                <w:u w:val="single"/>
              </w:rPr>
            </w:pPr>
            <w:r w:rsidRPr="009276D2">
              <w:rPr>
                <w:rFonts w:hint="eastAsia"/>
                <w:dstrike w:val="0"/>
                <w:color w:val="FF0000"/>
                <w:sz w:val="22"/>
                <w:szCs w:val="22"/>
                <w:u w:val="single"/>
              </w:rPr>
              <w:t>・</w:t>
            </w:r>
            <w:r w:rsidRPr="003C503C">
              <w:rPr>
                <w:rFonts w:hint="eastAsia"/>
                <w:dstrike w:val="0"/>
                <w:color w:val="FF0000"/>
                <w:sz w:val="22"/>
                <w:szCs w:val="22"/>
                <w:u w:val="single"/>
              </w:rPr>
              <w:t>地区</w:t>
            </w:r>
            <w:r w:rsidRPr="00704EED">
              <w:rPr>
                <w:rFonts w:hint="eastAsia"/>
                <w:dstrike w:val="0"/>
                <w:color w:val="FF0000"/>
                <w:sz w:val="22"/>
                <w:szCs w:val="22"/>
                <w:u w:val="single"/>
              </w:rPr>
              <w:t>内の</w:t>
            </w: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704EED" w:rsidRDefault="00704EED" w:rsidP="00704EED">
            <w:pPr>
              <w:pStyle w:val="Default"/>
              <w:rPr>
                <w:dstrike w:val="0"/>
                <w:color w:val="FF0000"/>
                <w:sz w:val="22"/>
                <w:szCs w:val="22"/>
                <w:u w:val="single"/>
              </w:rPr>
            </w:pPr>
            <w:r w:rsidRPr="00F44B83">
              <w:rPr>
                <w:rFonts w:hint="eastAsia"/>
                <w:dstrike w:val="0"/>
                <w:color w:val="FF0000"/>
                <w:sz w:val="22"/>
                <w:szCs w:val="22"/>
                <w:u w:val="single"/>
              </w:rPr>
              <w:t>・</w:t>
            </w:r>
            <w:r w:rsidRPr="00704EED">
              <w:rPr>
                <w:rFonts w:hint="eastAsia"/>
                <w:dstrike w:val="0"/>
                <w:color w:val="FF0000"/>
                <w:sz w:val="22"/>
                <w:szCs w:val="22"/>
                <w:u w:val="single"/>
              </w:rPr>
              <w:t>地区全体の</w:t>
            </w:r>
            <w:r w:rsidRPr="00F44B83">
              <w:rPr>
                <w:rFonts w:hint="eastAsia"/>
                <w:dstrike w:val="0"/>
                <w:color w:val="FF0000"/>
                <w:sz w:val="22"/>
                <w:szCs w:val="22"/>
                <w:u w:val="single"/>
              </w:rPr>
              <w:t>利用者等の避難状況、被災状況</w:t>
            </w:r>
          </w:p>
          <w:p w:rsidR="00704EED" w:rsidRPr="009276D2" w:rsidRDefault="00704EED" w:rsidP="00704EED">
            <w:pPr>
              <w:pStyle w:val="Default"/>
              <w:rPr>
                <w:dstrike w:val="0"/>
                <w:color w:val="FF0000"/>
                <w:sz w:val="22"/>
                <w:szCs w:val="22"/>
                <w:u w:val="single"/>
              </w:rPr>
            </w:pPr>
            <w:r w:rsidRPr="00F44B83">
              <w:rPr>
                <w:rFonts w:hint="eastAsia"/>
                <w:dstrike w:val="0"/>
                <w:color w:val="FF0000"/>
                <w:sz w:val="22"/>
                <w:szCs w:val="22"/>
                <w:u w:val="single"/>
              </w:rPr>
              <w:t>・</w:t>
            </w:r>
            <w:r w:rsidRPr="003C503C">
              <w:rPr>
                <w:rFonts w:hint="eastAsia"/>
                <w:dstrike w:val="0"/>
                <w:color w:val="FF0000"/>
                <w:sz w:val="22"/>
                <w:szCs w:val="22"/>
                <w:u w:val="single"/>
              </w:rPr>
              <w:t>地区</w:t>
            </w:r>
            <w:r w:rsidRPr="00704EED">
              <w:rPr>
                <w:rFonts w:hint="eastAsia"/>
                <w:dstrike w:val="0"/>
                <w:color w:val="FF0000"/>
                <w:sz w:val="22"/>
                <w:szCs w:val="22"/>
                <w:u w:val="single"/>
              </w:rPr>
              <w:t>内の</w:t>
            </w:r>
            <w:r w:rsidRPr="00F44B83">
              <w:rPr>
                <w:rFonts w:hint="eastAsia"/>
                <w:dstrike w:val="0"/>
                <w:color w:val="FF0000"/>
                <w:sz w:val="22"/>
                <w:szCs w:val="22"/>
                <w:u w:val="single"/>
              </w:rPr>
              <w:t>施設及び周辺の被害状況</w:t>
            </w:r>
          </w:p>
          <w:p w:rsidR="00704EED" w:rsidRDefault="00704EED" w:rsidP="00704EED">
            <w:pPr>
              <w:pStyle w:val="Default"/>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p w:rsidR="00704EED" w:rsidRPr="009276D2" w:rsidRDefault="00704EED" w:rsidP="00704EED">
            <w:pPr>
              <w:pStyle w:val="Default"/>
              <w:rPr>
                <w:dstrike w:val="0"/>
                <w:color w:val="FF0000"/>
                <w:sz w:val="22"/>
                <w:szCs w:val="22"/>
                <w:u w:val="single"/>
              </w:rPr>
            </w:pPr>
            <w:r w:rsidRPr="009276D2">
              <w:rPr>
                <w:rFonts w:hint="eastAsia"/>
                <w:dstrike w:val="0"/>
                <w:color w:val="FF0000"/>
                <w:sz w:val="22"/>
                <w:szCs w:val="22"/>
                <w:u w:val="single"/>
              </w:rPr>
              <w:t>・</w:t>
            </w:r>
            <w:r w:rsidRPr="00F44B83">
              <w:rPr>
                <w:rFonts w:hint="eastAsia"/>
                <w:dstrike w:val="0"/>
                <w:color w:val="FF0000"/>
                <w:sz w:val="22"/>
                <w:szCs w:val="22"/>
                <w:u w:val="single"/>
              </w:rPr>
              <w:t>規制範囲外への避難実施のタイミング</w:t>
            </w:r>
          </w:p>
        </w:tc>
        <w:tc>
          <w:tcPr>
            <w:tcW w:w="1949" w:type="dxa"/>
            <w:tcBorders>
              <w:tr2bl w:val="single" w:sz="4" w:space="0" w:color="auto"/>
            </w:tcBorders>
          </w:tcPr>
          <w:p w:rsidR="00704EED" w:rsidRDefault="00704EED">
            <w:pPr>
              <w:ind w:left="0"/>
              <w:rPr>
                <w:rFonts w:cs="ＭＳ 明朝"/>
                <w:color w:val="FF0000"/>
                <w:kern w:val="0"/>
                <w:szCs w:val="22"/>
                <w:u w:val="single"/>
              </w:rPr>
            </w:pPr>
          </w:p>
          <w:p w:rsidR="00704EED" w:rsidRDefault="00704EED">
            <w:pPr>
              <w:ind w:left="0"/>
              <w:rPr>
                <w:rFonts w:cs="ＭＳ 明朝"/>
                <w:color w:val="FF0000"/>
                <w:kern w:val="0"/>
                <w:szCs w:val="22"/>
                <w:u w:val="single"/>
              </w:rPr>
            </w:pPr>
          </w:p>
          <w:p w:rsidR="00704EED" w:rsidRPr="009276D2" w:rsidRDefault="00704EED" w:rsidP="00F44B83">
            <w:pPr>
              <w:pStyle w:val="Default"/>
              <w:rPr>
                <w:dstrike w:val="0"/>
                <w:color w:val="FF0000"/>
                <w:sz w:val="22"/>
                <w:szCs w:val="22"/>
                <w:u w:val="single"/>
              </w:rPr>
            </w:pPr>
          </w:p>
        </w:tc>
      </w:tr>
      <w:tr w:rsidR="00F44B83" w:rsidTr="00704EED">
        <w:trPr>
          <w:trHeight w:val="1557"/>
        </w:trPr>
        <w:tc>
          <w:tcPr>
            <w:tcW w:w="1417" w:type="dxa"/>
            <w:vAlign w:val="center"/>
          </w:tcPr>
          <w:p w:rsidR="00F44B83" w:rsidRPr="009276D2" w:rsidRDefault="00704EED" w:rsidP="00DB2CE8">
            <w:pPr>
              <w:snapToGrid w:val="0"/>
              <w:ind w:left="215" w:hangingChars="100" w:hanging="215"/>
              <w:jc w:val="both"/>
              <w:rPr>
                <w:szCs w:val="22"/>
              </w:rPr>
            </w:pPr>
            <w:r>
              <w:rPr>
                <w:rFonts w:hint="eastAsia"/>
                <w:szCs w:val="22"/>
              </w:rPr>
              <w:t>④</w:t>
            </w:r>
            <w:r w:rsidR="003C503C" w:rsidRPr="003C503C">
              <w:rPr>
                <w:rFonts w:hint="eastAsia"/>
                <w:szCs w:val="22"/>
              </w:rPr>
              <w:t>地区</w:t>
            </w:r>
            <w:r w:rsidR="00F44B83" w:rsidRPr="00F44B83">
              <w:rPr>
                <w:rFonts w:hint="eastAsia"/>
                <w:szCs w:val="22"/>
              </w:rPr>
              <w:t>施設内の状況把握</w:t>
            </w:r>
          </w:p>
        </w:tc>
        <w:tc>
          <w:tcPr>
            <w:tcW w:w="6769" w:type="dxa"/>
            <w:gridSpan w:val="2"/>
          </w:tcPr>
          <w:p w:rsidR="00F44B83" w:rsidRPr="00F44B83" w:rsidRDefault="00704EED" w:rsidP="008417C2">
            <w:pPr>
              <w:pStyle w:val="Default"/>
              <w:rPr>
                <w:dstrike w:val="0"/>
                <w:color w:val="FF0000"/>
                <w:sz w:val="22"/>
                <w:szCs w:val="22"/>
                <w:u w:val="single"/>
              </w:rPr>
            </w:pPr>
            <w:r>
              <w:rPr>
                <w:rFonts w:hint="eastAsia"/>
                <w:dstrike w:val="0"/>
                <w:color w:val="FF0000"/>
                <w:sz w:val="22"/>
                <w:szCs w:val="22"/>
                <w:u w:val="single"/>
              </w:rPr>
              <w:t>各</w:t>
            </w:r>
            <w:r w:rsidR="00F44B83" w:rsidRPr="00F44B83">
              <w:rPr>
                <w:rFonts w:hint="eastAsia"/>
                <w:dstrike w:val="0"/>
                <w:color w:val="FF0000"/>
                <w:sz w:val="22"/>
                <w:szCs w:val="22"/>
                <w:u w:val="single"/>
              </w:rPr>
              <w:t>施設の利用者等の避難状況、被災状況を把握する。</w:t>
            </w:r>
          </w:p>
          <w:p w:rsidR="00F44B83" w:rsidRP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・退避状況集計様式（様式１）</w:t>
            </w:r>
          </w:p>
          <w:p w:rsidR="00F44B83" w:rsidRP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・退避状況整理様式（様式２）</w:t>
            </w:r>
          </w:p>
          <w:p w:rsidR="00F44B83" w:rsidRPr="009276D2" w:rsidRDefault="00704EED" w:rsidP="00F44B83">
            <w:pPr>
              <w:pStyle w:val="Default"/>
              <w:rPr>
                <w:dstrike w:val="0"/>
                <w:color w:val="FF0000"/>
                <w:sz w:val="22"/>
                <w:szCs w:val="22"/>
                <w:u w:val="single"/>
              </w:rPr>
            </w:pPr>
            <w:r>
              <w:rPr>
                <w:rFonts w:hint="eastAsia"/>
                <w:dstrike w:val="0"/>
                <w:color w:val="FF0000"/>
                <w:sz w:val="22"/>
                <w:szCs w:val="22"/>
                <w:u w:val="single"/>
              </w:rPr>
              <w:t>各</w:t>
            </w:r>
            <w:r w:rsidR="00F44B83" w:rsidRPr="00F44B83">
              <w:rPr>
                <w:rFonts w:hint="eastAsia"/>
                <w:dstrike w:val="0"/>
                <w:color w:val="FF0000"/>
                <w:sz w:val="22"/>
                <w:szCs w:val="22"/>
                <w:u w:val="single"/>
              </w:rPr>
              <w:t>施設及び周辺の被害状況を把握する。</w:t>
            </w:r>
          </w:p>
        </w:tc>
      </w:tr>
    </w:tbl>
    <w:p w:rsidR="00F44B83" w:rsidRDefault="00F44B83" w:rsidP="00F44B83">
      <w:pPr>
        <w:spacing w:beforeLines="60" w:before="211"/>
        <w:ind w:leftChars="200" w:left="431" w:firstLine="0"/>
        <w:rPr>
          <w:szCs w:val="22"/>
        </w:rPr>
      </w:pPr>
      <w:r w:rsidRPr="00D3294B">
        <w:rPr>
          <w:rFonts w:hint="eastAsia"/>
          <w:szCs w:val="22"/>
        </w:rPr>
        <w:t>関係機関の連絡先</w:t>
      </w:r>
      <w:r w:rsidRPr="00642CB2">
        <w:rPr>
          <w:rFonts w:hint="eastAsia"/>
          <w:szCs w:val="22"/>
        </w:rPr>
        <w:t>は、表</w:t>
      </w:r>
      <w:r w:rsidR="00704EED">
        <w:rPr>
          <w:rFonts w:hint="eastAsia"/>
          <w:szCs w:val="22"/>
        </w:rPr>
        <w:t>９</w:t>
      </w:r>
      <w:r w:rsidRPr="00D3294B">
        <w:rPr>
          <w:rFonts w:hint="eastAsia"/>
          <w:szCs w:val="22"/>
        </w:rPr>
        <w:t>のとおりである。</w:t>
      </w:r>
    </w:p>
    <w:p w:rsidR="00DB2CE8" w:rsidRDefault="00DB2CE8" w:rsidP="00DB2CE8">
      <w:pPr>
        <w:rPr>
          <w:szCs w:val="22"/>
        </w:rPr>
      </w:pPr>
    </w:p>
    <w:p w:rsidR="00DB2CE8" w:rsidRDefault="00DB2CE8" w:rsidP="00DB2CE8">
      <w:pPr>
        <w:rPr>
          <w:szCs w:val="22"/>
        </w:rPr>
      </w:pPr>
      <w:r>
        <w:rPr>
          <w:szCs w:val="22"/>
        </w:rPr>
        <w:br w:type="page"/>
      </w:r>
    </w:p>
    <w:p w:rsidR="00F44B83" w:rsidRDefault="003275E8" w:rsidP="00DB2CE8">
      <w:pPr>
        <w:rPr>
          <w:szCs w:val="22"/>
        </w:rPr>
      </w:pPr>
      <w:r w:rsidRPr="000A0391">
        <w:rPr>
          <w:dstrike/>
          <w:noProof/>
          <w:szCs w:val="22"/>
        </w:rPr>
        <w:lastRenderedPageBreak/>
        <mc:AlternateContent>
          <mc:Choice Requires="wps">
            <w:drawing>
              <wp:anchor distT="0" distB="0" distL="114300" distR="114300" simplePos="0" relativeHeight="251949056" behindDoc="0" locked="0" layoutInCell="1" allowOverlap="1" wp14:anchorId="661B026F" wp14:editId="3539521D">
                <wp:simplePos x="0" y="0"/>
                <wp:positionH relativeFrom="column">
                  <wp:posOffset>3382010</wp:posOffset>
                </wp:positionH>
                <wp:positionV relativeFrom="paragraph">
                  <wp:posOffset>29718</wp:posOffset>
                </wp:positionV>
                <wp:extent cx="2084070" cy="270510"/>
                <wp:effectExtent l="895350" t="0" r="11430" b="1310640"/>
                <wp:wrapNone/>
                <wp:docPr id="112" name="線吹き出し 1 (枠付き) 112"/>
                <wp:cNvGraphicFramePr/>
                <a:graphic xmlns:a="http://schemas.openxmlformats.org/drawingml/2006/main">
                  <a:graphicData uri="http://schemas.microsoft.com/office/word/2010/wordprocessingShape">
                    <wps:wsp>
                      <wps:cNvSpPr/>
                      <wps:spPr>
                        <a:xfrm>
                          <a:off x="0" y="0"/>
                          <a:ext cx="2084070" cy="270510"/>
                        </a:xfrm>
                        <a:prstGeom prst="borderCallout1">
                          <a:avLst>
                            <a:gd name="adj1" fmla="val 18750"/>
                            <a:gd name="adj2" fmla="val -8333"/>
                            <a:gd name="adj3" fmla="val 584026"/>
                            <a:gd name="adj4" fmla="val -42815"/>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B026F" id="線吹き出し 1 (枠付き) 112" o:spid="_x0000_s1063" type="#_x0000_t47" style="position:absolute;left:0;text-align:left;margin-left:266.3pt;margin-top:2.35pt;width:164.1pt;height:21.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" adj="-9248,126150"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Pr>
          <w:dstrike/>
          <w:noProof/>
          <w:szCs w:val="22"/>
        </w:rPr>
        <mc:AlternateContent>
          <mc:Choice Requires="wps">
            <w:drawing>
              <wp:anchor distT="0" distB="0" distL="114300" distR="114300" simplePos="0" relativeHeight="251862016" behindDoc="0" locked="0" layoutInCell="1" allowOverlap="1" wp14:anchorId="57D9C585" wp14:editId="587B6538">
                <wp:simplePos x="0" y="0"/>
                <wp:positionH relativeFrom="column">
                  <wp:posOffset>3945255</wp:posOffset>
                </wp:positionH>
                <wp:positionV relativeFrom="paragraph">
                  <wp:posOffset>81280</wp:posOffset>
                </wp:positionV>
                <wp:extent cx="958215" cy="160655"/>
                <wp:effectExtent l="285750" t="0" r="13335" b="467995"/>
                <wp:wrapNone/>
                <wp:docPr id="21" name="線吹き出し 1 (枠付き) 21"/>
                <wp:cNvGraphicFramePr/>
                <a:graphic xmlns:a="http://schemas.openxmlformats.org/drawingml/2006/main">
                  <a:graphicData uri="http://schemas.microsoft.com/office/word/2010/wordprocessingShape">
                    <wps:wsp>
                      <wps:cNvSpPr/>
                      <wps:spPr>
                        <a:xfrm>
                          <a:off x="0" y="0"/>
                          <a:ext cx="958215" cy="160655"/>
                        </a:xfrm>
                        <a:prstGeom prst="borderCallout1">
                          <a:avLst>
                            <a:gd name="adj1" fmla="val 18750"/>
                            <a:gd name="adj2" fmla="val -8333"/>
                            <a:gd name="adj3" fmla="val 391128"/>
                            <a:gd name="adj4" fmla="val -29451"/>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9946FF">
                            <w:pPr>
                              <w:snapToGrid w:val="0"/>
                              <w:spacing w:line="220" w:lineRule="atLeast"/>
                              <w:jc w:val="center"/>
                              <w:rPr>
                                <w:rFonts w:ascii="ＭＳ Ｐ明朝" w:eastAsia="ＭＳ Ｐ明朝" w:hAnsi="ＭＳ Ｐ明朝"/>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21" o:spid="_x0000_s1064" type="#_x0000_t47" style="position:absolute;left:0;text-align:left;margin-left:310.65pt;margin-top:6.4pt;width:75.45pt;height:12.6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" adj="-6361,84484" fillcolor="#ff7c80">
                <v:textbox>
                  <w:txbxContent>
                    <w:p w:rsidR="00A25BE5" w:rsidRPr="00F769C2" w:rsidRDefault="00A25BE5" w:rsidP="009946FF">
                      <w:pPr>
                        <w:snapToGrid w:val="0"/>
                        <w:spacing w:line="220" w:lineRule="atLeast"/>
                        <w:jc w:val="center"/>
                        <w:rPr>
                          <w:rFonts w:ascii="ＭＳ Ｐ明朝" w:eastAsia="ＭＳ Ｐ明朝" w:hAnsi="ＭＳ Ｐ明朝"/>
                          <w:color w:val="000000" w:themeColor="text1"/>
                          <w:sz w:val="21"/>
                          <w:szCs w:val="21"/>
                        </w:rPr>
                      </w:pPr>
                    </w:p>
                  </w:txbxContent>
                </v:textbox>
                <o:callout v:ext="edit" minusy="t"/>
              </v:shape>
            </w:pict>
          </mc:Fallback>
        </mc:AlternateContent>
      </w:r>
    </w:p>
    <w:p w:rsidR="00F44B83" w:rsidRPr="00B572F9" w:rsidRDefault="00F44B83" w:rsidP="00F44B83">
      <w:pPr>
        <w:rPr>
          <w:szCs w:val="22"/>
        </w:rPr>
      </w:pPr>
      <w:r w:rsidRPr="00B572F9">
        <w:rPr>
          <w:rFonts w:hint="eastAsia"/>
          <w:szCs w:val="22"/>
        </w:rPr>
        <w:t>（２）避難誘導対応</w:t>
      </w:r>
    </w:p>
    <w:p w:rsidR="00F44B83" w:rsidRPr="00B572F9" w:rsidRDefault="00F44B83" w:rsidP="009A1B7E">
      <w:pPr>
        <w:ind w:leftChars="100" w:left="215" w:firstLineChars="100" w:firstLine="215"/>
        <w:rPr>
          <w:szCs w:val="22"/>
        </w:rPr>
      </w:pPr>
      <w:r w:rsidRPr="00B572F9">
        <w:rPr>
          <w:rFonts w:hint="eastAsia"/>
          <w:szCs w:val="22"/>
        </w:rPr>
        <w:t>①　利用者等への情報伝達（屋外から屋内への緊急退避の誘導等）</w:t>
      </w:r>
    </w:p>
    <w:p w:rsidR="00F44B83" w:rsidRDefault="00DB2CE8" w:rsidP="00F44B83">
      <w:pPr>
        <w:ind w:leftChars="300" w:left="646" w:firstLineChars="100" w:firstLine="215"/>
        <w:rPr>
          <w:szCs w:val="22"/>
        </w:rPr>
      </w:pPr>
      <w:r>
        <w:rPr>
          <w:rFonts w:hint="eastAsia"/>
          <w:szCs w:val="22"/>
        </w:rPr>
        <w:t>各</w:t>
      </w:r>
      <w:r w:rsidR="00F44B83" w:rsidRPr="00322BB4">
        <w:rPr>
          <w:rFonts w:hint="eastAsia"/>
          <w:szCs w:val="22"/>
        </w:rPr>
        <w:t>施設</w:t>
      </w:r>
      <w:r w:rsidR="00F44B83" w:rsidRPr="00F44B83">
        <w:rPr>
          <w:rFonts w:hint="eastAsia"/>
          <w:szCs w:val="22"/>
        </w:rPr>
        <w:t>の担当者は身の安全を図りつつ、</w:t>
      </w:r>
      <w:r w:rsidR="00F44B83" w:rsidRPr="00EC4C47">
        <w:rPr>
          <w:rFonts w:hint="eastAsia"/>
          <w:color w:val="FF0000"/>
          <w:szCs w:val="22"/>
          <w:u w:val="single"/>
        </w:rPr>
        <w:t>放送設備・資器材（屋外スピーカー、拡声器等）</w:t>
      </w:r>
      <w:r w:rsidR="00F44B83" w:rsidRPr="00EC4C47">
        <w:rPr>
          <w:rFonts w:hint="eastAsia"/>
          <w:szCs w:val="22"/>
        </w:rPr>
        <w:t>で、</w:t>
      </w:r>
      <w:r w:rsidR="00F44B83" w:rsidRPr="00F44B83">
        <w:rPr>
          <w:rFonts w:hint="eastAsia"/>
          <w:szCs w:val="22"/>
        </w:rPr>
        <w:t>屋外にいる利用者等に噴火の発生を伝え、建物内への緊急退避を呼びかけるとともに、建物内にいる利用者等に対しても、</w:t>
      </w:r>
      <w:r w:rsidR="00F44B83">
        <w:rPr>
          <w:rFonts w:hint="eastAsia"/>
          <w:szCs w:val="22"/>
        </w:rPr>
        <w:t>岩手</w:t>
      </w:r>
      <w:r w:rsidR="00F44B83" w:rsidRPr="00F44B83">
        <w:rPr>
          <w:rFonts w:hint="eastAsia"/>
          <w:szCs w:val="22"/>
        </w:rPr>
        <w:t>山が噴火したことを伝え、建物外へ出ないよう呼びかける。</w:t>
      </w:r>
    </w:p>
    <w:p w:rsidR="00DB2CE8" w:rsidRDefault="00DB2CE8" w:rsidP="00F44B83">
      <w:pPr>
        <w:ind w:leftChars="300" w:left="646" w:firstLineChars="100" w:firstLine="215"/>
        <w:rPr>
          <w:szCs w:val="22"/>
        </w:rPr>
      </w:pPr>
      <w:r w:rsidRPr="00BC636C">
        <w:rPr>
          <w:rFonts w:hint="eastAsia"/>
          <w:color w:val="FF0000"/>
          <w:szCs w:val="22"/>
          <w:u w:val="single"/>
        </w:rPr>
        <w:t>なお、地区内放送用の屋外スピーカーは、○○ホテルが操作し、広報する。</w:t>
      </w:r>
    </w:p>
    <w:p w:rsidR="00F44B83" w:rsidRDefault="00F44B83" w:rsidP="00F44B83">
      <w:pPr>
        <w:spacing w:afterLines="30" w:after="105"/>
        <w:ind w:leftChars="200" w:left="431" w:firstLineChars="200" w:firstLine="431"/>
        <w:rPr>
          <w:szCs w:val="22"/>
        </w:rPr>
      </w:pPr>
      <w:r w:rsidRPr="00322BB4">
        <w:rPr>
          <w:rFonts w:hint="eastAsia"/>
          <w:szCs w:val="22"/>
        </w:rPr>
        <w:t>文案を下記に示す。</w:t>
      </w:r>
    </w:p>
    <w:tbl>
      <w:tblPr>
        <w:tblStyle w:val="a3"/>
        <w:tblW w:w="0" w:type="auto"/>
        <w:tblInd w:w="562" w:type="dxa"/>
        <w:tblLook w:val="04A0" w:firstRow="1" w:lastRow="0" w:firstColumn="1" w:lastColumn="0" w:noHBand="0" w:noVBand="1"/>
      </w:tblPr>
      <w:tblGrid>
        <w:gridCol w:w="8045"/>
      </w:tblGrid>
      <w:tr w:rsidR="00F44B83" w:rsidTr="00AC3706">
        <w:trPr>
          <w:trHeight w:val="1162"/>
        </w:trPr>
        <w:tc>
          <w:tcPr>
            <w:tcW w:w="8045" w:type="dxa"/>
          </w:tcPr>
          <w:p w:rsidR="00F44B83" w:rsidRPr="00322BB4" w:rsidRDefault="00F44B83" w:rsidP="004A1898">
            <w:pPr>
              <w:spacing w:beforeLines="10" w:before="35"/>
              <w:ind w:left="0" w:firstLine="0"/>
              <w:jc w:val="both"/>
              <w:rPr>
                <w:szCs w:val="22"/>
              </w:rPr>
            </w:pPr>
            <w:r w:rsidRPr="00322BB4">
              <w:rPr>
                <w:rFonts w:hint="eastAsia"/>
                <w:szCs w:val="22"/>
              </w:rPr>
              <w:t>〈</w:t>
            </w:r>
            <w:r>
              <w:rPr>
                <w:rFonts w:hint="eastAsia"/>
                <w:szCs w:val="22"/>
              </w:rPr>
              <w:t>屋外</w:t>
            </w:r>
            <w:r w:rsidRPr="00EC4C47">
              <w:rPr>
                <w:rFonts w:hint="eastAsia"/>
                <w:szCs w:val="22"/>
              </w:rPr>
              <w:t>への広報</w:t>
            </w:r>
            <w:r w:rsidRPr="00322BB4">
              <w:rPr>
                <w:rFonts w:hint="eastAsia"/>
                <w:szCs w:val="22"/>
              </w:rPr>
              <w:t>〉</w:t>
            </w:r>
          </w:p>
          <w:p w:rsidR="00F44B83" w:rsidRPr="00FD1370" w:rsidRDefault="00F44B83" w:rsidP="004A1898">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w:t>
            </w:r>
            <w:r w:rsidR="00AC3706" w:rsidRPr="00AC3706">
              <w:rPr>
                <w:rFonts w:hint="eastAsia"/>
                <w:szCs w:val="22"/>
              </w:rPr>
              <w:t>が噴火しました。ただちに、建物内へ避難してください。</w:t>
            </w:r>
          </w:p>
          <w:p w:rsidR="00F44B83" w:rsidRDefault="00F44B83" w:rsidP="004A1898">
            <w:pPr>
              <w:ind w:left="0" w:firstLine="0"/>
              <w:jc w:val="both"/>
              <w:rPr>
                <w:szCs w:val="22"/>
              </w:rPr>
            </w:pPr>
            <w:r w:rsidRPr="00FD1370">
              <w:rPr>
                <w:rFonts w:hint="eastAsia"/>
                <w:szCs w:val="22"/>
              </w:rPr>
              <w:t>繰り返します・・・・</w:t>
            </w:r>
          </w:p>
        </w:tc>
      </w:tr>
      <w:tr w:rsidR="00F44B83" w:rsidTr="00AC3706">
        <w:trPr>
          <w:trHeight w:val="1533"/>
        </w:trPr>
        <w:tc>
          <w:tcPr>
            <w:tcW w:w="8045" w:type="dxa"/>
          </w:tcPr>
          <w:p w:rsidR="00F44B83" w:rsidRPr="00322BB4" w:rsidRDefault="00F44B83" w:rsidP="004A1898">
            <w:pPr>
              <w:spacing w:beforeLines="10" w:before="35"/>
              <w:ind w:left="0" w:firstLine="0"/>
              <w:jc w:val="both"/>
              <w:rPr>
                <w:szCs w:val="22"/>
              </w:rPr>
            </w:pPr>
            <w:r w:rsidRPr="00322BB4">
              <w:rPr>
                <w:rFonts w:hint="eastAsia"/>
                <w:szCs w:val="22"/>
              </w:rPr>
              <w:t>〈</w:t>
            </w:r>
            <w:r>
              <w:rPr>
                <w:rFonts w:hint="eastAsia"/>
                <w:szCs w:val="22"/>
              </w:rPr>
              <w:t>建物内</w:t>
            </w:r>
            <w:r w:rsidRPr="00FD1370">
              <w:rPr>
                <w:rFonts w:hint="eastAsia"/>
                <w:szCs w:val="22"/>
              </w:rPr>
              <w:t>への広報</w:t>
            </w:r>
            <w:r w:rsidRPr="00322BB4">
              <w:rPr>
                <w:rFonts w:hint="eastAsia"/>
                <w:szCs w:val="22"/>
              </w:rPr>
              <w:t>〉</w:t>
            </w:r>
          </w:p>
          <w:p w:rsidR="00AC3706" w:rsidRDefault="00F44B83" w:rsidP="004A1898">
            <w:pPr>
              <w:ind w:left="0" w:firstLine="0"/>
              <w:jc w:val="both"/>
              <w:rPr>
                <w:szCs w:val="22"/>
              </w:rPr>
            </w:pPr>
            <w:r w:rsidRPr="00322BB4">
              <w:rPr>
                <w:rFonts w:hint="eastAsia"/>
                <w:szCs w:val="22"/>
              </w:rPr>
              <w:t>ただ今、岩手山</w:t>
            </w:r>
            <w:r w:rsidR="00AC3706" w:rsidRPr="00AC3706">
              <w:rPr>
                <w:rFonts w:hint="eastAsia"/>
                <w:szCs w:val="22"/>
              </w:rPr>
              <w:t>が噴火しました。建物の外に出ないでください。</w:t>
            </w:r>
          </w:p>
          <w:p w:rsidR="00F44B83" w:rsidRDefault="00AC3706" w:rsidP="004A1898">
            <w:pPr>
              <w:ind w:left="0" w:firstLine="0"/>
              <w:jc w:val="both"/>
              <w:rPr>
                <w:szCs w:val="22"/>
              </w:rPr>
            </w:pPr>
            <w:r w:rsidRPr="00AC3706">
              <w:rPr>
                <w:rFonts w:hint="eastAsia"/>
                <w:szCs w:val="22"/>
              </w:rPr>
              <w:t>また、建物内のより安全な場所へ誘導しますので、係員の指示に従ってください。</w:t>
            </w:r>
          </w:p>
          <w:p w:rsidR="00F44B83" w:rsidRDefault="003275E8" w:rsidP="004A1898">
            <w:pPr>
              <w:ind w:left="0" w:firstLine="0"/>
              <w:jc w:val="both"/>
              <w:rPr>
                <w:szCs w:val="22"/>
              </w:rPr>
            </w:pPr>
            <w:r w:rsidRPr="003275E8">
              <w:rPr>
                <w:dstrike/>
                <w:noProof/>
                <w:szCs w:val="22"/>
              </w:rPr>
              <mc:AlternateContent>
                <mc:Choice Requires="wps">
                  <w:drawing>
                    <wp:anchor distT="0" distB="0" distL="114300" distR="114300" simplePos="0" relativeHeight="251951104" behindDoc="0" locked="0" layoutInCell="1" allowOverlap="1" wp14:anchorId="234C1F72" wp14:editId="3A5F25D1">
                      <wp:simplePos x="0" y="0"/>
                      <wp:positionH relativeFrom="column">
                        <wp:posOffset>2953512</wp:posOffset>
                      </wp:positionH>
                      <wp:positionV relativeFrom="paragraph">
                        <wp:posOffset>173584</wp:posOffset>
                      </wp:positionV>
                      <wp:extent cx="2084070" cy="270510"/>
                      <wp:effectExtent l="781050" t="0" r="11430" b="129540"/>
                      <wp:wrapNone/>
                      <wp:docPr id="113" name="線吹き出し 1 (枠付き) 113"/>
                      <wp:cNvGraphicFramePr/>
                      <a:graphic xmlns:a="http://schemas.openxmlformats.org/drawingml/2006/main">
                        <a:graphicData uri="http://schemas.microsoft.com/office/word/2010/wordprocessingShape">
                          <wps:wsp>
                            <wps:cNvSpPr/>
                            <wps:spPr>
                              <a:xfrm>
                                <a:off x="0" y="0"/>
                                <a:ext cx="2084070" cy="270510"/>
                              </a:xfrm>
                              <a:prstGeom prst="borderCallout1">
                                <a:avLst>
                                  <a:gd name="adj1" fmla="val 18750"/>
                                  <a:gd name="adj2" fmla="val -8333"/>
                                  <a:gd name="adj3" fmla="val 140533"/>
                                  <a:gd name="adj4" fmla="val -37199"/>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C1F72" id="線吹き出し 1 (枠付き) 113" o:spid="_x0000_s1065" type="#_x0000_t47" style="position:absolute;left:0;text-align:left;margin-left:232.55pt;margin-top:13.65pt;width:164.1pt;height:21.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" adj="-8035,30355"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掲載</w:t>
                            </w:r>
                          </w:p>
                        </w:txbxContent>
                      </v:textbox>
                      <o:callout v:ext="edit" minusy="t"/>
                    </v:shape>
                  </w:pict>
                </mc:Fallback>
              </mc:AlternateContent>
            </w:r>
            <w:r w:rsidR="00F44B83" w:rsidRPr="00322BB4">
              <w:rPr>
                <w:rFonts w:hint="eastAsia"/>
                <w:szCs w:val="22"/>
              </w:rPr>
              <w:t>繰り返します・・・・</w:t>
            </w:r>
          </w:p>
        </w:tc>
      </w:tr>
    </w:tbl>
    <w:p w:rsidR="00321B79" w:rsidRDefault="00321B79" w:rsidP="003275E8">
      <w:pPr>
        <w:ind w:left="0" w:firstLine="0"/>
        <w:rPr>
          <w:szCs w:val="22"/>
        </w:rPr>
      </w:pPr>
    </w:p>
    <w:p w:rsidR="00DB2CE8" w:rsidRDefault="00DB2CE8" w:rsidP="00463D40">
      <w:pPr>
        <w:ind w:left="0" w:firstLineChars="200" w:firstLine="431"/>
        <w:rPr>
          <w:szCs w:val="22"/>
        </w:rPr>
      </w:pPr>
      <w:r w:rsidRPr="00DB2CE8">
        <w:rPr>
          <w:rFonts w:hint="eastAsia"/>
          <w:szCs w:val="22"/>
        </w:rPr>
        <w:t>地区内で、利用者等の避難誘導先となる施設の位置図を下記に示す。</w:t>
      </w:r>
    </w:p>
    <w:p w:rsidR="00DB2CE8" w:rsidRDefault="00F07500" w:rsidP="00F44B83">
      <w:pPr>
        <w:ind w:left="0" w:firstLine="0"/>
        <w:rPr>
          <w:szCs w:val="22"/>
        </w:rPr>
      </w:pPr>
      <w:r>
        <w:rPr>
          <w:rFonts w:hint="eastAsia"/>
          <w:dstrike/>
          <w:noProof/>
          <w:szCs w:val="22"/>
        </w:rPr>
        <mc:AlternateContent>
          <mc:Choice Requires="wps">
            <w:drawing>
              <wp:anchor distT="0" distB="0" distL="114300" distR="114300" simplePos="0" relativeHeight="251980800" behindDoc="0" locked="0" layoutInCell="1" allowOverlap="1" wp14:anchorId="77DA4136" wp14:editId="0B049A26">
                <wp:simplePos x="0" y="0"/>
                <wp:positionH relativeFrom="column">
                  <wp:posOffset>1948358</wp:posOffset>
                </wp:positionH>
                <wp:positionV relativeFrom="paragraph">
                  <wp:posOffset>1399996</wp:posOffset>
                </wp:positionV>
                <wp:extent cx="2113915" cy="1645539"/>
                <wp:effectExtent l="19050" t="19050" r="38735" b="31115"/>
                <wp:wrapNone/>
                <wp:docPr id="42" name="フリーフォーム 42"/>
                <wp:cNvGraphicFramePr/>
                <a:graphic xmlns:a="http://schemas.openxmlformats.org/drawingml/2006/main">
                  <a:graphicData uri="http://schemas.microsoft.com/office/word/2010/wordprocessingShape">
                    <wps:wsp>
                      <wps:cNvSpPr/>
                      <wps:spPr>
                        <a:xfrm>
                          <a:off x="0" y="0"/>
                          <a:ext cx="2113915" cy="1645539"/>
                        </a:xfrm>
                        <a:custGeom>
                          <a:avLst/>
                          <a:gdLst>
                            <a:gd name="connsiteX0" fmla="*/ 204825 w 1898294"/>
                            <a:gd name="connsiteY0" fmla="*/ 95097 h 1521561"/>
                            <a:gd name="connsiteX1" fmla="*/ 691286 w 1898294"/>
                            <a:gd name="connsiteY1" fmla="*/ 0 h 1521561"/>
                            <a:gd name="connsiteX2" fmla="*/ 1111910 w 1898294"/>
                            <a:gd name="connsiteY2" fmla="*/ 102413 h 1521561"/>
                            <a:gd name="connsiteX3" fmla="*/ 1426464 w 1898294"/>
                            <a:gd name="connsiteY3" fmla="*/ 285293 h 1521561"/>
                            <a:gd name="connsiteX4" fmla="*/ 1704441 w 1898294"/>
                            <a:gd name="connsiteY4" fmla="*/ 779069 h 1521561"/>
                            <a:gd name="connsiteX5" fmla="*/ 1898294 w 1898294"/>
                            <a:gd name="connsiteY5" fmla="*/ 1517904 h 1521561"/>
                            <a:gd name="connsiteX6" fmla="*/ 574243 w 1898294"/>
                            <a:gd name="connsiteY6" fmla="*/ 1521561 h 1521561"/>
                            <a:gd name="connsiteX7" fmla="*/ 530352 w 1898294"/>
                            <a:gd name="connsiteY7" fmla="*/ 852221 h 1521561"/>
                            <a:gd name="connsiteX8" fmla="*/ 0 w 1898294"/>
                            <a:gd name="connsiteY8" fmla="*/ 570585 h 1521561"/>
                            <a:gd name="connsiteX9" fmla="*/ 204825 w 1898294"/>
                            <a:gd name="connsiteY9" fmla="*/ 95097 h 15215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898294" h="1521561">
                              <a:moveTo>
                                <a:pt x="204825" y="95097"/>
                              </a:moveTo>
                              <a:lnTo>
                                <a:pt x="691286" y="0"/>
                              </a:lnTo>
                              <a:lnTo>
                                <a:pt x="1111910" y="102413"/>
                              </a:lnTo>
                              <a:lnTo>
                                <a:pt x="1426464" y="285293"/>
                              </a:lnTo>
                              <a:lnTo>
                                <a:pt x="1704441" y="779069"/>
                              </a:lnTo>
                              <a:lnTo>
                                <a:pt x="1898294" y="1517904"/>
                              </a:lnTo>
                              <a:lnTo>
                                <a:pt x="574243" y="1521561"/>
                              </a:lnTo>
                              <a:lnTo>
                                <a:pt x="530352" y="852221"/>
                              </a:lnTo>
                              <a:lnTo>
                                <a:pt x="0" y="570585"/>
                              </a:lnTo>
                              <a:lnTo>
                                <a:pt x="204825" y="95097"/>
                              </a:lnTo>
                              <a:close/>
                            </a:path>
                          </a:pathLst>
                        </a:custGeom>
                        <a:noFill/>
                        <a:ln w="190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8788F" id="フリーフォーム 42" o:spid="_x0000_s1026" style="position:absolute;left:0;text-align:left;margin-left:153.4pt;margin-top:110.25pt;width:166.45pt;height:129.5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98294,152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" path="m204825,95097l691286,r420624,102413l1426464,285293r277977,493776l1898294,1517904r-1324051,3657l530352,852221,,570585,204825,95097xe" filled="f" strokecolor="red" strokeweight="1.5pt">
                <v:stroke dashstyle="dash" joinstyle="miter"/>
                <v:path arrowok="t" o:connecttype="custom" o:connectlocs="228090,102846;769807,0;1238208,110758;1588491,308539;1898043,842548;2113915,1641584;639469,1645539;590593,921661;0,617077;228090,102846" o:connectangles="0,0,0,0,0,0,0,0,0,0"/>
              </v:shape>
            </w:pict>
          </mc:Fallback>
        </mc:AlternateContent>
      </w:r>
      <w:r>
        <w:rPr>
          <w:rFonts w:hint="eastAsia"/>
          <w:dstrike/>
          <w:noProof/>
          <w:szCs w:val="22"/>
        </w:rPr>
        <mc:AlternateContent>
          <mc:Choice Requires="wps">
            <w:drawing>
              <wp:anchor distT="0" distB="0" distL="114300" distR="114300" simplePos="0" relativeHeight="251982848" behindDoc="0" locked="0" layoutInCell="1" allowOverlap="1" wp14:anchorId="2892A181" wp14:editId="1C4A9DEB">
                <wp:simplePos x="0" y="0"/>
                <wp:positionH relativeFrom="column">
                  <wp:posOffset>3722370</wp:posOffset>
                </wp:positionH>
                <wp:positionV relativeFrom="paragraph">
                  <wp:posOffset>570535</wp:posOffset>
                </wp:positionV>
                <wp:extent cx="292100" cy="146050"/>
                <wp:effectExtent l="0" t="0" r="12700" b="25400"/>
                <wp:wrapNone/>
                <wp:docPr id="66" name="正方形/長方形 66"/>
                <wp:cNvGraphicFramePr/>
                <a:graphic xmlns:a="http://schemas.openxmlformats.org/drawingml/2006/main">
                  <a:graphicData uri="http://schemas.microsoft.com/office/word/2010/wordprocessingShape">
                    <wps:wsp>
                      <wps:cNvSpPr/>
                      <wps:spPr>
                        <a:xfrm>
                          <a:off x="0" y="0"/>
                          <a:ext cx="292100" cy="146050"/>
                        </a:xfrm>
                        <a:prstGeom prst="rect">
                          <a:avLst/>
                        </a:prstGeom>
                        <a:noFill/>
                        <a:ln w="1905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35754D" id="正方形/長方形 66" o:spid="_x0000_s1026" style="position:absolute;left:0;text-align:left;margin-left:293.1pt;margin-top:44.9pt;width:23pt;height:11.5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" filled="f" strokecolor="red" strokeweight="1.5pt">
                <v:stroke dashstyle="3 1"/>
              </v:rect>
            </w:pict>
          </mc:Fallback>
        </mc:AlternateContent>
      </w:r>
      <w:r>
        <w:rPr>
          <w:rFonts w:hint="eastAsia"/>
          <w:dstrike/>
          <w:noProof/>
          <w:szCs w:val="22"/>
        </w:rPr>
        <mc:AlternateContent>
          <mc:Choice Requires="wps">
            <w:drawing>
              <wp:anchor distT="0" distB="0" distL="114300" distR="114300" simplePos="0" relativeHeight="251947008" behindDoc="0" locked="0" layoutInCell="1" allowOverlap="1">
                <wp:simplePos x="0" y="0"/>
                <wp:positionH relativeFrom="column">
                  <wp:posOffset>3722370</wp:posOffset>
                </wp:positionH>
                <wp:positionV relativeFrom="paragraph">
                  <wp:posOffset>350215</wp:posOffset>
                </wp:positionV>
                <wp:extent cx="292100" cy="146050"/>
                <wp:effectExtent l="0" t="0" r="12700" b="25400"/>
                <wp:wrapNone/>
                <wp:docPr id="110" name="正方形/長方形 110"/>
                <wp:cNvGraphicFramePr/>
                <a:graphic xmlns:a="http://schemas.openxmlformats.org/drawingml/2006/main">
                  <a:graphicData uri="http://schemas.microsoft.com/office/word/2010/wordprocessingShape">
                    <wps:wsp>
                      <wps:cNvSpPr/>
                      <wps:spPr>
                        <a:xfrm>
                          <a:off x="0" y="0"/>
                          <a:ext cx="292100" cy="146050"/>
                        </a:xfrm>
                        <a:prstGeom prst="rect">
                          <a:avLst/>
                        </a:prstGeom>
                        <a:solidFill>
                          <a:srgbClr val="FF0000">
                            <a:alpha val="4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26C918" id="正方形/長方形 110" o:spid="_x0000_s1026" style="position:absolute;left:0;text-align:left;margin-left:293.1pt;margin-top:27.6pt;width:23pt;height:11.5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" fillcolor="red" strokecolor="red" strokeweight="1pt">
                <v:fill opacity="26214f"/>
              </v:rect>
            </w:pict>
          </mc:Fallback>
        </mc:AlternateContent>
      </w:r>
      <w:r w:rsidR="00A9077D" w:rsidRPr="000A0391">
        <w:rPr>
          <w:rFonts w:hint="eastAsia"/>
          <w:dstrike/>
          <w:noProof/>
          <w:color w:val="FF0000"/>
          <w:sz w:val="12"/>
          <w:szCs w:val="12"/>
        </w:rPr>
        <mc:AlternateContent>
          <mc:Choice Requires="wps">
            <w:drawing>
              <wp:anchor distT="0" distB="0" distL="114300" distR="114300" simplePos="0" relativeHeight="251945984" behindDoc="0" locked="0" layoutInCell="1" allowOverlap="1" wp14:anchorId="3F2F8A9E" wp14:editId="1DE59622">
                <wp:simplePos x="0" y="0"/>
                <wp:positionH relativeFrom="column">
                  <wp:posOffset>3614750</wp:posOffset>
                </wp:positionH>
                <wp:positionV relativeFrom="paragraph">
                  <wp:posOffset>97790</wp:posOffset>
                </wp:positionV>
                <wp:extent cx="1792224" cy="694055"/>
                <wp:effectExtent l="0" t="0" r="17780" b="10795"/>
                <wp:wrapNone/>
                <wp:docPr id="111" name="テキスト ボックス 111"/>
                <wp:cNvGraphicFramePr/>
                <a:graphic xmlns:a="http://schemas.openxmlformats.org/drawingml/2006/main">
                  <a:graphicData uri="http://schemas.microsoft.com/office/word/2010/wordprocessingShape">
                    <wps:wsp>
                      <wps:cNvSpPr txBox="1"/>
                      <wps:spPr>
                        <a:xfrm>
                          <a:off x="0" y="0"/>
                          <a:ext cx="1792224" cy="694055"/>
                        </a:xfrm>
                        <a:prstGeom prst="rect">
                          <a:avLst/>
                        </a:prstGeom>
                        <a:solidFill>
                          <a:sysClr val="window" lastClr="FFFFFF"/>
                        </a:solidFill>
                        <a:ln w="6350">
                          <a:solidFill>
                            <a:prstClr val="black"/>
                          </a:solidFill>
                        </a:ln>
                      </wps:spPr>
                      <wps:txbx>
                        <w:txbxContent>
                          <w:p w:rsidR="00A25BE5" w:rsidRPr="00C75D99" w:rsidRDefault="00A25BE5" w:rsidP="00F07500">
                            <w:pPr>
                              <w:snapToGrid w:val="0"/>
                              <w:spacing w:afterLines="10" w:after="35"/>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A25BE5" w:rsidRDefault="00A25BE5" w:rsidP="00A9077D">
                            <w:pPr>
                              <w:snapToGrid w:val="0"/>
                              <w:ind w:left="0" w:firstLineChars="300" w:firstLine="586"/>
                              <w:rPr>
                                <w:rFonts w:ascii="ＭＳ Ｐゴシック" w:eastAsia="ＭＳ Ｐゴシック" w:hAnsi="ＭＳ Ｐゴシック"/>
                                <w:sz w:val="20"/>
                              </w:rPr>
                            </w:pPr>
                            <w:r w:rsidRPr="00C75D99">
                              <w:rPr>
                                <w:rFonts w:ascii="ＭＳ Ｐゴシック" w:eastAsia="ＭＳ Ｐゴシック" w:hAnsi="ＭＳ Ｐゴシック"/>
                                <w:sz w:val="20"/>
                              </w:rPr>
                              <w:t>避難</w:t>
                            </w:r>
                            <w:r>
                              <w:rPr>
                                <w:rFonts w:ascii="ＭＳ Ｐゴシック" w:eastAsia="ＭＳ Ｐゴシック" w:hAnsi="ＭＳ Ｐゴシック"/>
                                <w:sz w:val="20"/>
                              </w:rPr>
                              <w:t>施設</w:t>
                            </w:r>
                          </w:p>
                          <w:p w:rsidR="00A25BE5" w:rsidRDefault="00A25BE5" w:rsidP="00A9077D">
                            <w:pPr>
                              <w:snapToGrid w:val="0"/>
                              <w:spacing w:beforeLines="30" w:before="105"/>
                              <w:ind w:left="0" w:firstLineChars="300" w:firstLine="586"/>
                              <w:rPr>
                                <w:rFonts w:ascii="ＭＳ Ｐゴシック" w:eastAsia="ＭＳ Ｐゴシック" w:hAnsi="ＭＳ Ｐゴシック"/>
                                <w:sz w:val="20"/>
                              </w:rPr>
                            </w:pPr>
                            <w:r w:rsidRPr="00C75D99">
                              <w:rPr>
                                <w:rFonts w:ascii="ＭＳ Ｐゴシック" w:eastAsia="ＭＳ Ｐゴシック" w:hAnsi="ＭＳ Ｐゴシック"/>
                                <w:sz w:val="20"/>
                              </w:rPr>
                              <w:t>避難</w:t>
                            </w:r>
                            <w:r w:rsidRPr="00A9077D">
                              <w:rPr>
                                <w:rFonts w:ascii="ＭＳ Ｐゴシック" w:eastAsia="ＭＳ Ｐゴシック" w:hAnsi="ＭＳ Ｐゴシック" w:hint="eastAsia"/>
                                <w:sz w:val="20"/>
                              </w:rPr>
                              <w:t>を呼びかける範囲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F8A9E" id="テキスト ボックス 111" o:spid="_x0000_s1066" type="#_x0000_t202" style="position:absolute;margin-left:284.65pt;margin-top:7.7pt;width:141.1pt;height:54.6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" fillcolor="window" strokeweight=".5pt">
                <v:textbox>
                  <w:txbxContent>
                    <w:p w:rsidR="00A25BE5" w:rsidRPr="00C75D99" w:rsidRDefault="00A25BE5" w:rsidP="00F07500">
                      <w:pPr>
                        <w:snapToGrid w:val="0"/>
                        <w:spacing w:afterLines="10" w:after="35"/>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A25BE5" w:rsidRDefault="00A25BE5" w:rsidP="00A9077D">
                      <w:pPr>
                        <w:snapToGrid w:val="0"/>
                        <w:ind w:left="0" w:firstLineChars="300" w:firstLine="586"/>
                        <w:rPr>
                          <w:rFonts w:ascii="ＭＳ Ｐゴシック" w:eastAsia="ＭＳ Ｐゴシック" w:hAnsi="ＭＳ Ｐゴシック"/>
                          <w:sz w:val="20"/>
                        </w:rPr>
                      </w:pPr>
                      <w:r w:rsidRPr="00C75D99">
                        <w:rPr>
                          <w:rFonts w:ascii="ＭＳ Ｐゴシック" w:eastAsia="ＭＳ Ｐゴシック" w:hAnsi="ＭＳ Ｐゴシック"/>
                          <w:sz w:val="20"/>
                        </w:rPr>
                        <w:t>避難</w:t>
                      </w:r>
                      <w:r>
                        <w:rPr>
                          <w:rFonts w:ascii="ＭＳ Ｐゴシック" w:eastAsia="ＭＳ Ｐゴシック" w:hAnsi="ＭＳ Ｐゴシック"/>
                          <w:sz w:val="20"/>
                        </w:rPr>
                        <w:t>施設</w:t>
                      </w:r>
                    </w:p>
                    <w:p w:rsidR="00A25BE5" w:rsidRDefault="00A25BE5" w:rsidP="00A9077D">
                      <w:pPr>
                        <w:snapToGrid w:val="0"/>
                        <w:spacing w:beforeLines="30" w:before="105"/>
                        <w:ind w:left="0" w:firstLineChars="300" w:firstLine="586"/>
                        <w:rPr>
                          <w:rFonts w:ascii="ＭＳ Ｐゴシック" w:eastAsia="ＭＳ Ｐゴシック" w:hAnsi="ＭＳ Ｐゴシック"/>
                          <w:sz w:val="20"/>
                        </w:rPr>
                      </w:pPr>
                      <w:r w:rsidRPr="00C75D99">
                        <w:rPr>
                          <w:rFonts w:ascii="ＭＳ Ｐゴシック" w:eastAsia="ＭＳ Ｐゴシック" w:hAnsi="ＭＳ Ｐゴシック"/>
                          <w:sz w:val="20"/>
                        </w:rPr>
                        <w:t>避難</w:t>
                      </w:r>
                      <w:r w:rsidRPr="00A9077D">
                        <w:rPr>
                          <w:rFonts w:ascii="ＭＳ Ｐゴシック" w:eastAsia="ＭＳ Ｐゴシック" w:hAnsi="ＭＳ Ｐゴシック" w:hint="eastAsia"/>
                          <w:sz w:val="20"/>
                        </w:rPr>
                        <w:t>を呼びかける範囲</w:t>
                      </w:r>
                    </w:p>
                  </w:txbxContent>
                </v:textbox>
              </v:shape>
            </w:pict>
          </mc:Fallback>
        </mc:AlternateContent>
      </w:r>
      <w:r w:rsidR="0033057E">
        <w:rPr>
          <w:rFonts w:hint="eastAsia"/>
          <w:dstrike/>
          <w:noProof/>
          <w:szCs w:val="22"/>
        </w:rPr>
        <mc:AlternateContent>
          <mc:Choice Requires="wps">
            <w:drawing>
              <wp:anchor distT="0" distB="0" distL="114300" distR="114300" simplePos="0" relativeHeight="251975680" behindDoc="0" locked="0" layoutInCell="1" allowOverlap="1" wp14:anchorId="33049999" wp14:editId="528558E6">
                <wp:simplePos x="0" y="0"/>
                <wp:positionH relativeFrom="column">
                  <wp:posOffset>2425037</wp:posOffset>
                </wp:positionH>
                <wp:positionV relativeFrom="paragraph">
                  <wp:posOffset>2113804</wp:posOffset>
                </wp:positionV>
                <wp:extent cx="1089025" cy="28829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1089025" cy="288290"/>
                        </a:xfrm>
                        <a:prstGeom prst="rect">
                          <a:avLst/>
                        </a:prstGeom>
                        <a:noFill/>
                        <a:ln w="12700">
                          <a:noFill/>
                        </a:ln>
                      </wps:spPr>
                      <wps:txbx>
                        <w:txbxContent>
                          <w:p w:rsidR="00A25BE5" w:rsidRPr="00C75D99" w:rsidRDefault="00A25BE5" w:rsidP="0033057E">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sidRPr="0017639C">
                              <w:rPr>
                                <w:rFonts w:hint="eastAsia"/>
                                <w:color w:val="FF0000"/>
                                <w:szCs w:val="22"/>
                                <w:u w:val="single"/>
                              </w:rPr>
                              <w:t>土産物店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49999" id="テキスト ボックス 40" o:spid="_x0000_s1067" type="#_x0000_t202" style="position:absolute;margin-left:190.95pt;margin-top:166.45pt;width:85.75pt;height:22.7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" filled="f" stroked="f" strokeweight="1pt">
                <v:textbox>
                  <w:txbxContent>
                    <w:p w:rsidR="00A25BE5" w:rsidRPr="00C75D99" w:rsidRDefault="00A25BE5" w:rsidP="0033057E">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sidRPr="0017639C">
                        <w:rPr>
                          <w:rFonts w:hint="eastAsia"/>
                          <w:color w:val="FF0000"/>
                          <w:szCs w:val="22"/>
                          <w:u w:val="single"/>
                        </w:rPr>
                        <w:t>土産物店</w:t>
                      </w:r>
                    </w:p>
                  </w:txbxContent>
                </v:textbox>
              </v:shape>
            </w:pict>
          </mc:Fallback>
        </mc:AlternateContent>
      </w:r>
      <w:r w:rsidR="0033057E">
        <w:rPr>
          <w:rFonts w:hint="eastAsia"/>
          <w:dstrike/>
          <w:noProof/>
          <w:szCs w:val="22"/>
        </w:rPr>
        <mc:AlternateContent>
          <mc:Choice Requires="wps">
            <w:drawing>
              <wp:anchor distT="0" distB="0" distL="114300" distR="114300" simplePos="0" relativeHeight="251978752" behindDoc="0" locked="0" layoutInCell="1" allowOverlap="1">
                <wp:simplePos x="0" y="0"/>
                <wp:positionH relativeFrom="column">
                  <wp:posOffset>2916224</wp:posOffset>
                </wp:positionH>
                <wp:positionV relativeFrom="paragraph">
                  <wp:posOffset>2025650</wp:posOffset>
                </wp:positionV>
                <wp:extent cx="164353" cy="94734"/>
                <wp:effectExtent l="19050" t="19050" r="26670" b="19685"/>
                <wp:wrapNone/>
                <wp:docPr id="48" name="正方形/長方形 48"/>
                <wp:cNvGraphicFramePr/>
                <a:graphic xmlns:a="http://schemas.openxmlformats.org/drawingml/2006/main">
                  <a:graphicData uri="http://schemas.microsoft.com/office/word/2010/wordprocessingShape">
                    <wps:wsp>
                      <wps:cNvSpPr/>
                      <wps:spPr>
                        <a:xfrm rot="356210">
                          <a:off x="0" y="0"/>
                          <a:ext cx="164353" cy="94734"/>
                        </a:xfrm>
                        <a:prstGeom prst="rect">
                          <a:avLst/>
                        </a:prstGeom>
                        <a:solidFill>
                          <a:srgbClr val="FF0000">
                            <a:alpha val="40000"/>
                          </a:srgbClr>
                        </a:solid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38F14" id="正方形/長方形 48" o:spid="_x0000_s1026" style="position:absolute;left:0;text-align:left;margin-left:229.6pt;margin-top:159.5pt;width:12.95pt;height:7.45pt;rotation:389076fd;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" fillcolor="red" strokecolor="red">
                <v:fill opacity="26214f"/>
              </v:rect>
            </w:pict>
          </mc:Fallback>
        </mc:AlternateContent>
      </w:r>
      <w:r w:rsidR="000A0391" w:rsidRPr="000A0391">
        <w:rPr>
          <w:rFonts w:hint="eastAsia"/>
          <w:dstrike/>
          <w:noProof/>
          <w:szCs w:val="22"/>
        </w:rPr>
        <mc:AlternateContent>
          <mc:Choice Requires="wps">
            <w:drawing>
              <wp:anchor distT="0" distB="0" distL="114300" distR="114300" simplePos="0" relativeHeight="251942912" behindDoc="0" locked="0" layoutInCell="1" allowOverlap="1" wp14:anchorId="2523F4A3" wp14:editId="6F6CCB35">
                <wp:simplePos x="0" y="0"/>
                <wp:positionH relativeFrom="column">
                  <wp:posOffset>1199210</wp:posOffset>
                </wp:positionH>
                <wp:positionV relativeFrom="paragraph">
                  <wp:posOffset>274955</wp:posOffset>
                </wp:positionV>
                <wp:extent cx="753110" cy="288290"/>
                <wp:effectExtent l="0" t="0" r="0" b="0"/>
                <wp:wrapNone/>
                <wp:docPr id="108" name="テキスト ボックス 108"/>
                <wp:cNvGraphicFramePr/>
                <a:graphic xmlns:a="http://schemas.openxmlformats.org/drawingml/2006/main">
                  <a:graphicData uri="http://schemas.microsoft.com/office/word/2010/wordprocessingShape">
                    <wps:wsp>
                      <wps:cNvSpPr txBox="1"/>
                      <wps:spPr>
                        <a:xfrm>
                          <a:off x="0" y="0"/>
                          <a:ext cx="753110" cy="288290"/>
                        </a:xfrm>
                        <a:prstGeom prst="rect">
                          <a:avLst/>
                        </a:prstGeom>
                        <a:noFill/>
                        <a:ln w="12700">
                          <a:noFill/>
                        </a:ln>
                      </wps:spPr>
                      <wps:txbx>
                        <w:txbxContent>
                          <w:p w:rsidR="00A25BE5" w:rsidRPr="00C75D99" w:rsidRDefault="00A25BE5" w:rsidP="000A0391">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14:anchorId="10D3B533" wp14:editId="24DB15EF">
                                  <wp:extent cx="85725" cy="104775"/>
                                  <wp:effectExtent l="0" t="0" r="9525" b="9525"/>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3F4A3" id="テキスト ボックス 108" o:spid="_x0000_s1068" type="#_x0000_t202" style="position:absolute;margin-left:94.45pt;margin-top:21.65pt;width:59.3pt;height:22.7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" filled="f" stroked="f" strokeweight="1pt">
                <v:textbox>
                  <w:txbxContent>
                    <w:p w:rsidR="00A25BE5" w:rsidRPr="00C75D99" w:rsidRDefault="00A25BE5" w:rsidP="000A0391">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14:anchorId="10D3B533" wp14:editId="24DB15EF">
                            <wp:extent cx="85725" cy="104775"/>
                            <wp:effectExtent l="0" t="0" r="9525" b="9525"/>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v:textbox>
              </v:shape>
            </w:pict>
          </mc:Fallback>
        </mc:AlternateContent>
      </w:r>
      <w:r w:rsidR="000A0391" w:rsidRPr="00774665">
        <w:rPr>
          <w:rFonts w:hint="eastAsia"/>
          <w:dstrike/>
          <w:noProof/>
          <w:szCs w:val="22"/>
        </w:rPr>
        <mc:AlternateContent>
          <mc:Choice Requires="wps">
            <w:drawing>
              <wp:anchor distT="0" distB="0" distL="114300" distR="114300" simplePos="0" relativeHeight="251936768" behindDoc="0" locked="0" layoutInCell="1" allowOverlap="1" wp14:anchorId="4D3B67B5" wp14:editId="7B065993">
                <wp:simplePos x="0" y="0"/>
                <wp:positionH relativeFrom="column">
                  <wp:posOffset>2827655</wp:posOffset>
                </wp:positionH>
                <wp:positionV relativeFrom="paragraph">
                  <wp:posOffset>158090</wp:posOffset>
                </wp:positionV>
                <wp:extent cx="753110" cy="288290"/>
                <wp:effectExtent l="0" t="0" r="0" b="0"/>
                <wp:wrapNone/>
                <wp:docPr id="101" name="テキスト ボックス 101"/>
                <wp:cNvGraphicFramePr/>
                <a:graphic xmlns:a="http://schemas.openxmlformats.org/drawingml/2006/main">
                  <a:graphicData uri="http://schemas.microsoft.com/office/word/2010/wordprocessingShape">
                    <wps:wsp>
                      <wps:cNvSpPr txBox="1"/>
                      <wps:spPr>
                        <a:xfrm>
                          <a:off x="0" y="0"/>
                          <a:ext cx="753110" cy="288290"/>
                        </a:xfrm>
                        <a:prstGeom prst="rect">
                          <a:avLst/>
                        </a:prstGeom>
                        <a:noFill/>
                        <a:ln w="12700">
                          <a:noFill/>
                        </a:ln>
                      </wps:spPr>
                      <wps:txbx>
                        <w:txbxContent>
                          <w:p w:rsidR="00A25BE5" w:rsidRPr="00C75D99" w:rsidRDefault="00A25BE5" w:rsidP="00774665">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14:anchorId="61F05570" wp14:editId="5C0A9AAE">
                                  <wp:extent cx="85725" cy="104775"/>
                                  <wp:effectExtent l="0" t="0" r="9525" b="9525"/>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B67B5" id="テキスト ボックス 101" o:spid="_x0000_s1069" type="#_x0000_t202" style="position:absolute;margin-left:222.65pt;margin-top:12.45pt;width:59.3pt;height:22.7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" filled="f" stroked="f" strokeweight="1pt">
                <v:textbox>
                  <w:txbxContent>
                    <w:p w:rsidR="00A25BE5" w:rsidRPr="00C75D99" w:rsidRDefault="00A25BE5" w:rsidP="00774665">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14:anchorId="61F05570" wp14:editId="5C0A9AAE">
                            <wp:extent cx="85725" cy="104775"/>
                            <wp:effectExtent l="0" t="0" r="9525" b="9525"/>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v:textbox>
              </v:shape>
            </w:pict>
          </mc:Fallback>
        </mc:AlternateContent>
      </w:r>
      <w:r w:rsidR="000A0391">
        <w:rPr>
          <w:rFonts w:hint="eastAsia"/>
          <w:dstrike/>
          <w:noProof/>
          <w:szCs w:val="22"/>
        </w:rPr>
        <mc:AlternateContent>
          <mc:Choice Requires="wps">
            <w:drawing>
              <wp:anchor distT="0" distB="0" distL="114300" distR="114300" simplePos="0" relativeHeight="251940864" behindDoc="0" locked="0" layoutInCell="1" allowOverlap="1" wp14:anchorId="77A1E795" wp14:editId="193E3D9C">
                <wp:simplePos x="0" y="0"/>
                <wp:positionH relativeFrom="column">
                  <wp:posOffset>1911316</wp:posOffset>
                </wp:positionH>
                <wp:positionV relativeFrom="paragraph">
                  <wp:posOffset>245608</wp:posOffset>
                </wp:positionV>
                <wp:extent cx="128283" cy="345583"/>
                <wp:effectExtent l="38100" t="0" r="24130" b="16510"/>
                <wp:wrapNone/>
                <wp:docPr id="107" name="下矢印 107"/>
                <wp:cNvGraphicFramePr/>
                <a:graphic xmlns:a="http://schemas.openxmlformats.org/drawingml/2006/main">
                  <a:graphicData uri="http://schemas.microsoft.com/office/word/2010/wordprocessingShape">
                    <wps:wsp>
                      <wps:cNvSpPr/>
                      <wps:spPr>
                        <a:xfrm rot="9674233">
                          <a:off x="0" y="0"/>
                          <a:ext cx="128283" cy="345583"/>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882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7" o:spid="_x0000_s1026" type="#_x0000_t67" style="position:absolute;left:0;text-align:left;margin-left:150.5pt;margin-top:19.35pt;width:10.1pt;height:27.2pt;rotation:10566842fd;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" adj="17591" fillcolor="blue" stroked="f" strokeweight="1pt"/>
            </w:pict>
          </mc:Fallback>
        </mc:AlternateContent>
      </w:r>
      <w:r w:rsidR="00774665">
        <w:rPr>
          <w:rFonts w:hint="eastAsia"/>
          <w:dstrike/>
          <w:noProof/>
          <w:szCs w:val="22"/>
        </w:rPr>
        <mc:AlternateContent>
          <mc:Choice Requires="wps">
            <w:drawing>
              <wp:anchor distT="0" distB="0" distL="114300" distR="114300" simplePos="0" relativeHeight="251938816" behindDoc="0" locked="0" layoutInCell="1" allowOverlap="1" wp14:anchorId="00B38480" wp14:editId="01EED11C">
                <wp:simplePos x="0" y="0"/>
                <wp:positionH relativeFrom="column">
                  <wp:posOffset>2670682</wp:posOffset>
                </wp:positionH>
                <wp:positionV relativeFrom="paragraph">
                  <wp:posOffset>152675</wp:posOffset>
                </wp:positionV>
                <wp:extent cx="142468" cy="327873"/>
                <wp:effectExtent l="0" t="0" r="29210" b="15240"/>
                <wp:wrapNone/>
                <wp:docPr id="106" name="下矢印 106"/>
                <wp:cNvGraphicFramePr/>
                <a:graphic xmlns:a="http://schemas.openxmlformats.org/drawingml/2006/main">
                  <a:graphicData uri="http://schemas.microsoft.com/office/word/2010/wordprocessingShape">
                    <wps:wsp>
                      <wps:cNvSpPr/>
                      <wps:spPr>
                        <a:xfrm rot="11463378">
                          <a:off x="0" y="0"/>
                          <a:ext cx="142468" cy="327873"/>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885EA" id="下矢印 106" o:spid="_x0000_s1026" type="#_x0000_t67" style="position:absolute;left:0;text-align:left;margin-left:210.3pt;margin-top:12pt;width:11.2pt;height:25.8pt;rotation:-11071894fd;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" adj="16907" fillcolor="blue" stroked="f" strokeweight="1pt"/>
            </w:pict>
          </mc:Fallback>
        </mc:AlternateContent>
      </w:r>
      <w:r w:rsidR="00774665" w:rsidRPr="00774665">
        <w:rPr>
          <w:rFonts w:hint="eastAsia"/>
          <w:dstrike/>
          <w:noProof/>
          <w:szCs w:val="22"/>
        </w:rPr>
        <mc:AlternateContent>
          <mc:Choice Requires="wps">
            <w:drawing>
              <wp:anchor distT="0" distB="0" distL="114300" distR="114300" simplePos="0" relativeHeight="251934720" behindDoc="0" locked="0" layoutInCell="1" allowOverlap="1" wp14:anchorId="18E91764" wp14:editId="413314FF">
                <wp:simplePos x="0" y="0"/>
                <wp:positionH relativeFrom="column">
                  <wp:posOffset>3323209</wp:posOffset>
                </wp:positionH>
                <wp:positionV relativeFrom="paragraph">
                  <wp:posOffset>1818361</wp:posOffset>
                </wp:positionV>
                <wp:extent cx="808050" cy="288290"/>
                <wp:effectExtent l="0" t="0" r="0" b="0"/>
                <wp:wrapNone/>
                <wp:docPr id="80" name="テキスト ボックス 80"/>
                <wp:cNvGraphicFramePr/>
                <a:graphic xmlns:a="http://schemas.openxmlformats.org/drawingml/2006/main">
                  <a:graphicData uri="http://schemas.microsoft.com/office/word/2010/wordprocessingShape">
                    <wps:wsp>
                      <wps:cNvSpPr txBox="1"/>
                      <wps:spPr>
                        <a:xfrm>
                          <a:off x="0" y="0"/>
                          <a:ext cx="808050" cy="288290"/>
                        </a:xfrm>
                        <a:prstGeom prst="rect">
                          <a:avLst/>
                        </a:prstGeom>
                        <a:noFill/>
                        <a:ln w="12700">
                          <a:noFill/>
                        </a:ln>
                      </wps:spPr>
                      <wps:txbx>
                        <w:txbxContent>
                          <w:p w:rsidR="00A25BE5" w:rsidRPr="00C75D99" w:rsidRDefault="00A25BE5" w:rsidP="00774665">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旅館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91764" id="テキスト ボックス 80" o:spid="_x0000_s1070" type="#_x0000_t202" style="position:absolute;margin-left:261.65pt;margin-top:143.2pt;width:63.65pt;height:22.7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" filled="f" stroked="f" strokeweight="1pt">
                <v:textbox>
                  <w:txbxContent>
                    <w:p w:rsidR="00A25BE5" w:rsidRPr="00C75D99" w:rsidRDefault="00A25BE5" w:rsidP="00774665">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旅館</w:t>
                      </w:r>
                    </w:p>
                  </w:txbxContent>
                </v:textbox>
              </v:shape>
            </w:pict>
          </mc:Fallback>
        </mc:AlternateContent>
      </w:r>
      <w:r w:rsidR="00774665" w:rsidRPr="00774665">
        <w:rPr>
          <w:rFonts w:hint="eastAsia"/>
          <w:dstrike/>
          <w:noProof/>
          <w:szCs w:val="22"/>
        </w:rPr>
        <mc:AlternateContent>
          <mc:Choice Requires="wps">
            <w:drawing>
              <wp:anchor distT="0" distB="0" distL="114300" distR="114300" simplePos="0" relativeHeight="251932672" behindDoc="0" locked="0" layoutInCell="1" allowOverlap="1" wp14:anchorId="3115014E" wp14:editId="0DDFC95B">
                <wp:simplePos x="0" y="0"/>
                <wp:positionH relativeFrom="column">
                  <wp:posOffset>1282268</wp:posOffset>
                </wp:positionH>
                <wp:positionV relativeFrom="paragraph">
                  <wp:posOffset>1674902</wp:posOffset>
                </wp:positionV>
                <wp:extent cx="1104595" cy="288290"/>
                <wp:effectExtent l="0" t="0" r="0" b="0"/>
                <wp:wrapNone/>
                <wp:docPr id="79" name="テキスト ボックス 79"/>
                <wp:cNvGraphicFramePr/>
                <a:graphic xmlns:a="http://schemas.openxmlformats.org/drawingml/2006/main">
                  <a:graphicData uri="http://schemas.microsoft.com/office/word/2010/wordprocessingShape">
                    <wps:wsp>
                      <wps:cNvSpPr txBox="1"/>
                      <wps:spPr>
                        <a:xfrm>
                          <a:off x="0" y="0"/>
                          <a:ext cx="1104595" cy="288290"/>
                        </a:xfrm>
                        <a:prstGeom prst="rect">
                          <a:avLst/>
                        </a:prstGeom>
                        <a:noFill/>
                        <a:ln w="12700">
                          <a:noFill/>
                        </a:ln>
                      </wps:spPr>
                      <wps:txbx>
                        <w:txbxContent>
                          <w:p w:rsidR="00A25BE5" w:rsidRPr="00C75D99" w:rsidRDefault="00A25BE5" w:rsidP="00774665">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ホテル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5014E" id="テキスト ボックス 79" o:spid="_x0000_s1071" type="#_x0000_t202" style="position:absolute;margin-left:100.95pt;margin-top:131.9pt;width:87pt;height:22.7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" filled="f" stroked="f" strokeweight="1pt">
                <v:textbox>
                  <w:txbxContent>
                    <w:p w:rsidR="00A25BE5" w:rsidRPr="00C75D99" w:rsidRDefault="00A25BE5" w:rsidP="00774665">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ホテル</w:t>
                      </w:r>
                    </w:p>
                  </w:txbxContent>
                </v:textbox>
              </v:shape>
            </w:pict>
          </mc:Fallback>
        </mc:AlternateContent>
      </w:r>
      <w:r w:rsidR="00774665">
        <w:rPr>
          <w:rFonts w:hint="eastAsia"/>
          <w:dstrike/>
          <w:noProof/>
          <w:szCs w:val="22"/>
        </w:rPr>
        <mc:AlternateContent>
          <mc:Choice Requires="wps">
            <w:drawing>
              <wp:anchor distT="0" distB="0" distL="114300" distR="114300" simplePos="0" relativeHeight="251930624" behindDoc="0" locked="0" layoutInCell="1" allowOverlap="1">
                <wp:simplePos x="0" y="0"/>
                <wp:positionH relativeFrom="column">
                  <wp:posOffset>2213823</wp:posOffset>
                </wp:positionH>
                <wp:positionV relativeFrom="paragraph">
                  <wp:posOffset>1934543</wp:posOffset>
                </wp:positionV>
                <wp:extent cx="554289" cy="172995"/>
                <wp:effectExtent l="19050" t="19050" r="36830" b="36830"/>
                <wp:wrapNone/>
                <wp:docPr id="78" name="フリーフォーム 78"/>
                <wp:cNvGraphicFramePr/>
                <a:graphic xmlns:a="http://schemas.openxmlformats.org/drawingml/2006/main">
                  <a:graphicData uri="http://schemas.microsoft.com/office/word/2010/wordprocessingShape">
                    <wps:wsp>
                      <wps:cNvSpPr/>
                      <wps:spPr>
                        <a:xfrm>
                          <a:off x="0" y="0"/>
                          <a:ext cx="554289" cy="172995"/>
                        </a:xfrm>
                        <a:custGeom>
                          <a:avLst/>
                          <a:gdLst>
                            <a:gd name="connsiteX0" fmla="*/ 10592 w 554289"/>
                            <a:gd name="connsiteY0" fmla="*/ 17653 h 172995"/>
                            <a:gd name="connsiteX1" fmla="*/ 420130 w 554289"/>
                            <a:gd name="connsiteY1" fmla="*/ 60019 h 172995"/>
                            <a:gd name="connsiteX2" fmla="*/ 423661 w 554289"/>
                            <a:gd name="connsiteY2" fmla="*/ 0 h 172995"/>
                            <a:gd name="connsiteX3" fmla="*/ 554289 w 554289"/>
                            <a:gd name="connsiteY3" fmla="*/ 21183 h 172995"/>
                            <a:gd name="connsiteX4" fmla="*/ 540167 w 554289"/>
                            <a:gd name="connsiteY4" fmla="*/ 172995 h 172995"/>
                            <a:gd name="connsiteX5" fmla="*/ 105915 w 554289"/>
                            <a:gd name="connsiteY5" fmla="*/ 137690 h 172995"/>
                            <a:gd name="connsiteX6" fmla="*/ 116507 w 554289"/>
                            <a:gd name="connsiteY6" fmla="*/ 112976 h 172995"/>
                            <a:gd name="connsiteX7" fmla="*/ 0 w 554289"/>
                            <a:gd name="connsiteY7" fmla="*/ 91793 h 172995"/>
                            <a:gd name="connsiteX8" fmla="*/ 10592 w 554289"/>
                            <a:gd name="connsiteY8" fmla="*/ 17653 h 172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54289" h="172995">
                              <a:moveTo>
                                <a:pt x="10592" y="17653"/>
                              </a:moveTo>
                              <a:lnTo>
                                <a:pt x="420130" y="60019"/>
                              </a:lnTo>
                              <a:lnTo>
                                <a:pt x="423661" y="0"/>
                              </a:lnTo>
                              <a:lnTo>
                                <a:pt x="554289" y="21183"/>
                              </a:lnTo>
                              <a:lnTo>
                                <a:pt x="540167" y="172995"/>
                              </a:lnTo>
                              <a:lnTo>
                                <a:pt x="105915" y="137690"/>
                              </a:lnTo>
                              <a:lnTo>
                                <a:pt x="116507" y="112976"/>
                              </a:lnTo>
                              <a:lnTo>
                                <a:pt x="0" y="91793"/>
                              </a:lnTo>
                              <a:lnTo>
                                <a:pt x="10592" y="17653"/>
                              </a:lnTo>
                              <a:close/>
                            </a:path>
                          </a:pathLst>
                        </a:custGeom>
                        <a:solidFill>
                          <a:srgbClr val="FF0000">
                            <a:alpha val="40000"/>
                          </a:srgbClr>
                        </a:solid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3591C9" id="フリーフォーム 78" o:spid="_x0000_s1026" style="position:absolute;left:0;text-align:left;margin-left:174.3pt;margin-top:152.35pt;width:43.65pt;height:13.6pt;z-index:251930624;visibility:visible;mso-wrap-style:square;mso-wrap-distance-left:9pt;mso-wrap-distance-top:0;mso-wrap-distance-right:9pt;mso-wrap-distance-bottom:0;mso-position-horizontal:absolute;mso-position-horizontal-relative:text;mso-position-vertical:absolute;mso-position-vertical-relative:text;v-text-anchor:middle" coordsize="554289,172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" path="m10592,17653l420130,60019,423661,,554289,21183,540167,172995,105915,137690r10592,-24714l,91793,10592,17653xe" fillcolor="red" strokecolor="red">
                <v:fill opacity="26214f"/>
                <v:stroke joinstyle="miter"/>
                <v:path arrowok="t" o:connecttype="custom" o:connectlocs="10592,17653;420130,60019;423661,0;554289,21183;540167,172995;105915,137690;116507,112976;0,91793;10592,17653" o:connectangles="0,0,0,0,0,0,0,0,0"/>
              </v:shape>
            </w:pict>
          </mc:Fallback>
        </mc:AlternateContent>
      </w:r>
      <w:r w:rsidR="00774665">
        <w:rPr>
          <w:rFonts w:hint="eastAsia"/>
          <w:dstrike/>
          <w:noProof/>
          <w:szCs w:val="22"/>
        </w:rPr>
        <mc:AlternateContent>
          <mc:Choice Requires="wps">
            <w:drawing>
              <wp:anchor distT="0" distB="0" distL="114300" distR="114300" simplePos="0" relativeHeight="251929600" behindDoc="0" locked="0" layoutInCell="1" allowOverlap="1">
                <wp:simplePos x="0" y="0"/>
                <wp:positionH relativeFrom="column">
                  <wp:posOffset>3198833</wp:posOffset>
                </wp:positionH>
                <wp:positionV relativeFrom="paragraph">
                  <wp:posOffset>1959257</wp:posOffset>
                </wp:positionV>
                <wp:extent cx="180056" cy="127098"/>
                <wp:effectExtent l="0" t="19050" r="29845" b="44450"/>
                <wp:wrapNone/>
                <wp:docPr id="77" name="フリーフォーム 77"/>
                <wp:cNvGraphicFramePr/>
                <a:graphic xmlns:a="http://schemas.openxmlformats.org/drawingml/2006/main">
                  <a:graphicData uri="http://schemas.microsoft.com/office/word/2010/wordprocessingShape">
                    <wps:wsp>
                      <wps:cNvSpPr/>
                      <wps:spPr>
                        <a:xfrm>
                          <a:off x="0" y="0"/>
                          <a:ext cx="180056" cy="127098"/>
                        </a:xfrm>
                        <a:custGeom>
                          <a:avLst/>
                          <a:gdLst>
                            <a:gd name="connsiteX0" fmla="*/ 28244 w 180056"/>
                            <a:gd name="connsiteY0" fmla="*/ 0 h 127098"/>
                            <a:gd name="connsiteX1" fmla="*/ 134159 w 180056"/>
                            <a:gd name="connsiteY1" fmla="*/ 7061 h 127098"/>
                            <a:gd name="connsiteX2" fmla="*/ 134159 w 180056"/>
                            <a:gd name="connsiteY2" fmla="*/ 56488 h 127098"/>
                            <a:gd name="connsiteX3" fmla="*/ 180056 w 180056"/>
                            <a:gd name="connsiteY3" fmla="*/ 60018 h 127098"/>
                            <a:gd name="connsiteX4" fmla="*/ 172995 w 180056"/>
                            <a:gd name="connsiteY4" fmla="*/ 127098 h 127098"/>
                            <a:gd name="connsiteX5" fmla="*/ 0 w 180056"/>
                            <a:gd name="connsiteY5" fmla="*/ 116507 h 127098"/>
                            <a:gd name="connsiteX6" fmla="*/ 0 w 180056"/>
                            <a:gd name="connsiteY6" fmla="*/ 52957 h 127098"/>
                            <a:gd name="connsiteX7" fmla="*/ 28244 w 180056"/>
                            <a:gd name="connsiteY7" fmla="*/ 52957 h 127098"/>
                            <a:gd name="connsiteX8" fmla="*/ 28244 w 180056"/>
                            <a:gd name="connsiteY8" fmla="*/ 0 h 1270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0056" h="127098">
                              <a:moveTo>
                                <a:pt x="28244" y="0"/>
                              </a:moveTo>
                              <a:lnTo>
                                <a:pt x="134159" y="7061"/>
                              </a:lnTo>
                              <a:lnTo>
                                <a:pt x="134159" y="56488"/>
                              </a:lnTo>
                              <a:lnTo>
                                <a:pt x="180056" y="60018"/>
                              </a:lnTo>
                              <a:lnTo>
                                <a:pt x="172995" y="127098"/>
                              </a:lnTo>
                              <a:lnTo>
                                <a:pt x="0" y="116507"/>
                              </a:lnTo>
                              <a:lnTo>
                                <a:pt x="0" y="52957"/>
                              </a:lnTo>
                              <a:lnTo>
                                <a:pt x="28244" y="52957"/>
                              </a:lnTo>
                              <a:lnTo>
                                <a:pt x="28244" y="0"/>
                              </a:lnTo>
                              <a:close/>
                            </a:path>
                          </a:pathLst>
                        </a:custGeom>
                        <a:solidFill>
                          <a:srgbClr val="FF0000">
                            <a:alpha val="40000"/>
                          </a:srgbClr>
                        </a:solid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E32658" id="フリーフォーム 77" o:spid="_x0000_s1026" style="position:absolute;left:0;text-align:left;margin-left:251.9pt;margin-top:154.25pt;width:14.2pt;height:10pt;z-index:251929600;visibility:visible;mso-wrap-style:square;mso-wrap-distance-left:9pt;mso-wrap-distance-top:0;mso-wrap-distance-right:9pt;mso-wrap-distance-bottom:0;mso-position-horizontal:absolute;mso-position-horizontal-relative:text;mso-position-vertical:absolute;mso-position-vertical-relative:text;v-text-anchor:middle" coordsize="180056,127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" path="m28244,l134159,7061r,49427l180056,60018r-7061,67080l,116507,,52957r28244,l28244,xe" fillcolor="red" strokecolor="red">
                <v:fill opacity="26214f"/>
                <v:stroke joinstyle="miter"/>
                <v:path arrowok="t" o:connecttype="custom" o:connectlocs="28244,0;134159,7061;134159,56488;180056,60018;172995,127098;0,116507;0,52957;28244,52957;28244,0" o:connectangles="0,0,0,0,0,0,0,0,0"/>
              </v:shape>
            </w:pict>
          </mc:Fallback>
        </mc:AlternateContent>
      </w:r>
      <w:r w:rsidR="00C60C25">
        <w:rPr>
          <w:rFonts w:hint="eastAsia"/>
          <w:szCs w:val="22"/>
        </w:rPr>
        <w:t xml:space="preserve">　　</w:t>
      </w:r>
      <w:r w:rsidR="00774665">
        <w:rPr>
          <w:rFonts w:hint="eastAsia"/>
          <w:szCs w:val="22"/>
        </w:rPr>
        <w:t xml:space="preserve">　</w:t>
      </w:r>
      <w:r w:rsidR="000E1C14">
        <w:rPr>
          <w:dstrike/>
          <w:noProof/>
        </w:rPr>
        <w:drawing>
          <wp:inline distT="0" distB="0" distL="0" distR="0" wp14:anchorId="0E4252DE" wp14:editId="0C9BD363">
            <wp:extent cx="5002783" cy="2962656"/>
            <wp:effectExtent l="19050" t="19050" r="26670" b="28575"/>
            <wp:docPr id="76"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Map"/>
                    <pic:cNvPicPr>
                      <a:picLocks noChangeAspect="1" noChangeArrowheads="1"/>
                    </pic:cNvPicPr>
                  </pic:nvPicPr>
                  <pic:blipFill>
                    <a:blip r:embed="rId20" cstate="print"/>
                    <a:srcRect/>
                    <a:stretch>
                      <a:fillRect/>
                    </a:stretch>
                  </pic:blipFill>
                  <pic:spPr bwMode="auto">
                    <a:xfrm>
                      <a:off x="0" y="0"/>
                      <a:ext cx="5012413" cy="2968359"/>
                    </a:xfrm>
                    <a:prstGeom prst="rect">
                      <a:avLst/>
                    </a:prstGeom>
                    <a:noFill/>
                    <a:ln w="9525">
                      <a:solidFill>
                        <a:srgbClr val="000000"/>
                      </a:solidFill>
                      <a:miter lim="800000"/>
                      <a:headEnd/>
                      <a:tailEnd/>
                    </a:ln>
                  </pic:spPr>
                </pic:pic>
              </a:graphicData>
            </a:graphic>
          </wp:inline>
        </w:drawing>
      </w:r>
    </w:p>
    <w:p w:rsidR="00DB2CE8" w:rsidRDefault="000A0391" w:rsidP="000A0391">
      <w:pPr>
        <w:spacing w:beforeLines="20" w:before="70"/>
        <w:ind w:left="0" w:firstLine="0"/>
        <w:rPr>
          <w:rFonts w:ascii="ＭＳ ゴシック" w:eastAsia="ＭＳ ゴシック" w:hAnsi="ＭＳ ゴシック"/>
          <w:szCs w:val="22"/>
        </w:rPr>
      </w:pPr>
      <w:r w:rsidRPr="00B572F9">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w:t>
      </w:r>
      <w:r w:rsidRPr="00B572F9">
        <w:rPr>
          <w:rFonts w:ascii="ＭＳ ゴシック" w:eastAsia="ＭＳ ゴシック" w:hAnsi="ＭＳ ゴシック" w:hint="eastAsia"/>
          <w:szCs w:val="22"/>
        </w:rPr>
        <w:t>図</w:t>
      </w:r>
      <w:r>
        <w:rPr>
          <w:rFonts w:ascii="ＭＳ ゴシック" w:eastAsia="ＭＳ ゴシック" w:hAnsi="ＭＳ ゴシック" w:hint="eastAsia"/>
          <w:szCs w:val="22"/>
        </w:rPr>
        <w:t>５</w:t>
      </w:r>
      <w:r w:rsidRPr="00B572F9">
        <w:rPr>
          <w:rFonts w:ascii="ＭＳ ゴシック" w:eastAsia="ＭＳ ゴシック" w:hAnsi="ＭＳ ゴシック"/>
          <w:szCs w:val="22"/>
        </w:rPr>
        <w:t xml:space="preserve"> </w:t>
      </w:r>
      <w:r w:rsidRPr="000A0391">
        <w:rPr>
          <w:rFonts w:ascii="ＭＳ ゴシック" w:eastAsia="ＭＳ ゴシック" w:hAnsi="ＭＳ ゴシック" w:hint="eastAsia"/>
          <w:szCs w:val="22"/>
        </w:rPr>
        <w:t>利用者等の避難誘導先となる施設位置図</w:t>
      </w:r>
    </w:p>
    <w:p w:rsidR="000A0391" w:rsidRPr="000A0391" w:rsidRDefault="000A0391" w:rsidP="000A0391">
      <w:pPr>
        <w:spacing w:beforeLines="20" w:before="70"/>
        <w:ind w:left="0" w:firstLine="0"/>
        <w:rPr>
          <w:szCs w:val="22"/>
        </w:rPr>
      </w:pPr>
    </w:p>
    <w:p w:rsidR="00F44B83" w:rsidRDefault="00F44B83" w:rsidP="00F44B83">
      <w:pPr>
        <w:ind w:left="0" w:firstLine="0"/>
        <w:rPr>
          <w:szCs w:val="22"/>
        </w:rPr>
      </w:pPr>
      <w:r>
        <w:rPr>
          <w:szCs w:val="22"/>
        </w:rPr>
        <w:br w:type="page"/>
      </w:r>
    </w:p>
    <w:p w:rsidR="00321B79" w:rsidRDefault="009946FF" w:rsidP="00321B79">
      <w:pPr>
        <w:ind w:left="0" w:firstLine="0"/>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64064" behindDoc="0" locked="0" layoutInCell="1" allowOverlap="1" wp14:anchorId="57D9C585" wp14:editId="587B6538">
                <wp:simplePos x="0" y="0"/>
                <wp:positionH relativeFrom="column">
                  <wp:posOffset>3484550</wp:posOffset>
                </wp:positionH>
                <wp:positionV relativeFrom="paragraph">
                  <wp:posOffset>147422</wp:posOffset>
                </wp:positionV>
                <wp:extent cx="1623060" cy="270510"/>
                <wp:effectExtent l="1123950" t="0" r="15240" b="529590"/>
                <wp:wrapNone/>
                <wp:docPr id="22" name="線吹き出し 1 (枠付き) 22"/>
                <wp:cNvGraphicFramePr/>
                <a:graphic xmlns:a="http://schemas.openxmlformats.org/drawingml/2006/main">
                  <a:graphicData uri="http://schemas.microsoft.com/office/word/2010/wordprocessingShape">
                    <wps:wsp>
                      <wps:cNvSpPr/>
                      <wps:spPr>
                        <a:xfrm>
                          <a:off x="0" y="0"/>
                          <a:ext cx="1623060" cy="270510"/>
                        </a:xfrm>
                        <a:prstGeom prst="borderCallout1">
                          <a:avLst>
                            <a:gd name="adj1" fmla="val 18750"/>
                            <a:gd name="adj2" fmla="val -8333"/>
                            <a:gd name="adj3" fmla="val 291970"/>
                            <a:gd name="adj4" fmla="val -68901"/>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配付</w:t>
                            </w:r>
                            <w:r>
                              <w:rPr>
                                <w:rFonts w:ascii="ＭＳ Ｐ明朝" w:eastAsia="ＭＳ Ｐ明朝" w:hAnsi="ＭＳ Ｐ明朝"/>
                                <w:color w:val="000000" w:themeColor="text1"/>
                                <w:sz w:val="21"/>
                                <w:szCs w:val="21"/>
                              </w:rPr>
                              <w:t>物がある</w:t>
                            </w:r>
                            <w:r>
                              <w:rPr>
                                <w:rFonts w:ascii="ＭＳ Ｐ明朝" w:eastAsia="ＭＳ Ｐ明朝" w:hAnsi="ＭＳ Ｐ明朝" w:hint="eastAsia"/>
                                <w:color w:val="000000" w:themeColor="text1"/>
                                <w:sz w:val="21"/>
                                <w:szCs w:val="21"/>
                              </w:rPr>
                              <w:t>場合に</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22" o:spid="_x0000_s1072" type="#_x0000_t47" style="position:absolute;margin-left:274.35pt;margin-top:11.6pt;width:127.8pt;height:21.3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" adj="-14883,63066"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配付</w:t>
                      </w:r>
                      <w:r>
                        <w:rPr>
                          <w:rFonts w:ascii="ＭＳ Ｐ明朝" w:eastAsia="ＭＳ Ｐ明朝" w:hAnsi="ＭＳ Ｐ明朝"/>
                          <w:color w:val="000000" w:themeColor="text1"/>
                          <w:sz w:val="21"/>
                          <w:szCs w:val="21"/>
                        </w:rPr>
                        <w:t>物がある</w:t>
                      </w:r>
                      <w:r>
                        <w:rPr>
                          <w:rFonts w:ascii="ＭＳ Ｐ明朝" w:eastAsia="ＭＳ Ｐ明朝" w:hAnsi="ＭＳ Ｐ明朝" w:hint="eastAsia"/>
                          <w:color w:val="000000" w:themeColor="text1"/>
                          <w:sz w:val="21"/>
                          <w:szCs w:val="21"/>
                        </w:rPr>
                        <w:t>場合に</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AC3706" w:rsidRPr="00B214CA" w:rsidRDefault="00AC3706" w:rsidP="00AC3706">
      <w:pPr>
        <w:ind w:leftChars="100" w:left="215" w:firstLineChars="100" w:firstLine="215"/>
        <w:rPr>
          <w:szCs w:val="22"/>
        </w:rPr>
      </w:pPr>
      <w:r w:rsidRPr="00B214CA">
        <w:rPr>
          <w:rFonts w:hint="eastAsia"/>
          <w:szCs w:val="22"/>
        </w:rPr>
        <w:t>②　建物内の緊急退避誘導（屋内の移動）</w:t>
      </w:r>
    </w:p>
    <w:p w:rsidR="00AC3706" w:rsidRDefault="00AC3706" w:rsidP="00AC3706">
      <w:pPr>
        <w:ind w:leftChars="300" w:left="646" w:firstLineChars="100" w:firstLine="215"/>
        <w:rPr>
          <w:szCs w:val="22"/>
        </w:rPr>
      </w:pPr>
      <w:r w:rsidRPr="00AC3706">
        <w:rPr>
          <w:rFonts w:hint="eastAsia"/>
          <w:szCs w:val="22"/>
        </w:rPr>
        <w:t>大きな噴石が予想される際の緊急退避は、利用者等を</w:t>
      </w:r>
      <w:r w:rsidR="003275E8" w:rsidRPr="003275E8">
        <w:rPr>
          <w:rFonts w:hint="eastAsia"/>
          <w:szCs w:val="22"/>
        </w:rPr>
        <w:t>各施設</w:t>
      </w:r>
      <w:r w:rsidRPr="00AC3706">
        <w:rPr>
          <w:rFonts w:hint="eastAsia"/>
          <w:szCs w:val="22"/>
        </w:rPr>
        <w:t>内のより安全な場所に誘導する。</w:t>
      </w:r>
      <w:r w:rsidR="00B214CA" w:rsidRPr="00B214CA">
        <w:rPr>
          <w:rFonts w:hint="eastAsia"/>
          <w:szCs w:val="22"/>
        </w:rPr>
        <w:t>入りきれない場合には、なるべく建物内で上階のある箇所の下に誘導する。</w:t>
      </w:r>
      <w:r w:rsidRPr="00AC3706">
        <w:rPr>
          <w:rFonts w:hint="eastAsia"/>
          <w:color w:val="FF0000"/>
          <w:szCs w:val="22"/>
          <w:u w:val="single"/>
        </w:rPr>
        <w:t>誘導後、マスク、ヘルメットを配布する。</w:t>
      </w:r>
    </w:p>
    <w:p w:rsidR="00AC3706" w:rsidRDefault="003275E8" w:rsidP="00DF7846">
      <w:pPr>
        <w:ind w:leftChars="200" w:left="431" w:firstLineChars="200" w:firstLine="431"/>
        <w:rPr>
          <w:szCs w:val="22"/>
        </w:rPr>
      </w:pPr>
      <w:r w:rsidRPr="003275E8">
        <w:rPr>
          <w:rFonts w:hint="eastAsia"/>
          <w:szCs w:val="22"/>
        </w:rPr>
        <w:t>施設</w:t>
      </w:r>
      <w:r w:rsidR="00AC3706" w:rsidRPr="00AC3706">
        <w:rPr>
          <w:rFonts w:hint="eastAsia"/>
          <w:szCs w:val="22"/>
        </w:rPr>
        <w:t>のより安全な場所へ至る経路図は</w:t>
      </w:r>
      <w:r w:rsidR="00B214CA">
        <w:rPr>
          <w:rFonts w:hint="eastAsia"/>
          <w:szCs w:val="22"/>
        </w:rPr>
        <w:t>、</w:t>
      </w:r>
      <w:r w:rsidR="00AC3706" w:rsidRPr="00AC3706">
        <w:rPr>
          <w:rFonts w:hint="eastAsia"/>
          <w:szCs w:val="22"/>
        </w:rPr>
        <w:t>以下のとおりである。</w:t>
      </w:r>
    </w:p>
    <w:p w:rsidR="00DF7846" w:rsidRDefault="00C812B6" w:rsidP="00DF7846">
      <w:pPr>
        <w:ind w:left="0" w:firstLine="0"/>
        <w:rPr>
          <w:szCs w:val="22"/>
        </w:rPr>
      </w:pPr>
      <w:r>
        <w:rPr>
          <w:dstrike/>
          <w:noProof/>
          <w:szCs w:val="22"/>
        </w:rPr>
        <mc:AlternateContent>
          <mc:Choice Requires="wps">
            <w:drawing>
              <wp:anchor distT="0" distB="0" distL="114300" distR="114300" simplePos="0" relativeHeight="251812864" behindDoc="0" locked="0" layoutInCell="1" allowOverlap="1" wp14:anchorId="410B9B41" wp14:editId="754FE673">
                <wp:simplePos x="0" y="0"/>
                <wp:positionH relativeFrom="column">
                  <wp:posOffset>3572332</wp:posOffset>
                </wp:positionH>
                <wp:positionV relativeFrom="paragraph">
                  <wp:posOffset>35255</wp:posOffset>
                </wp:positionV>
                <wp:extent cx="1894205" cy="270510"/>
                <wp:effectExtent l="647700" t="0" r="10795" b="15240"/>
                <wp:wrapNone/>
                <wp:docPr id="17" name="線吹き出し 1 (枠付き) 17"/>
                <wp:cNvGraphicFramePr/>
                <a:graphic xmlns:a="http://schemas.openxmlformats.org/drawingml/2006/main">
                  <a:graphicData uri="http://schemas.microsoft.com/office/word/2010/wordprocessingShape">
                    <wps:wsp>
                      <wps:cNvSpPr/>
                      <wps:spPr>
                        <a:xfrm>
                          <a:off x="0" y="0"/>
                          <a:ext cx="1894205" cy="270510"/>
                        </a:xfrm>
                        <a:prstGeom prst="borderCallout1">
                          <a:avLst>
                            <a:gd name="adj1" fmla="val 18750"/>
                            <a:gd name="adj2" fmla="val -8333"/>
                            <a:gd name="adj3" fmla="val 72929"/>
                            <a:gd name="adj4" fmla="val -33873"/>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施設内の実情に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9B41" id="線吹き出し 1 (枠付き) 17" o:spid="_x0000_s1073" type="#_x0000_t47" style="position:absolute;margin-left:281.3pt;margin-top:2.8pt;width:149.15pt;height:21.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" adj="-7317,15753"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施設内の実情に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掲載</w:t>
                      </w:r>
                    </w:p>
                  </w:txbxContent>
                </v:textbox>
                <o:callout v:ext="edit" minusy="t"/>
              </v:shape>
            </w:pict>
          </mc:Fallback>
        </mc:AlternateContent>
      </w:r>
      <w:r w:rsidR="00DF7846">
        <w:rPr>
          <w:rFonts w:hint="eastAsia"/>
          <w:dstrike/>
          <w:noProof/>
          <w:szCs w:val="22"/>
        </w:rPr>
        <mc:AlternateContent>
          <mc:Choice Requires="wps">
            <w:drawing>
              <wp:anchor distT="0" distB="0" distL="114300" distR="114300" simplePos="0" relativeHeight="251810816" behindDoc="0" locked="0" layoutInCell="1" allowOverlap="1" wp14:anchorId="142136D0" wp14:editId="59408701">
                <wp:simplePos x="0" y="0"/>
                <wp:positionH relativeFrom="column">
                  <wp:posOffset>2414575</wp:posOffset>
                </wp:positionH>
                <wp:positionV relativeFrom="paragraph">
                  <wp:posOffset>228600</wp:posOffset>
                </wp:positionV>
                <wp:extent cx="218440" cy="233680"/>
                <wp:effectExtent l="0" t="0" r="0" b="0"/>
                <wp:wrapNone/>
                <wp:docPr id="14" name="下矢印 14"/>
                <wp:cNvGraphicFramePr/>
                <a:graphic xmlns:a="http://schemas.openxmlformats.org/drawingml/2006/main">
                  <a:graphicData uri="http://schemas.microsoft.com/office/word/2010/wordprocessingShape">
                    <wps:wsp>
                      <wps:cNvSpPr/>
                      <wps:spPr>
                        <a:xfrm rot="10800000">
                          <a:off x="0" y="0"/>
                          <a:ext cx="218440" cy="23368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6034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4" o:spid="_x0000_s1026" type="#_x0000_t67" style="position:absolute;left:0;text-align:left;margin-left:190.1pt;margin-top:18pt;width:17.2pt;height:18.4pt;rotation:18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" adj="11504" fillcolor="windowText" stroked="f" strokeweight="1pt"/>
            </w:pict>
          </mc:Fallback>
        </mc:AlternateContent>
      </w:r>
    </w:p>
    <w:p w:rsidR="00926BB5" w:rsidRPr="00DF7846" w:rsidRDefault="004A1898" w:rsidP="00926BB5">
      <w:pPr>
        <w:ind w:left="0" w:firstLine="0"/>
        <w:rPr>
          <w:rFonts w:ascii="ＭＳ ゴシック" w:eastAsia="ＭＳ ゴシック" w:hAnsi="ＭＳ ゴシック"/>
          <w:sz w:val="24"/>
          <w:szCs w:val="24"/>
        </w:rPr>
      </w:pPr>
      <w:r>
        <w:rPr>
          <w:rFonts w:hint="eastAsia"/>
          <w:szCs w:val="22"/>
        </w:rPr>
        <w:t xml:space="preserve">　　　</w:t>
      </w:r>
      <w:r w:rsidR="00DF7846">
        <w:rPr>
          <w:rFonts w:hint="eastAsia"/>
          <w:szCs w:val="22"/>
        </w:rPr>
        <w:t xml:space="preserve">　　　　　　　　　　　　　　　　　</w:t>
      </w:r>
      <w:r w:rsidR="00DF7846" w:rsidRPr="00DF7846">
        <w:rPr>
          <w:rFonts w:ascii="ＭＳ ゴシック" w:eastAsia="ＭＳ ゴシック" w:hAnsi="ＭＳ ゴシック" w:hint="eastAsia"/>
          <w:sz w:val="24"/>
          <w:szCs w:val="24"/>
        </w:rPr>
        <w:t>岩手山方面</w:t>
      </w:r>
    </w:p>
    <w:p w:rsidR="004A1898" w:rsidRPr="00AC3706" w:rsidRDefault="004A1898" w:rsidP="00926BB5">
      <w:pPr>
        <w:ind w:left="0" w:firstLine="0"/>
        <w:rPr>
          <w:szCs w:val="22"/>
        </w:rPr>
      </w:pPr>
      <w:r>
        <w:rPr>
          <w:rFonts w:hint="eastAsia"/>
          <w:szCs w:val="22"/>
        </w:rPr>
        <w:t xml:space="preserve">　　　</w:t>
      </w:r>
      <w:r w:rsidR="00DF7846">
        <w:rPr>
          <w:rFonts w:hint="eastAsia"/>
          <w:szCs w:val="22"/>
        </w:rPr>
        <w:t xml:space="preserve">　　　</w:t>
      </w:r>
      <w:r w:rsidR="00DF7846">
        <w:rPr>
          <w:dstrike/>
          <w:noProof/>
        </w:rPr>
        <w:drawing>
          <wp:inline distT="0" distB="0" distL="0" distR="0" wp14:anchorId="7455B594" wp14:editId="1723E6F4">
            <wp:extent cx="4213556" cy="2313325"/>
            <wp:effectExtent l="0" t="0" r="0" b="0"/>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21" cstate="print">
                      <a:extLst>
                        <a:ext uri="{28A0092B-C50C-407E-A947-70E740481C1C}">
                          <a14:useLocalDpi xmlns:a14="http://schemas.microsoft.com/office/drawing/2010/main" val="0"/>
                        </a:ext>
                      </a:extLst>
                    </a:blip>
                    <a:srcRect l="9599" t="6859" r="36008" b="71892"/>
                    <a:stretch/>
                  </pic:blipFill>
                  <pic:spPr>
                    <a:xfrm>
                      <a:off x="0" y="0"/>
                      <a:ext cx="4248382" cy="2332445"/>
                    </a:xfrm>
                    <a:prstGeom prst="rect">
                      <a:avLst/>
                    </a:prstGeom>
                  </pic:spPr>
                </pic:pic>
              </a:graphicData>
            </a:graphic>
          </wp:inline>
        </w:drawing>
      </w:r>
    </w:p>
    <w:p w:rsidR="00DF7846" w:rsidRPr="00C812B6" w:rsidRDefault="00DF7846" w:rsidP="00C812B6">
      <w:pPr>
        <w:ind w:left="0" w:firstLine="0"/>
        <w:rPr>
          <w:rFonts w:ascii="ＭＳ ゴシック" w:eastAsia="ＭＳ ゴシック" w:hAnsi="ＭＳ ゴシック"/>
          <w:szCs w:val="22"/>
        </w:rPr>
      </w:pPr>
      <w:r w:rsidRPr="00C812B6">
        <w:rPr>
          <w:rFonts w:ascii="ＭＳ ゴシック" w:eastAsia="ＭＳ ゴシック" w:hAnsi="ＭＳ ゴシック" w:hint="eastAsia"/>
          <w:szCs w:val="22"/>
        </w:rPr>
        <w:t xml:space="preserve">　　　</w:t>
      </w:r>
      <w:r w:rsidR="003275E8">
        <w:rPr>
          <w:rFonts w:ascii="ＭＳ ゴシック" w:eastAsia="ＭＳ ゴシック" w:hAnsi="ＭＳ ゴシック" w:hint="eastAsia"/>
          <w:szCs w:val="22"/>
        </w:rPr>
        <w:t xml:space="preserve">　　　　　　　　　</w:t>
      </w:r>
      <w:r w:rsidRPr="00C812B6">
        <w:rPr>
          <w:rFonts w:ascii="ＭＳ ゴシック" w:eastAsia="ＭＳ ゴシック" w:hAnsi="ＭＳ ゴシック" w:hint="eastAsia"/>
          <w:szCs w:val="22"/>
        </w:rPr>
        <w:t>図</w:t>
      </w:r>
      <w:r w:rsidR="003275E8">
        <w:rPr>
          <w:rFonts w:ascii="ＭＳ ゴシック" w:eastAsia="ＭＳ ゴシック" w:hAnsi="ＭＳ ゴシック" w:hint="eastAsia"/>
          <w:szCs w:val="22"/>
        </w:rPr>
        <w:t>６</w:t>
      </w:r>
      <w:r w:rsidRPr="00C812B6">
        <w:rPr>
          <w:rFonts w:ascii="ＭＳ ゴシック" w:eastAsia="ＭＳ ゴシック" w:hAnsi="ＭＳ ゴシック"/>
          <w:szCs w:val="22"/>
        </w:rPr>
        <w:t xml:space="preserve"> </w:t>
      </w:r>
      <w:r w:rsidR="00B76163" w:rsidRPr="00C812B6">
        <w:rPr>
          <w:rFonts w:ascii="ＭＳ ゴシック" w:eastAsia="ＭＳ ゴシック" w:hAnsi="ＭＳ ゴシック" w:hint="eastAsia"/>
          <w:color w:val="FF0000"/>
          <w:szCs w:val="22"/>
          <w:u w:val="single"/>
        </w:rPr>
        <w:t>○○</w:t>
      </w:r>
      <w:r w:rsidR="003275E8">
        <w:rPr>
          <w:rFonts w:ascii="ＭＳ ゴシック" w:eastAsia="ＭＳ ゴシック" w:hAnsi="ＭＳ ゴシック" w:hint="eastAsia"/>
          <w:color w:val="FF0000"/>
          <w:szCs w:val="22"/>
          <w:u w:val="single"/>
        </w:rPr>
        <w:t>ホテル</w:t>
      </w:r>
      <w:r w:rsidR="00B76163" w:rsidRPr="00C812B6">
        <w:rPr>
          <w:rFonts w:ascii="ＭＳ ゴシック" w:eastAsia="ＭＳ ゴシック" w:hAnsi="ＭＳ ゴシック" w:hint="eastAsia"/>
          <w:color w:val="FF0000"/>
          <w:szCs w:val="22"/>
          <w:u w:val="single"/>
        </w:rPr>
        <w:t>内</w:t>
      </w:r>
      <w:r w:rsidR="00B76163" w:rsidRPr="00C812B6">
        <w:rPr>
          <w:rFonts w:ascii="ＭＳ ゴシック" w:eastAsia="ＭＳ ゴシック" w:hAnsi="ＭＳ ゴシック" w:hint="eastAsia"/>
          <w:szCs w:val="22"/>
        </w:rPr>
        <w:t>のより安全な場所・経路図</w:t>
      </w:r>
    </w:p>
    <w:p w:rsidR="00926BB5" w:rsidRPr="00DF7846" w:rsidRDefault="00B84F82" w:rsidP="003275E8">
      <w:pPr>
        <w:ind w:left="0" w:firstLine="0"/>
        <w:rPr>
          <w:szCs w:val="22"/>
        </w:rPr>
      </w:pPr>
      <w:r>
        <w:rPr>
          <w:dstrike/>
          <w:noProof/>
          <w:szCs w:val="22"/>
        </w:rPr>
        <mc:AlternateContent>
          <mc:Choice Requires="wps">
            <w:drawing>
              <wp:anchor distT="0" distB="0" distL="114300" distR="114300" simplePos="0" relativeHeight="251953152" behindDoc="0" locked="0" layoutInCell="1" allowOverlap="1" wp14:anchorId="57B44D52" wp14:editId="3B0733A2">
                <wp:simplePos x="0" y="0"/>
                <wp:positionH relativeFrom="column">
                  <wp:posOffset>3835679</wp:posOffset>
                </wp:positionH>
                <wp:positionV relativeFrom="paragraph">
                  <wp:posOffset>80772</wp:posOffset>
                </wp:positionV>
                <wp:extent cx="1761490" cy="270510"/>
                <wp:effectExtent l="152400" t="0" r="10160" b="377190"/>
                <wp:wrapNone/>
                <wp:docPr id="58" name="線吹き出し 1 (枠付き) 58"/>
                <wp:cNvGraphicFramePr/>
                <a:graphic xmlns:a="http://schemas.openxmlformats.org/drawingml/2006/main">
                  <a:graphicData uri="http://schemas.microsoft.com/office/word/2010/wordprocessingShape">
                    <wps:wsp>
                      <wps:cNvSpPr/>
                      <wps:spPr>
                        <a:xfrm>
                          <a:off x="0" y="0"/>
                          <a:ext cx="1761490" cy="270510"/>
                        </a:xfrm>
                        <a:prstGeom prst="borderCallout1">
                          <a:avLst>
                            <a:gd name="adj1" fmla="val 18750"/>
                            <a:gd name="adj2" fmla="val -8333"/>
                            <a:gd name="adj3" fmla="val 235182"/>
                            <a:gd name="adj4" fmla="val 78279"/>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44D52" id="線吹き出し 1 (枠付き) 58" o:spid="_x0000_s1074" type="#_x0000_t47" style="position:absolute;margin-left:302pt;margin-top:6.35pt;width:138.7pt;height:21.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" adj="16908,50799"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記載</w:t>
                      </w:r>
                    </w:p>
                  </w:txbxContent>
                </v:textbox>
                <o:callout v:ext="edit" minusx="t" minusy="t"/>
              </v:shape>
            </w:pict>
          </mc:Fallback>
        </mc:AlternateContent>
      </w:r>
    </w:p>
    <w:p w:rsidR="003275E8" w:rsidRPr="0004026F" w:rsidRDefault="003275E8" w:rsidP="003275E8">
      <w:pPr>
        <w:ind w:leftChars="100" w:left="215" w:firstLineChars="100" w:firstLine="215"/>
        <w:rPr>
          <w:szCs w:val="22"/>
        </w:rPr>
      </w:pPr>
      <w:r w:rsidRPr="0004026F">
        <w:rPr>
          <w:rFonts w:hint="eastAsia"/>
          <w:szCs w:val="22"/>
        </w:rPr>
        <w:t xml:space="preserve">③　</w:t>
      </w:r>
      <w:r w:rsidRPr="003275E8">
        <w:rPr>
          <w:rFonts w:hint="eastAsia"/>
          <w:szCs w:val="22"/>
        </w:rPr>
        <w:t>施設間の緊急退避誘導</w:t>
      </w:r>
    </w:p>
    <w:p w:rsidR="003275E8" w:rsidRDefault="003275E8" w:rsidP="003275E8">
      <w:pPr>
        <w:tabs>
          <w:tab w:val="left" w:pos="426"/>
        </w:tabs>
        <w:ind w:leftChars="300" w:left="646" w:rightChars="-100" w:right="-215" w:firstLineChars="100" w:firstLine="215"/>
        <w:rPr>
          <w:color w:val="FF0000"/>
          <w:szCs w:val="22"/>
          <w:u w:val="single"/>
        </w:rPr>
      </w:pPr>
      <w:r w:rsidRPr="003275E8">
        <w:rPr>
          <w:rFonts w:hint="eastAsia"/>
          <w:szCs w:val="22"/>
        </w:rPr>
        <w:t>各施設は、噴石の飛散状況等火山活動の状況を観察し、代表施設の統括管理者と協議して、屋根が補強されている又は鉄筋コンクリート造等の施設へ移動する。</w:t>
      </w:r>
      <w:r w:rsidRPr="003275E8">
        <w:rPr>
          <w:rFonts w:hint="eastAsia"/>
          <w:color w:val="FF0000"/>
          <w:szCs w:val="22"/>
          <w:u w:val="single"/>
        </w:rPr>
        <w:t>必要に応じて、代表施設の統括管理者は移動手段を手配する。</w:t>
      </w:r>
    </w:p>
    <w:p w:rsidR="003275E8" w:rsidRDefault="00B84F82" w:rsidP="003275E8">
      <w:pPr>
        <w:tabs>
          <w:tab w:val="left" w:pos="426"/>
        </w:tabs>
        <w:ind w:left="0" w:firstLine="0"/>
        <w:rPr>
          <w:color w:val="FF0000"/>
          <w:szCs w:val="22"/>
          <w:u w:val="single"/>
        </w:rPr>
      </w:pPr>
      <w:r>
        <w:rPr>
          <w:dstrike/>
          <w:noProof/>
          <w:szCs w:val="22"/>
        </w:rPr>
        <mc:AlternateContent>
          <mc:Choice Requires="wps">
            <w:drawing>
              <wp:anchor distT="0" distB="0" distL="114300" distR="114300" simplePos="0" relativeHeight="251955200" behindDoc="0" locked="0" layoutInCell="1" allowOverlap="1" wp14:anchorId="1ECE5096" wp14:editId="6BF65FD5">
                <wp:simplePos x="0" y="0"/>
                <wp:positionH relativeFrom="column">
                  <wp:posOffset>3623539</wp:posOffset>
                </wp:positionH>
                <wp:positionV relativeFrom="paragraph">
                  <wp:posOffset>38506</wp:posOffset>
                </wp:positionV>
                <wp:extent cx="1901190" cy="270510"/>
                <wp:effectExtent l="476250" t="0" r="22860" b="53340"/>
                <wp:wrapNone/>
                <wp:docPr id="61" name="線吹き出し 1 (枠付き) 61"/>
                <wp:cNvGraphicFramePr/>
                <a:graphic xmlns:a="http://schemas.openxmlformats.org/drawingml/2006/main">
                  <a:graphicData uri="http://schemas.microsoft.com/office/word/2010/wordprocessingShape">
                    <wps:wsp>
                      <wps:cNvSpPr/>
                      <wps:spPr>
                        <a:xfrm>
                          <a:off x="0" y="0"/>
                          <a:ext cx="1901190" cy="270510"/>
                        </a:xfrm>
                        <a:prstGeom prst="borderCallout1">
                          <a:avLst>
                            <a:gd name="adj1" fmla="val 18750"/>
                            <a:gd name="adj2" fmla="val -8333"/>
                            <a:gd name="adj3" fmla="val 108084"/>
                            <a:gd name="adj4" fmla="val -24343"/>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E5096" id="線吹き出し 1 (枠付き) 61" o:spid="_x0000_s1075" type="#_x0000_t47" style="position:absolute;margin-left:285.3pt;margin-top:3.05pt;width:149.7pt;height:21.3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" adj="-5258,23346"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3275E8" w:rsidRPr="00273C82" w:rsidRDefault="00652312" w:rsidP="00652312">
      <w:pPr>
        <w:snapToGrid w:val="0"/>
        <w:spacing w:beforeLines="50" w:before="176" w:afterLines="30" w:after="105"/>
        <w:jc w:val="center"/>
        <w:rPr>
          <w:rFonts w:ascii="ＭＳ ゴシック" w:eastAsia="ＭＳ ゴシック" w:hAnsi="ＭＳ ゴシック"/>
          <w:szCs w:val="22"/>
        </w:rPr>
      </w:pPr>
      <w:r>
        <w:rPr>
          <w:rFonts w:ascii="ＭＳ ゴシック" w:eastAsia="ＭＳ ゴシック" w:hAnsi="ＭＳ ゴシック" w:hint="eastAsia"/>
          <w:szCs w:val="22"/>
        </w:rPr>
        <w:t xml:space="preserve">　　</w:t>
      </w:r>
      <w:r w:rsidR="003275E8" w:rsidRPr="00E4047A">
        <w:rPr>
          <w:rFonts w:ascii="ＭＳ ゴシック" w:eastAsia="ＭＳ ゴシック" w:hAnsi="ＭＳ ゴシック" w:hint="eastAsia"/>
          <w:szCs w:val="22"/>
        </w:rPr>
        <w:t>表</w:t>
      </w:r>
      <w:r w:rsidR="003275E8">
        <w:rPr>
          <w:rFonts w:ascii="ＭＳ ゴシック" w:eastAsia="ＭＳ ゴシック" w:hAnsi="ＭＳ ゴシック" w:hint="eastAsia"/>
          <w:szCs w:val="22"/>
        </w:rPr>
        <w:t>1</w:t>
      </w:r>
      <w:r w:rsidR="003275E8">
        <w:rPr>
          <w:rFonts w:ascii="ＭＳ ゴシック" w:eastAsia="ＭＳ ゴシック" w:hAnsi="ＭＳ ゴシック"/>
          <w:szCs w:val="22"/>
        </w:rPr>
        <w:t>3</w:t>
      </w:r>
      <w:r w:rsidR="003275E8" w:rsidRPr="00E4047A">
        <w:rPr>
          <w:rFonts w:ascii="ＭＳ ゴシック" w:eastAsia="ＭＳ ゴシック" w:hAnsi="ＭＳ ゴシック"/>
          <w:szCs w:val="22"/>
        </w:rPr>
        <w:t xml:space="preserve"> </w:t>
      </w:r>
      <w:r w:rsidR="003275E8" w:rsidRPr="003275E8">
        <w:rPr>
          <w:rFonts w:ascii="ＭＳ ゴシック" w:eastAsia="ＭＳ ゴシック" w:hAnsi="ＭＳ ゴシック" w:hint="eastAsia"/>
          <w:szCs w:val="22"/>
        </w:rPr>
        <w:t>地区における屋根が補強されている又は鉄筋コンクリート造等の施設一覧</w:t>
      </w:r>
    </w:p>
    <w:tbl>
      <w:tblPr>
        <w:tblStyle w:val="a3"/>
        <w:tblW w:w="8080" w:type="dxa"/>
        <w:tblInd w:w="562" w:type="dxa"/>
        <w:tblLook w:val="04A0" w:firstRow="1" w:lastRow="0" w:firstColumn="1" w:lastColumn="0" w:noHBand="0" w:noVBand="1"/>
      </w:tblPr>
      <w:tblGrid>
        <w:gridCol w:w="2410"/>
        <w:gridCol w:w="2552"/>
        <w:gridCol w:w="3118"/>
      </w:tblGrid>
      <w:tr w:rsidR="00652312" w:rsidTr="00897E3A">
        <w:trPr>
          <w:trHeight w:val="408"/>
        </w:trPr>
        <w:tc>
          <w:tcPr>
            <w:tcW w:w="2410" w:type="dxa"/>
            <w:shd w:val="clear" w:color="auto" w:fill="D9D9D9" w:themeFill="background1" w:themeFillShade="D9"/>
            <w:vAlign w:val="center"/>
          </w:tcPr>
          <w:p w:rsidR="00652312" w:rsidRPr="006E0E54" w:rsidRDefault="00652312" w:rsidP="00652312">
            <w:pPr>
              <w:jc w:val="center"/>
              <w:rPr>
                <w:szCs w:val="22"/>
              </w:rPr>
            </w:pPr>
            <w:r w:rsidRPr="00652312">
              <w:rPr>
                <w:rFonts w:hint="eastAsia"/>
                <w:szCs w:val="22"/>
              </w:rPr>
              <w:t>施設名</w:t>
            </w:r>
          </w:p>
        </w:tc>
        <w:tc>
          <w:tcPr>
            <w:tcW w:w="2552" w:type="dxa"/>
            <w:shd w:val="clear" w:color="auto" w:fill="D9D9D9" w:themeFill="background1" w:themeFillShade="D9"/>
            <w:vAlign w:val="center"/>
          </w:tcPr>
          <w:p w:rsidR="00652312" w:rsidRPr="006E0E54" w:rsidRDefault="00652312" w:rsidP="00B84F82">
            <w:pPr>
              <w:ind w:left="0" w:firstLine="0"/>
              <w:jc w:val="center"/>
              <w:rPr>
                <w:szCs w:val="22"/>
              </w:rPr>
            </w:pPr>
            <w:r w:rsidRPr="00652312">
              <w:rPr>
                <w:rFonts w:hint="eastAsia"/>
                <w:szCs w:val="22"/>
              </w:rPr>
              <w:t>緊急退避者受入可能数</w:t>
            </w:r>
          </w:p>
        </w:tc>
        <w:tc>
          <w:tcPr>
            <w:tcW w:w="3118" w:type="dxa"/>
            <w:shd w:val="clear" w:color="auto" w:fill="D9D9D9" w:themeFill="background1" w:themeFillShade="D9"/>
            <w:vAlign w:val="center"/>
          </w:tcPr>
          <w:p w:rsidR="00652312" w:rsidRPr="006E0E54" w:rsidRDefault="00652312" w:rsidP="00B84F82">
            <w:pPr>
              <w:ind w:left="0" w:firstLine="0"/>
              <w:jc w:val="center"/>
              <w:rPr>
                <w:szCs w:val="22"/>
              </w:rPr>
            </w:pPr>
            <w:r w:rsidRPr="00652312">
              <w:rPr>
                <w:rFonts w:hint="eastAsia"/>
                <w:szCs w:val="22"/>
              </w:rPr>
              <w:t>建物内のより安全な場所</w:t>
            </w:r>
          </w:p>
        </w:tc>
      </w:tr>
      <w:tr w:rsidR="00652312" w:rsidTr="00897E3A">
        <w:trPr>
          <w:trHeight w:val="401"/>
        </w:trPr>
        <w:tc>
          <w:tcPr>
            <w:tcW w:w="2410" w:type="dxa"/>
            <w:tcBorders>
              <w:bottom w:val="single" w:sz="4" w:space="0" w:color="auto"/>
            </w:tcBorders>
            <w:vAlign w:val="center"/>
          </w:tcPr>
          <w:p w:rsidR="00652312" w:rsidRPr="006E0E54" w:rsidRDefault="00652312" w:rsidP="00652312">
            <w:pPr>
              <w:ind w:left="282" w:hangingChars="131" w:hanging="282"/>
              <w:rPr>
                <w:szCs w:val="22"/>
              </w:rPr>
            </w:pPr>
            <w:r w:rsidRPr="003213C2">
              <w:rPr>
                <w:rFonts w:cs="Generic19-Regular" w:hint="eastAsia"/>
                <w:color w:val="FF0000"/>
                <w:kern w:val="0"/>
                <w:szCs w:val="22"/>
                <w:u w:val="single"/>
              </w:rPr>
              <w:t>○○</w:t>
            </w:r>
            <w:r w:rsidRPr="00477946">
              <w:rPr>
                <w:rFonts w:cs="Generic19-Regular" w:hint="eastAsia"/>
                <w:color w:val="FF0000"/>
                <w:kern w:val="0"/>
                <w:szCs w:val="22"/>
                <w:u w:val="single"/>
              </w:rPr>
              <w:t>ホテル</w:t>
            </w:r>
          </w:p>
        </w:tc>
        <w:tc>
          <w:tcPr>
            <w:tcW w:w="2552" w:type="dxa"/>
            <w:tcBorders>
              <w:bottom w:val="single" w:sz="4" w:space="0" w:color="auto"/>
            </w:tcBorders>
            <w:vAlign w:val="center"/>
          </w:tcPr>
          <w:p w:rsidR="00652312" w:rsidRPr="00762EF8" w:rsidRDefault="00652312" w:rsidP="00652312">
            <w:pPr>
              <w:ind w:left="0" w:firstLineChars="500" w:firstLine="1077"/>
              <w:rPr>
                <w:color w:val="FF0000"/>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3118" w:type="dxa"/>
            <w:tcBorders>
              <w:bottom w:val="single" w:sz="4" w:space="0" w:color="auto"/>
            </w:tcBorders>
            <w:vAlign w:val="center"/>
          </w:tcPr>
          <w:p w:rsidR="00652312" w:rsidRPr="00762EF8" w:rsidRDefault="00652312" w:rsidP="00652312">
            <w:pPr>
              <w:ind w:left="0" w:firstLine="0"/>
              <w:rPr>
                <w:color w:val="FF0000"/>
                <w:szCs w:val="22"/>
                <w:u w:val="single"/>
              </w:rPr>
            </w:pPr>
            <w:r w:rsidRPr="00652312">
              <w:rPr>
                <w:rFonts w:hint="eastAsia"/>
                <w:color w:val="FF0000"/>
                <w:szCs w:val="22"/>
                <w:u w:val="single"/>
              </w:rPr>
              <w:t>１階レストラン・カフェ</w:t>
            </w:r>
          </w:p>
        </w:tc>
      </w:tr>
      <w:tr w:rsidR="00652312" w:rsidTr="00897E3A">
        <w:trPr>
          <w:trHeight w:val="180"/>
        </w:trPr>
        <w:tc>
          <w:tcPr>
            <w:tcW w:w="2410" w:type="dxa"/>
            <w:vAlign w:val="center"/>
          </w:tcPr>
          <w:p w:rsidR="00652312" w:rsidRPr="006E0E54" w:rsidRDefault="00652312" w:rsidP="00652312">
            <w:pPr>
              <w:ind w:left="282" w:hangingChars="131" w:hanging="282"/>
              <w:rPr>
                <w:szCs w:val="22"/>
              </w:rPr>
            </w:pPr>
            <w:r w:rsidRPr="003213C2">
              <w:rPr>
                <w:rFonts w:cs="Generic19-Regular" w:hint="eastAsia"/>
                <w:color w:val="FF0000"/>
                <w:kern w:val="0"/>
                <w:szCs w:val="22"/>
                <w:u w:val="single"/>
              </w:rPr>
              <w:t>○○</w:t>
            </w:r>
            <w:r w:rsidRPr="0077571C">
              <w:rPr>
                <w:rFonts w:cs="Generic19-Regular" w:hint="eastAsia"/>
                <w:color w:val="FF0000"/>
                <w:kern w:val="0"/>
                <w:szCs w:val="22"/>
                <w:u w:val="single"/>
              </w:rPr>
              <w:t>旅館</w:t>
            </w:r>
          </w:p>
        </w:tc>
        <w:tc>
          <w:tcPr>
            <w:tcW w:w="2552" w:type="dxa"/>
            <w:vAlign w:val="center"/>
          </w:tcPr>
          <w:p w:rsidR="00652312" w:rsidRPr="00762EF8" w:rsidRDefault="00652312" w:rsidP="00652312">
            <w:pPr>
              <w:ind w:left="0" w:firstLineChars="600" w:firstLine="1293"/>
              <w:rPr>
                <w:color w:val="FF0000"/>
                <w:szCs w:val="22"/>
                <w:u w:val="single"/>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3118" w:type="dxa"/>
            <w:vAlign w:val="center"/>
          </w:tcPr>
          <w:p w:rsidR="00652312" w:rsidRPr="00762EF8" w:rsidRDefault="00652312" w:rsidP="00B84F82">
            <w:pPr>
              <w:ind w:left="282" w:hangingChars="131" w:hanging="282"/>
              <w:rPr>
                <w:color w:val="FF0000"/>
                <w:szCs w:val="22"/>
                <w:u w:val="single"/>
              </w:rPr>
            </w:pPr>
            <w:r w:rsidRPr="00652312">
              <w:rPr>
                <w:rFonts w:hint="eastAsia"/>
                <w:color w:val="FF0000"/>
                <w:szCs w:val="22"/>
                <w:u w:val="single"/>
              </w:rPr>
              <w:t>１階（食堂）</w:t>
            </w:r>
          </w:p>
        </w:tc>
      </w:tr>
      <w:tr w:rsidR="00652312" w:rsidTr="00897E3A">
        <w:trPr>
          <w:trHeight w:val="242"/>
        </w:trPr>
        <w:tc>
          <w:tcPr>
            <w:tcW w:w="2410" w:type="dxa"/>
            <w:vAlign w:val="center"/>
          </w:tcPr>
          <w:p w:rsidR="00652312" w:rsidRPr="006E0E54" w:rsidRDefault="00652312" w:rsidP="00652312">
            <w:pPr>
              <w:ind w:left="282" w:hangingChars="131" w:hanging="282"/>
              <w:rPr>
                <w:szCs w:val="22"/>
              </w:rPr>
            </w:pPr>
            <w:r w:rsidRPr="00576DCF">
              <w:rPr>
                <w:rFonts w:hint="eastAsia"/>
                <w:color w:val="FF0000"/>
                <w:szCs w:val="22"/>
                <w:u w:val="single"/>
              </w:rPr>
              <w:t>○○</w:t>
            </w:r>
            <w:r w:rsidRPr="0017639C">
              <w:rPr>
                <w:rFonts w:hint="eastAsia"/>
                <w:color w:val="FF0000"/>
                <w:szCs w:val="22"/>
                <w:u w:val="single"/>
              </w:rPr>
              <w:t>土産物店</w:t>
            </w:r>
          </w:p>
        </w:tc>
        <w:tc>
          <w:tcPr>
            <w:tcW w:w="2552" w:type="dxa"/>
            <w:vAlign w:val="center"/>
          </w:tcPr>
          <w:p w:rsidR="00652312" w:rsidRPr="00762EF8" w:rsidRDefault="00652312" w:rsidP="00652312">
            <w:pPr>
              <w:ind w:left="0" w:firstLineChars="600" w:firstLine="1293"/>
              <w:rPr>
                <w:color w:val="FF0000"/>
                <w:szCs w:val="22"/>
                <w:u w:val="single"/>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3118" w:type="dxa"/>
            <w:vAlign w:val="center"/>
          </w:tcPr>
          <w:p w:rsidR="00652312" w:rsidRPr="00762EF8" w:rsidRDefault="00652312" w:rsidP="00652312">
            <w:pPr>
              <w:ind w:left="282" w:hangingChars="131" w:hanging="282"/>
              <w:rPr>
                <w:color w:val="FF0000"/>
                <w:szCs w:val="22"/>
                <w:u w:val="single"/>
              </w:rPr>
            </w:pPr>
            <w:r w:rsidRPr="00652312">
              <w:rPr>
                <w:rFonts w:hint="eastAsia"/>
                <w:color w:val="FF0000"/>
                <w:szCs w:val="22"/>
                <w:u w:val="single"/>
              </w:rPr>
              <w:t>１階待合室</w:t>
            </w:r>
          </w:p>
        </w:tc>
      </w:tr>
    </w:tbl>
    <w:p w:rsidR="00652312" w:rsidRDefault="00652312" w:rsidP="00652312">
      <w:pPr>
        <w:spacing w:beforeLines="50" w:before="176"/>
        <w:ind w:leftChars="200" w:left="431" w:firstLineChars="100" w:firstLine="215"/>
        <w:rPr>
          <w:szCs w:val="22"/>
        </w:rPr>
      </w:pPr>
      <w:r w:rsidRPr="00652312">
        <w:rPr>
          <w:rFonts w:hint="eastAsia"/>
          <w:szCs w:val="22"/>
        </w:rPr>
        <w:t>移動した施設の統括管理者は、移動先の統括管理者と連携し、利用者等への対応にあたる。</w:t>
      </w:r>
    </w:p>
    <w:p w:rsidR="003275E8" w:rsidRDefault="003275E8" w:rsidP="003275E8">
      <w:pPr>
        <w:rPr>
          <w:szCs w:val="22"/>
        </w:rPr>
      </w:pPr>
      <w:r>
        <w:rPr>
          <w:szCs w:val="22"/>
        </w:rPr>
        <w:br w:type="page"/>
      </w:r>
    </w:p>
    <w:p w:rsidR="00652312" w:rsidRDefault="00652312" w:rsidP="003275E8">
      <w:pPr>
        <w:rPr>
          <w:szCs w:val="22"/>
        </w:rPr>
      </w:pPr>
    </w:p>
    <w:p w:rsidR="00C812B6" w:rsidRPr="0004026F" w:rsidRDefault="003275E8" w:rsidP="00B84F82">
      <w:pPr>
        <w:ind w:leftChars="100" w:left="215" w:firstLineChars="100" w:firstLine="215"/>
        <w:rPr>
          <w:szCs w:val="22"/>
        </w:rPr>
      </w:pPr>
      <w:r>
        <w:rPr>
          <w:rFonts w:hint="eastAsia"/>
          <w:szCs w:val="22"/>
        </w:rPr>
        <w:t>④</w:t>
      </w:r>
      <w:r w:rsidR="00C812B6" w:rsidRPr="0004026F">
        <w:rPr>
          <w:rFonts w:hint="eastAsia"/>
          <w:szCs w:val="22"/>
        </w:rPr>
        <w:t xml:space="preserve">　退避者状況の把握・整理</w:t>
      </w:r>
    </w:p>
    <w:p w:rsidR="00C812B6" w:rsidRDefault="00C812B6" w:rsidP="00C812B6">
      <w:pPr>
        <w:tabs>
          <w:tab w:val="left" w:pos="426"/>
        </w:tabs>
        <w:ind w:leftChars="300" w:left="646" w:rightChars="-100" w:right="-215" w:firstLineChars="100" w:firstLine="215"/>
        <w:rPr>
          <w:szCs w:val="22"/>
        </w:rPr>
      </w:pPr>
      <w:r w:rsidRPr="00C812B6">
        <w:rPr>
          <w:rFonts w:hint="eastAsia"/>
          <w:szCs w:val="22"/>
        </w:rPr>
        <w:t>統括管理者は、退避が完了した後、利用者等の状況を退避状況集計様式（様式１）により可能な限り整理する。その後、さらに詳細な報告を要する場合には、退避状</w:t>
      </w:r>
    </w:p>
    <w:p w:rsidR="00DF7846" w:rsidRDefault="00C812B6" w:rsidP="00C812B6">
      <w:pPr>
        <w:tabs>
          <w:tab w:val="left" w:pos="426"/>
        </w:tabs>
        <w:ind w:left="0" w:rightChars="-100" w:right="-215" w:firstLineChars="300" w:firstLine="646"/>
        <w:rPr>
          <w:szCs w:val="22"/>
        </w:rPr>
      </w:pPr>
      <w:r w:rsidRPr="00C812B6">
        <w:rPr>
          <w:rFonts w:hint="eastAsia"/>
          <w:szCs w:val="22"/>
        </w:rPr>
        <w:t>況整理様式（様式２）により整理する。</w:t>
      </w:r>
    </w:p>
    <w:p w:rsidR="00B84F82" w:rsidRPr="00B84F82" w:rsidRDefault="00A71706" w:rsidP="00A71706">
      <w:pPr>
        <w:tabs>
          <w:tab w:val="left" w:pos="426"/>
        </w:tabs>
        <w:ind w:leftChars="300" w:left="646" w:firstLineChars="100" w:firstLine="215"/>
        <w:rPr>
          <w:szCs w:val="22"/>
        </w:rPr>
      </w:pPr>
      <w:r w:rsidRPr="00A71706">
        <w:rPr>
          <w:rFonts w:hint="eastAsia"/>
          <w:szCs w:val="22"/>
        </w:rPr>
        <w:t>代表施設は、地区構成施設の情報を集約し、地区全体の退避状況等の把握・整理を行う。</w:t>
      </w:r>
    </w:p>
    <w:p w:rsidR="00C812B6" w:rsidRPr="0004026F" w:rsidRDefault="003275E8" w:rsidP="00A71706">
      <w:pPr>
        <w:spacing w:beforeLines="50" w:before="176"/>
        <w:ind w:leftChars="100" w:left="215" w:firstLineChars="100" w:firstLine="215"/>
        <w:rPr>
          <w:szCs w:val="22"/>
        </w:rPr>
      </w:pPr>
      <w:r>
        <w:rPr>
          <w:rFonts w:hint="eastAsia"/>
          <w:szCs w:val="22"/>
        </w:rPr>
        <w:t>⑤</w:t>
      </w:r>
      <w:r w:rsidR="00C812B6" w:rsidRPr="0004026F">
        <w:rPr>
          <w:rFonts w:hint="eastAsia"/>
          <w:szCs w:val="22"/>
        </w:rPr>
        <w:t xml:space="preserve">　応急手当の対応</w:t>
      </w:r>
    </w:p>
    <w:p w:rsidR="00C812B6" w:rsidRDefault="00A71706" w:rsidP="00FE0D51">
      <w:pPr>
        <w:ind w:leftChars="300" w:left="646" w:firstLineChars="100" w:firstLine="215"/>
        <w:rPr>
          <w:szCs w:val="22"/>
        </w:rPr>
      </w:pPr>
      <w:r>
        <w:rPr>
          <w:dstrike/>
          <w:noProof/>
          <w:szCs w:val="22"/>
        </w:rPr>
        <mc:AlternateContent>
          <mc:Choice Requires="wps">
            <w:drawing>
              <wp:anchor distT="0" distB="0" distL="114300" distR="114300" simplePos="0" relativeHeight="251849728" behindDoc="0" locked="0" layoutInCell="1" allowOverlap="1" wp14:anchorId="33F65F2F" wp14:editId="0DAE63DF">
                <wp:simplePos x="0" y="0"/>
                <wp:positionH relativeFrom="column">
                  <wp:posOffset>3169996</wp:posOffset>
                </wp:positionH>
                <wp:positionV relativeFrom="paragraph">
                  <wp:posOffset>354279</wp:posOffset>
                </wp:positionV>
                <wp:extent cx="2346960" cy="270510"/>
                <wp:effectExtent l="647700" t="0" r="15240" b="662940"/>
                <wp:wrapNone/>
                <wp:docPr id="10" name="線吹き出し 1 (枠付き) 10"/>
                <wp:cNvGraphicFramePr/>
                <a:graphic xmlns:a="http://schemas.openxmlformats.org/drawingml/2006/main">
                  <a:graphicData uri="http://schemas.microsoft.com/office/word/2010/wordprocessingShape">
                    <wps:wsp>
                      <wps:cNvSpPr/>
                      <wps:spPr>
                        <a:xfrm>
                          <a:off x="0" y="0"/>
                          <a:ext cx="2346960" cy="270510"/>
                        </a:xfrm>
                        <a:prstGeom prst="borderCallout1">
                          <a:avLst>
                            <a:gd name="adj1" fmla="val 18750"/>
                            <a:gd name="adj2" fmla="val -8333"/>
                            <a:gd name="adj3" fmla="val 341472"/>
                            <a:gd name="adj4" fmla="val -27019"/>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指定避難所、</w:t>
                            </w:r>
                            <w:r w:rsidRPr="006F76D0">
                              <w:rPr>
                                <w:rFonts w:ascii="ＭＳ Ｐ明朝" w:eastAsia="ＭＳ Ｐ明朝" w:hAnsi="ＭＳ Ｐ明朝"/>
                                <w:color w:val="000000" w:themeColor="text1"/>
                                <w:sz w:val="21"/>
                                <w:szCs w:val="21"/>
                              </w:rPr>
                              <w:t>避難所</w:t>
                            </w:r>
                            <w:r w:rsidRPr="006F76D0">
                              <w:rPr>
                                <w:rFonts w:ascii="ＭＳ Ｐ明朝" w:eastAsia="ＭＳ Ｐ明朝" w:hAnsi="ＭＳ Ｐ明朝" w:hint="eastAsia"/>
                                <w:color w:val="000000" w:themeColor="text1"/>
                                <w:sz w:val="21"/>
                                <w:szCs w:val="21"/>
                              </w:rPr>
                              <w:t>方面</w:t>
                            </w:r>
                            <w:r w:rsidRPr="00897E3A">
                              <w:rPr>
                                <w:rFonts w:ascii="ＭＳ Ｐ明朝" w:eastAsia="ＭＳ Ｐ明朝" w:hAnsi="ＭＳ Ｐ明朝" w:hint="eastAsia"/>
                                <w:color w:val="000000" w:themeColor="text1"/>
                                <w:sz w:val="21"/>
                                <w:szCs w:val="21"/>
                              </w:rPr>
                              <w:t>の地名</w:t>
                            </w:r>
                            <w:r w:rsidRPr="006F76D0">
                              <w:rPr>
                                <w:rFonts w:ascii="ＭＳ Ｐ明朝" w:eastAsia="ＭＳ Ｐ明朝" w:hAnsi="ＭＳ Ｐ明朝" w:hint="eastAsia"/>
                                <w:color w:val="000000" w:themeColor="text1"/>
                                <w:sz w:val="21"/>
                                <w:szCs w:val="21"/>
                              </w:rPr>
                              <w:t>を</w:t>
                            </w:r>
                            <w:r w:rsidRPr="006F76D0">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65F2F" id="線吹き出し 1 (枠付き) 10" o:spid="_x0000_s1076" type="#_x0000_t47" style="position:absolute;left:0;text-align:left;margin-left:249.6pt;margin-top:27.9pt;width:184.8pt;height:21.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" adj="-5836,73758" fillcolor="#ff7c80">
                <v:textbox>
                  <w:txbxContent>
                    <w:p w:rsidR="00A25BE5" w:rsidRPr="006F76D0"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6F76D0">
                        <w:rPr>
                          <w:rFonts w:ascii="ＭＳ Ｐ明朝" w:eastAsia="ＭＳ Ｐ明朝" w:hAnsi="ＭＳ Ｐ明朝" w:hint="eastAsia"/>
                          <w:color w:val="000000" w:themeColor="text1"/>
                          <w:sz w:val="21"/>
                          <w:szCs w:val="21"/>
                        </w:rPr>
                        <w:t>指定避難所、</w:t>
                      </w:r>
                      <w:r w:rsidRPr="006F76D0">
                        <w:rPr>
                          <w:rFonts w:ascii="ＭＳ Ｐ明朝" w:eastAsia="ＭＳ Ｐ明朝" w:hAnsi="ＭＳ Ｐ明朝"/>
                          <w:color w:val="000000" w:themeColor="text1"/>
                          <w:sz w:val="21"/>
                          <w:szCs w:val="21"/>
                        </w:rPr>
                        <w:t>避難所</w:t>
                      </w:r>
                      <w:r w:rsidRPr="006F76D0">
                        <w:rPr>
                          <w:rFonts w:ascii="ＭＳ Ｐ明朝" w:eastAsia="ＭＳ Ｐ明朝" w:hAnsi="ＭＳ Ｐ明朝" w:hint="eastAsia"/>
                          <w:color w:val="000000" w:themeColor="text1"/>
                          <w:sz w:val="21"/>
                          <w:szCs w:val="21"/>
                        </w:rPr>
                        <w:t>方面</w:t>
                      </w:r>
                      <w:r w:rsidRPr="00897E3A">
                        <w:rPr>
                          <w:rFonts w:ascii="ＭＳ Ｐ明朝" w:eastAsia="ＭＳ Ｐ明朝" w:hAnsi="ＭＳ Ｐ明朝" w:hint="eastAsia"/>
                          <w:color w:val="000000" w:themeColor="text1"/>
                          <w:sz w:val="21"/>
                          <w:szCs w:val="21"/>
                        </w:rPr>
                        <w:t>の地名</w:t>
                      </w:r>
                      <w:r w:rsidRPr="006F76D0">
                        <w:rPr>
                          <w:rFonts w:ascii="ＭＳ Ｐ明朝" w:eastAsia="ＭＳ Ｐ明朝" w:hAnsi="ＭＳ Ｐ明朝" w:hint="eastAsia"/>
                          <w:color w:val="000000" w:themeColor="text1"/>
                          <w:sz w:val="21"/>
                          <w:szCs w:val="21"/>
                        </w:rPr>
                        <w:t>を</w:t>
                      </w:r>
                      <w:r w:rsidRPr="006F76D0">
                        <w:rPr>
                          <w:rFonts w:ascii="ＭＳ Ｐ明朝" w:eastAsia="ＭＳ Ｐ明朝" w:hAnsi="ＭＳ Ｐ明朝"/>
                          <w:color w:val="000000" w:themeColor="text1"/>
                          <w:sz w:val="21"/>
                          <w:szCs w:val="21"/>
                        </w:rPr>
                        <w:t>記載</w:t>
                      </w:r>
                    </w:p>
                  </w:txbxContent>
                </v:textbox>
                <o:callout v:ext="edit" minusy="t"/>
              </v:shape>
            </w:pict>
          </mc:Fallback>
        </mc:AlternateContent>
      </w:r>
      <w:r w:rsidR="00FE0D51" w:rsidRPr="00FE0D51">
        <w:rPr>
          <w:rFonts w:hint="eastAsia"/>
          <w:szCs w:val="22"/>
        </w:rPr>
        <w:t>負傷者に対しては、可能な限り応急手当を行う。また、負傷者の状況等を統括管理者に報告する。</w:t>
      </w:r>
    </w:p>
    <w:p w:rsidR="00FE0D51" w:rsidRPr="0004026F" w:rsidRDefault="00A71706" w:rsidP="00A71706">
      <w:pPr>
        <w:spacing w:beforeLines="50" w:before="176"/>
        <w:ind w:left="0" w:firstLineChars="200" w:firstLine="431"/>
        <w:rPr>
          <w:szCs w:val="22"/>
        </w:rPr>
      </w:pPr>
      <w:r>
        <w:rPr>
          <w:rFonts w:hint="eastAsia"/>
          <w:szCs w:val="22"/>
        </w:rPr>
        <w:t>⑥</w:t>
      </w:r>
      <w:r w:rsidR="00FE0D51" w:rsidRPr="0004026F">
        <w:rPr>
          <w:rFonts w:hint="eastAsia"/>
          <w:szCs w:val="22"/>
        </w:rPr>
        <w:t xml:space="preserve">　規制範囲外への避難</w:t>
      </w:r>
    </w:p>
    <w:p w:rsidR="00FE0D51" w:rsidRDefault="00A71706" w:rsidP="00FE0D51">
      <w:pPr>
        <w:ind w:leftChars="300" w:left="646" w:firstLineChars="100" w:firstLine="215"/>
        <w:rPr>
          <w:szCs w:val="22"/>
        </w:rPr>
      </w:pPr>
      <w:r w:rsidRPr="00A71706">
        <w:rPr>
          <w:rFonts w:hint="eastAsia"/>
          <w:szCs w:val="22"/>
        </w:rPr>
        <w:t>代表施設の統括管理者は、</w:t>
      </w:r>
      <w:r w:rsidR="00FE0D51" w:rsidRPr="00FE0D51">
        <w:rPr>
          <w:rFonts w:hint="eastAsia"/>
          <w:szCs w:val="22"/>
        </w:rPr>
        <w:t>規制範囲外への避難の可否やタイミングについて、</w:t>
      </w:r>
      <w:r w:rsidR="00FE0D51">
        <w:rPr>
          <w:rFonts w:hint="eastAsia"/>
          <w:szCs w:val="22"/>
        </w:rPr>
        <w:t>八幡平</w:t>
      </w:r>
      <w:r w:rsidR="00FE0D51" w:rsidRPr="00FE0D51">
        <w:rPr>
          <w:rFonts w:hint="eastAsia"/>
          <w:szCs w:val="22"/>
        </w:rPr>
        <w:t>市と協議の上、</w:t>
      </w:r>
      <w:r w:rsidRPr="00A71706">
        <w:rPr>
          <w:rFonts w:hint="eastAsia"/>
          <w:szCs w:val="22"/>
        </w:rPr>
        <w:t>利用者等</w:t>
      </w:r>
      <w:r w:rsidR="00FE0D51" w:rsidRPr="00FE0D51">
        <w:rPr>
          <w:rFonts w:hint="eastAsia"/>
          <w:szCs w:val="22"/>
        </w:rPr>
        <w:t>の避難</w:t>
      </w:r>
      <w:r>
        <w:rPr>
          <w:rFonts w:hint="eastAsia"/>
          <w:szCs w:val="22"/>
        </w:rPr>
        <w:t>誘導</w:t>
      </w:r>
      <w:r w:rsidR="00FE0D51" w:rsidRPr="00FE0D51">
        <w:rPr>
          <w:rFonts w:hint="eastAsia"/>
          <w:szCs w:val="22"/>
        </w:rPr>
        <w:t>を実施する。</w:t>
      </w:r>
    </w:p>
    <w:p w:rsidR="00FE0D51" w:rsidRPr="00FE0D51" w:rsidRDefault="00FE0D51" w:rsidP="00FE0D51">
      <w:pPr>
        <w:ind w:leftChars="300" w:left="646" w:firstLineChars="100" w:firstLine="215"/>
        <w:rPr>
          <w:szCs w:val="22"/>
        </w:rPr>
      </w:pPr>
      <w:r w:rsidRPr="00FE0D51">
        <w:rPr>
          <w:rFonts w:hint="eastAsia"/>
          <w:szCs w:val="22"/>
        </w:rPr>
        <w:t>規制範囲外</w:t>
      </w:r>
      <w:r w:rsidR="00AE141C">
        <w:rPr>
          <w:rFonts w:hint="eastAsia"/>
          <w:szCs w:val="22"/>
        </w:rPr>
        <w:t>へ</w:t>
      </w:r>
      <w:r w:rsidRPr="00FE0D51">
        <w:rPr>
          <w:rFonts w:hint="eastAsia"/>
          <w:szCs w:val="22"/>
        </w:rPr>
        <w:t>の避難先は、</w:t>
      </w:r>
      <w:r w:rsidRPr="00FE0D51">
        <w:rPr>
          <w:rFonts w:hint="eastAsia"/>
          <w:color w:val="FF0000"/>
          <w:szCs w:val="22"/>
          <w:u w:val="single"/>
        </w:rPr>
        <w:t>○○小学校又は○○方面</w:t>
      </w:r>
      <w:r w:rsidRPr="00FE0D51">
        <w:rPr>
          <w:rFonts w:hint="eastAsia"/>
          <w:szCs w:val="22"/>
        </w:rPr>
        <w:t>とし、図</w:t>
      </w:r>
      <w:r w:rsidR="00A71706">
        <w:rPr>
          <w:rFonts w:hint="eastAsia"/>
          <w:szCs w:val="22"/>
        </w:rPr>
        <w:t>４</w:t>
      </w:r>
      <w:r w:rsidRPr="00FE0D51">
        <w:rPr>
          <w:rFonts w:hint="eastAsia"/>
          <w:szCs w:val="22"/>
        </w:rPr>
        <w:t>の避難経路を用いる。</w:t>
      </w:r>
    </w:p>
    <w:p w:rsidR="00FE0D51" w:rsidRDefault="00FE0D51" w:rsidP="00FE0D51">
      <w:pPr>
        <w:ind w:leftChars="300" w:left="646" w:firstLineChars="100" w:firstLine="215"/>
        <w:rPr>
          <w:szCs w:val="22"/>
        </w:rPr>
      </w:pPr>
      <w:r w:rsidRPr="00FE0D51">
        <w:rPr>
          <w:rFonts w:hint="eastAsia"/>
          <w:szCs w:val="22"/>
        </w:rPr>
        <w:t>規制範囲外への避難手段は、自家用車等、各自の手段を基本とする。</w:t>
      </w:r>
    </w:p>
    <w:p w:rsidR="00FE0D51" w:rsidRPr="00FE0D51" w:rsidRDefault="00FE0D51" w:rsidP="00FE0D51">
      <w:pPr>
        <w:ind w:leftChars="300" w:left="646" w:firstLineChars="100" w:firstLine="215"/>
        <w:rPr>
          <w:szCs w:val="22"/>
        </w:rPr>
      </w:pPr>
      <w:r w:rsidRPr="00FE0D51">
        <w:rPr>
          <w:rFonts w:hint="eastAsia"/>
          <w:szCs w:val="22"/>
        </w:rPr>
        <w:t>ただし、八幡平市から指示があった場合はこの限りではない。</w:t>
      </w:r>
    </w:p>
    <w:p w:rsidR="00FE0D51" w:rsidRDefault="0004026F" w:rsidP="00FE0D51">
      <w:pPr>
        <w:ind w:leftChars="200" w:left="431" w:firstLineChars="200" w:firstLine="431"/>
        <w:rPr>
          <w:szCs w:val="22"/>
        </w:rPr>
      </w:pPr>
      <w:r>
        <w:rPr>
          <w:dstrike/>
          <w:noProof/>
          <w:szCs w:val="22"/>
        </w:rPr>
        <mc:AlternateContent>
          <mc:Choice Requires="wps">
            <w:drawing>
              <wp:anchor distT="0" distB="0" distL="114300" distR="114300" simplePos="0" relativeHeight="251851776" behindDoc="0" locked="0" layoutInCell="1" allowOverlap="1" wp14:anchorId="37C71609" wp14:editId="6BA526FE">
                <wp:simplePos x="0" y="0"/>
                <wp:positionH relativeFrom="column">
                  <wp:posOffset>3440659</wp:posOffset>
                </wp:positionH>
                <wp:positionV relativeFrom="paragraph">
                  <wp:posOffset>198628</wp:posOffset>
                </wp:positionV>
                <wp:extent cx="2061845" cy="270510"/>
                <wp:effectExtent l="647700" t="0" r="14605" b="15240"/>
                <wp:wrapNone/>
                <wp:docPr id="11" name="線吹き出し 1 (枠付き) 11"/>
                <wp:cNvGraphicFramePr/>
                <a:graphic xmlns:a="http://schemas.openxmlformats.org/drawingml/2006/main">
                  <a:graphicData uri="http://schemas.microsoft.com/office/word/2010/wordprocessingShape">
                    <wps:wsp>
                      <wps:cNvSpPr/>
                      <wps:spPr>
                        <a:xfrm>
                          <a:off x="0" y="0"/>
                          <a:ext cx="2061845" cy="270510"/>
                        </a:xfrm>
                        <a:prstGeom prst="borderCallout1">
                          <a:avLst>
                            <a:gd name="adj1" fmla="val 18750"/>
                            <a:gd name="adj2" fmla="val -8333"/>
                            <a:gd name="adj3" fmla="val 99971"/>
                            <a:gd name="adj4" fmla="val -30880"/>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AE141C">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71609" id="線吹き出し 1 (枠付き) 11" o:spid="_x0000_s1077" type="#_x0000_t47" style="position:absolute;left:0;text-align:left;margin-left:270.9pt;margin-top:15.65pt;width:162.35pt;height:21.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" adj="-6670,21594"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AE141C">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FE0D51" w:rsidRPr="00FE0D51">
        <w:rPr>
          <w:rFonts w:hint="eastAsia"/>
          <w:szCs w:val="22"/>
        </w:rPr>
        <w:t>規制範囲外への避難の手順は</w:t>
      </w:r>
      <w:r w:rsidR="00FE0D51" w:rsidRPr="00AC3706">
        <w:rPr>
          <w:rFonts w:hint="eastAsia"/>
          <w:szCs w:val="22"/>
        </w:rPr>
        <w:t>以下のとおりである。</w:t>
      </w:r>
    </w:p>
    <w:p w:rsidR="00321B79" w:rsidRPr="00FE0D51" w:rsidRDefault="00321B79" w:rsidP="00DF7846">
      <w:pPr>
        <w:ind w:left="0" w:firstLine="0"/>
        <w:rPr>
          <w:szCs w:val="22"/>
        </w:rPr>
      </w:pPr>
    </w:p>
    <w:p w:rsidR="00FE0D51" w:rsidRPr="00926BB5" w:rsidRDefault="00FE0D51" w:rsidP="00321B79">
      <w:pPr>
        <w:spacing w:afterLines="30" w:after="105"/>
        <w:ind w:left="0" w:firstLineChars="1500" w:firstLine="3231"/>
        <w:rPr>
          <w:rFonts w:ascii="ＭＳ ゴシック" w:eastAsia="ＭＳ ゴシック" w:hAnsi="ＭＳ ゴシック"/>
          <w:szCs w:val="22"/>
        </w:rPr>
      </w:pPr>
      <w:r w:rsidRPr="00926BB5">
        <w:rPr>
          <w:rFonts w:ascii="ＭＳ ゴシック" w:eastAsia="ＭＳ ゴシック" w:hAnsi="ＭＳ ゴシック" w:hint="eastAsia"/>
          <w:szCs w:val="22"/>
        </w:rPr>
        <w:t>表</w:t>
      </w:r>
      <w:r w:rsidRPr="00926BB5">
        <w:rPr>
          <w:rFonts w:ascii="ＭＳ ゴシック" w:eastAsia="ＭＳ ゴシック" w:hAnsi="ＭＳ ゴシック"/>
          <w:szCs w:val="22"/>
        </w:rPr>
        <w:t>1</w:t>
      </w:r>
      <w:r w:rsidR="00A71706">
        <w:rPr>
          <w:rFonts w:ascii="ＭＳ ゴシック" w:eastAsia="ＭＳ ゴシック" w:hAnsi="ＭＳ ゴシック"/>
          <w:szCs w:val="22"/>
        </w:rPr>
        <w:t>4</w:t>
      </w:r>
      <w:r w:rsidRPr="00926BB5">
        <w:rPr>
          <w:rFonts w:ascii="ＭＳ ゴシック" w:eastAsia="ＭＳ ゴシック" w:hAnsi="ＭＳ ゴシック"/>
          <w:szCs w:val="22"/>
        </w:rPr>
        <w:t xml:space="preserve"> 規制範囲外への避難</w:t>
      </w:r>
    </w:p>
    <w:tbl>
      <w:tblPr>
        <w:tblStyle w:val="a3"/>
        <w:tblW w:w="7938" w:type="dxa"/>
        <w:tblInd w:w="704" w:type="dxa"/>
        <w:tblLook w:val="04A0" w:firstRow="1" w:lastRow="0" w:firstColumn="1" w:lastColumn="0" w:noHBand="0" w:noVBand="1"/>
      </w:tblPr>
      <w:tblGrid>
        <w:gridCol w:w="2376"/>
        <w:gridCol w:w="3719"/>
        <w:gridCol w:w="1843"/>
      </w:tblGrid>
      <w:tr w:rsidR="00A71706" w:rsidTr="00A71706">
        <w:trPr>
          <w:trHeight w:val="395"/>
        </w:trPr>
        <w:tc>
          <w:tcPr>
            <w:tcW w:w="2376" w:type="dxa"/>
            <w:shd w:val="clear" w:color="auto" w:fill="D9D9D9" w:themeFill="background1" w:themeFillShade="D9"/>
            <w:vAlign w:val="center"/>
          </w:tcPr>
          <w:p w:rsidR="00A71706" w:rsidRDefault="00A71706" w:rsidP="009A02A0">
            <w:pPr>
              <w:snapToGrid w:val="0"/>
              <w:ind w:left="0" w:firstLine="0"/>
              <w:jc w:val="center"/>
              <w:rPr>
                <w:szCs w:val="22"/>
              </w:rPr>
            </w:pPr>
            <w:r w:rsidRPr="00926BB5">
              <w:rPr>
                <w:rFonts w:hint="eastAsia"/>
                <w:szCs w:val="22"/>
              </w:rPr>
              <w:t>手順</w:t>
            </w:r>
          </w:p>
        </w:tc>
        <w:tc>
          <w:tcPr>
            <w:tcW w:w="3719" w:type="dxa"/>
            <w:shd w:val="clear" w:color="auto" w:fill="D9D9D9" w:themeFill="background1" w:themeFillShade="D9"/>
            <w:vAlign w:val="center"/>
          </w:tcPr>
          <w:p w:rsidR="00A71706" w:rsidRDefault="00A71706" w:rsidP="009A02A0">
            <w:pPr>
              <w:snapToGrid w:val="0"/>
              <w:ind w:left="0" w:firstLine="0"/>
              <w:jc w:val="center"/>
              <w:rPr>
                <w:szCs w:val="22"/>
              </w:rPr>
            </w:pPr>
            <w:r w:rsidRPr="00A71706">
              <w:rPr>
                <w:rFonts w:hint="eastAsia"/>
                <w:szCs w:val="22"/>
              </w:rPr>
              <w:t>代表施設</w:t>
            </w:r>
          </w:p>
        </w:tc>
        <w:tc>
          <w:tcPr>
            <w:tcW w:w="1843" w:type="dxa"/>
            <w:shd w:val="clear" w:color="auto" w:fill="D9D9D9" w:themeFill="background1" w:themeFillShade="D9"/>
            <w:vAlign w:val="center"/>
          </w:tcPr>
          <w:p w:rsidR="00A71706" w:rsidRDefault="00A71706" w:rsidP="00A71706">
            <w:pPr>
              <w:snapToGrid w:val="0"/>
              <w:ind w:left="0" w:firstLine="0"/>
              <w:jc w:val="center"/>
              <w:rPr>
                <w:szCs w:val="22"/>
              </w:rPr>
            </w:pPr>
            <w:r w:rsidRPr="00A71706">
              <w:rPr>
                <w:rFonts w:hint="eastAsia"/>
                <w:szCs w:val="22"/>
              </w:rPr>
              <w:t>地区構成施設</w:t>
            </w:r>
          </w:p>
        </w:tc>
      </w:tr>
      <w:tr w:rsidR="00A71706" w:rsidTr="00AE141C">
        <w:trPr>
          <w:trHeight w:val="1016"/>
        </w:trPr>
        <w:tc>
          <w:tcPr>
            <w:tcW w:w="2376" w:type="dxa"/>
            <w:tcBorders>
              <w:bottom w:val="single" w:sz="4" w:space="0" w:color="auto"/>
            </w:tcBorders>
          </w:tcPr>
          <w:p w:rsidR="00A71706" w:rsidRDefault="00A71706" w:rsidP="00FE0D51">
            <w:pPr>
              <w:snapToGrid w:val="0"/>
              <w:ind w:left="0" w:firstLine="0"/>
              <w:rPr>
                <w:szCs w:val="22"/>
              </w:rPr>
            </w:pPr>
            <w:r w:rsidRPr="00926BB5">
              <w:rPr>
                <w:rFonts w:hint="eastAsia"/>
                <w:szCs w:val="22"/>
              </w:rPr>
              <w:t>①</w:t>
            </w:r>
            <w:r w:rsidRPr="00FE0D51">
              <w:rPr>
                <w:rFonts w:hint="eastAsia"/>
                <w:szCs w:val="22"/>
              </w:rPr>
              <w:t>八幡平市と</w:t>
            </w:r>
            <w:r>
              <w:rPr>
                <w:rFonts w:hint="eastAsia"/>
                <w:szCs w:val="22"/>
              </w:rPr>
              <w:t>の</w:t>
            </w:r>
            <w:r w:rsidRPr="00FE0D51">
              <w:rPr>
                <w:rFonts w:hint="eastAsia"/>
                <w:szCs w:val="22"/>
              </w:rPr>
              <w:t>協議</w:t>
            </w:r>
          </w:p>
        </w:tc>
        <w:tc>
          <w:tcPr>
            <w:tcW w:w="3719" w:type="dxa"/>
            <w:tcBorders>
              <w:bottom w:val="single" w:sz="4" w:space="0" w:color="auto"/>
            </w:tcBorders>
          </w:tcPr>
          <w:p w:rsidR="00A71706" w:rsidRPr="00F44B83" w:rsidRDefault="00A71706" w:rsidP="0004026F">
            <w:pPr>
              <w:snapToGrid w:val="0"/>
              <w:ind w:left="0" w:firstLineChars="100" w:firstLine="215"/>
              <w:rPr>
                <w:color w:val="FF0000"/>
                <w:szCs w:val="22"/>
                <w:u w:val="single"/>
              </w:rPr>
            </w:pPr>
            <w:r w:rsidRPr="0004026F">
              <w:rPr>
                <w:rFonts w:hint="eastAsia"/>
                <w:color w:val="FF0000"/>
                <w:szCs w:val="22"/>
                <w:u w:val="single"/>
              </w:rPr>
              <w:t>八幡平市と避難の実施の可否やタイミングを協議、必要に応じて車両の手配、負傷者の救助要請を行う。</w:t>
            </w:r>
          </w:p>
        </w:tc>
        <w:tc>
          <w:tcPr>
            <w:tcW w:w="1843" w:type="dxa"/>
            <w:tcBorders>
              <w:bottom w:val="single" w:sz="4" w:space="0" w:color="auto"/>
              <w:tr2bl w:val="single" w:sz="4" w:space="0" w:color="auto"/>
            </w:tcBorders>
          </w:tcPr>
          <w:p w:rsidR="00A71706" w:rsidRDefault="00A71706">
            <w:pPr>
              <w:ind w:left="0"/>
              <w:rPr>
                <w:color w:val="FF0000"/>
                <w:szCs w:val="22"/>
                <w:u w:val="single"/>
              </w:rPr>
            </w:pPr>
          </w:p>
          <w:p w:rsidR="00A71706" w:rsidRPr="00A71706" w:rsidRDefault="00A71706" w:rsidP="00A71706">
            <w:pPr>
              <w:snapToGrid w:val="0"/>
              <w:ind w:left="0" w:firstLine="0"/>
              <w:rPr>
                <w:color w:val="FF0000"/>
                <w:szCs w:val="22"/>
                <w:u w:val="single"/>
              </w:rPr>
            </w:pPr>
          </w:p>
        </w:tc>
      </w:tr>
      <w:tr w:rsidR="00FE0D51" w:rsidTr="00A71706">
        <w:trPr>
          <w:trHeight w:val="692"/>
        </w:trPr>
        <w:tc>
          <w:tcPr>
            <w:tcW w:w="2376" w:type="dxa"/>
          </w:tcPr>
          <w:p w:rsidR="00FE0D51" w:rsidRDefault="00FE0D51" w:rsidP="0004026F">
            <w:pPr>
              <w:snapToGrid w:val="0"/>
              <w:ind w:left="0" w:firstLine="0"/>
              <w:rPr>
                <w:szCs w:val="22"/>
              </w:rPr>
            </w:pPr>
            <w:r>
              <w:rPr>
                <w:rFonts w:hint="eastAsia"/>
                <w:szCs w:val="22"/>
              </w:rPr>
              <w:t>②</w:t>
            </w:r>
            <w:r w:rsidRPr="00926BB5">
              <w:rPr>
                <w:rFonts w:hint="eastAsia"/>
                <w:szCs w:val="22"/>
              </w:rPr>
              <w:t>避難誘導</w:t>
            </w:r>
          </w:p>
        </w:tc>
        <w:tc>
          <w:tcPr>
            <w:tcW w:w="5562" w:type="dxa"/>
            <w:gridSpan w:val="2"/>
          </w:tcPr>
          <w:p w:rsidR="00FE0D51" w:rsidRPr="00F44B83" w:rsidRDefault="00321B79" w:rsidP="00321B79">
            <w:pPr>
              <w:snapToGrid w:val="0"/>
              <w:ind w:left="0" w:firstLineChars="100" w:firstLine="215"/>
              <w:rPr>
                <w:color w:val="FF0000"/>
                <w:szCs w:val="22"/>
                <w:u w:val="single"/>
              </w:rPr>
            </w:pPr>
            <w:r w:rsidRPr="00321B79">
              <w:rPr>
                <w:rFonts w:hint="eastAsia"/>
                <w:color w:val="FF0000"/>
                <w:szCs w:val="22"/>
                <w:u w:val="single"/>
              </w:rPr>
              <w:t>避難誘導</w:t>
            </w:r>
            <w:r>
              <w:rPr>
                <w:rFonts w:hint="eastAsia"/>
                <w:color w:val="FF0000"/>
                <w:szCs w:val="22"/>
                <w:u w:val="single"/>
              </w:rPr>
              <w:t>班は、</w:t>
            </w:r>
            <w:r w:rsidR="00FE0D51" w:rsidRPr="00F44B83">
              <w:rPr>
                <w:rFonts w:hint="eastAsia"/>
                <w:color w:val="FF0000"/>
                <w:szCs w:val="22"/>
                <w:u w:val="single"/>
              </w:rPr>
              <w:t>規制範囲外へ</w:t>
            </w:r>
            <w:r w:rsidRPr="00321B79">
              <w:rPr>
                <w:rFonts w:hint="eastAsia"/>
                <w:color w:val="FF0000"/>
                <w:szCs w:val="22"/>
                <w:u w:val="single"/>
              </w:rPr>
              <w:t>緊急退避</w:t>
            </w:r>
            <w:r w:rsidR="00FE0D51" w:rsidRPr="00F44B83">
              <w:rPr>
                <w:rFonts w:hint="eastAsia"/>
                <w:color w:val="FF0000"/>
                <w:szCs w:val="22"/>
                <w:u w:val="single"/>
              </w:rPr>
              <w:t>者を避難誘導する。</w:t>
            </w:r>
          </w:p>
        </w:tc>
      </w:tr>
      <w:tr w:rsidR="00FE0D51" w:rsidTr="00A71706">
        <w:trPr>
          <w:trHeight w:val="418"/>
        </w:trPr>
        <w:tc>
          <w:tcPr>
            <w:tcW w:w="2376" w:type="dxa"/>
          </w:tcPr>
          <w:p w:rsidR="00FE0D51" w:rsidRDefault="00FE0D51" w:rsidP="0004026F">
            <w:pPr>
              <w:snapToGrid w:val="0"/>
              <w:ind w:left="0" w:firstLine="0"/>
              <w:rPr>
                <w:szCs w:val="22"/>
              </w:rPr>
            </w:pPr>
            <w:r>
              <w:rPr>
                <w:rFonts w:hint="eastAsia"/>
                <w:szCs w:val="22"/>
              </w:rPr>
              <w:t>③</w:t>
            </w:r>
            <w:r w:rsidRPr="00FE0D51">
              <w:rPr>
                <w:rFonts w:hint="eastAsia"/>
                <w:szCs w:val="22"/>
              </w:rPr>
              <w:t>施設内の</w:t>
            </w:r>
            <w:r w:rsidRPr="00926BB5">
              <w:rPr>
                <w:rFonts w:hint="eastAsia"/>
                <w:szCs w:val="22"/>
              </w:rPr>
              <w:t>残留者確認</w:t>
            </w:r>
          </w:p>
        </w:tc>
        <w:tc>
          <w:tcPr>
            <w:tcW w:w="5562" w:type="dxa"/>
            <w:gridSpan w:val="2"/>
          </w:tcPr>
          <w:p w:rsidR="00FE0D51" w:rsidRPr="00F44B83" w:rsidRDefault="00321B79" w:rsidP="0004026F">
            <w:pPr>
              <w:snapToGrid w:val="0"/>
              <w:ind w:left="0" w:rightChars="-70" w:right="-151" w:firstLineChars="100" w:firstLine="215"/>
              <w:rPr>
                <w:color w:val="FF0000"/>
                <w:szCs w:val="22"/>
                <w:u w:val="single"/>
              </w:rPr>
            </w:pPr>
            <w:r w:rsidRPr="00321B79">
              <w:rPr>
                <w:rFonts w:hint="eastAsia"/>
                <w:color w:val="FF0000"/>
                <w:szCs w:val="22"/>
                <w:u w:val="single"/>
              </w:rPr>
              <w:t>統括管理者は、</w:t>
            </w:r>
            <w:r w:rsidR="00FE0D51" w:rsidRPr="00F44B83">
              <w:rPr>
                <w:rFonts w:hint="eastAsia"/>
                <w:color w:val="FF0000"/>
                <w:szCs w:val="22"/>
                <w:u w:val="single"/>
              </w:rPr>
              <w:t>施設内</w:t>
            </w:r>
            <w:r w:rsidR="0004026F">
              <w:rPr>
                <w:rFonts w:hint="eastAsia"/>
                <w:color w:val="FF0000"/>
                <w:szCs w:val="22"/>
                <w:u w:val="single"/>
              </w:rPr>
              <w:t>の</w:t>
            </w:r>
            <w:r w:rsidR="00FE0D51" w:rsidRPr="00F44B83">
              <w:rPr>
                <w:rFonts w:hint="eastAsia"/>
                <w:color w:val="FF0000"/>
                <w:szCs w:val="22"/>
                <w:u w:val="single"/>
              </w:rPr>
              <w:t>残留者</w:t>
            </w:r>
            <w:r w:rsidR="0004026F">
              <w:rPr>
                <w:rFonts w:hint="eastAsia"/>
                <w:color w:val="FF0000"/>
                <w:szCs w:val="22"/>
                <w:u w:val="single"/>
              </w:rPr>
              <w:t>を</w:t>
            </w:r>
            <w:r w:rsidR="00FE0D51" w:rsidRPr="00F44B83">
              <w:rPr>
                <w:rFonts w:hint="eastAsia"/>
                <w:color w:val="FF0000"/>
                <w:szCs w:val="22"/>
                <w:u w:val="single"/>
              </w:rPr>
              <w:t>確認する。</w:t>
            </w:r>
          </w:p>
        </w:tc>
      </w:tr>
      <w:tr w:rsidR="00FE0D51" w:rsidTr="00A71706">
        <w:trPr>
          <w:trHeight w:val="425"/>
        </w:trPr>
        <w:tc>
          <w:tcPr>
            <w:tcW w:w="2376" w:type="dxa"/>
          </w:tcPr>
          <w:p w:rsidR="00FE0D51" w:rsidRDefault="00FE0D51" w:rsidP="0004026F">
            <w:pPr>
              <w:snapToGrid w:val="0"/>
              <w:ind w:left="0" w:firstLine="0"/>
              <w:rPr>
                <w:szCs w:val="22"/>
              </w:rPr>
            </w:pPr>
            <w:r>
              <w:rPr>
                <w:rFonts w:hint="eastAsia"/>
                <w:szCs w:val="22"/>
              </w:rPr>
              <w:t>④</w:t>
            </w:r>
            <w:r w:rsidRPr="00926BB5">
              <w:rPr>
                <w:rFonts w:hint="eastAsia"/>
                <w:szCs w:val="22"/>
              </w:rPr>
              <w:t>施設関係者の避難</w:t>
            </w:r>
          </w:p>
        </w:tc>
        <w:tc>
          <w:tcPr>
            <w:tcW w:w="5562" w:type="dxa"/>
            <w:gridSpan w:val="2"/>
          </w:tcPr>
          <w:p w:rsidR="00FE0D51" w:rsidRPr="00F44B83" w:rsidRDefault="00FE0D51" w:rsidP="009A02A0">
            <w:pPr>
              <w:snapToGrid w:val="0"/>
              <w:ind w:left="0" w:firstLineChars="100" w:firstLine="215"/>
              <w:rPr>
                <w:color w:val="FF0000"/>
                <w:szCs w:val="22"/>
                <w:u w:val="single"/>
              </w:rPr>
            </w:pPr>
            <w:r w:rsidRPr="00F44B83">
              <w:rPr>
                <w:rFonts w:hint="eastAsia"/>
                <w:color w:val="FF0000"/>
                <w:szCs w:val="22"/>
                <w:u w:val="single"/>
              </w:rPr>
              <w:t>施設関係者についても、規制範囲外へ避難する。</w:t>
            </w:r>
          </w:p>
        </w:tc>
      </w:tr>
      <w:tr w:rsidR="00A71706" w:rsidTr="00AE141C">
        <w:trPr>
          <w:trHeight w:val="981"/>
        </w:trPr>
        <w:tc>
          <w:tcPr>
            <w:tcW w:w="2376" w:type="dxa"/>
          </w:tcPr>
          <w:p w:rsidR="00A71706" w:rsidRDefault="00A71706" w:rsidP="0004026F">
            <w:pPr>
              <w:snapToGrid w:val="0"/>
              <w:ind w:left="0" w:firstLine="0"/>
              <w:rPr>
                <w:szCs w:val="22"/>
              </w:rPr>
            </w:pPr>
            <w:r>
              <w:rPr>
                <w:rFonts w:hint="eastAsia"/>
                <w:szCs w:val="22"/>
              </w:rPr>
              <w:t>⑤</w:t>
            </w:r>
            <w:r w:rsidRPr="00926BB5">
              <w:rPr>
                <w:rFonts w:hint="eastAsia"/>
                <w:szCs w:val="22"/>
              </w:rPr>
              <w:t>避難完了の報告</w:t>
            </w:r>
          </w:p>
        </w:tc>
        <w:tc>
          <w:tcPr>
            <w:tcW w:w="3719" w:type="dxa"/>
          </w:tcPr>
          <w:p w:rsidR="00A71706" w:rsidRPr="00F44B83" w:rsidRDefault="00A71706" w:rsidP="00615341">
            <w:pPr>
              <w:snapToGrid w:val="0"/>
              <w:ind w:left="0" w:firstLineChars="100" w:firstLine="215"/>
              <w:rPr>
                <w:color w:val="FF0000"/>
                <w:szCs w:val="22"/>
                <w:u w:val="single"/>
              </w:rPr>
            </w:pPr>
            <w:r w:rsidRPr="00F44B83">
              <w:rPr>
                <w:rFonts w:hint="eastAsia"/>
                <w:color w:val="FF0000"/>
                <w:szCs w:val="22"/>
                <w:u w:val="single"/>
              </w:rPr>
              <w:t>統括管理者は、身の安全を確保した上で、当</w:t>
            </w:r>
            <w:r w:rsidR="00615341">
              <w:rPr>
                <w:rFonts w:hint="eastAsia"/>
                <w:color w:val="FF0000"/>
                <w:szCs w:val="22"/>
                <w:u w:val="single"/>
              </w:rPr>
              <w:t>地区</w:t>
            </w:r>
            <w:r w:rsidRPr="00F44B83">
              <w:rPr>
                <w:rFonts w:hint="eastAsia"/>
                <w:color w:val="FF0000"/>
                <w:szCs w:val="22"/>
                <w:u w:val="single"/>
              </w:rPr>
              <w:t>全体の避難完了について、八幡平市へ報告する。</w:t>
            </w:r>
          </w:p>
        </w:tc>
        <w:tc>
          <w:tcPr>
            <w:tcW w:w="1843" w:type="dxa"/>
            <w:tcBorders>
              <w:tr2bl w:val="single" w:sz="4" w:space="0" w:color="auto"/>
            </w:tcBorders>
          </w:tcPr>
          <w:p w:rsidR="00A71706" w:rsidRDefault="00A71706">
            <w:pPr>
              <w:ind w:left="0"/>
              <w:rPr>
                <w:color w:val="FF0000"/>
                <w:szCs w:val="22"/>
                <w:u w:val="single"/>
              </w:rPr>
            </w:pPr>
          </w:p>
          <w:p w:rsidR="00A71706" w:rsidRPr="00F44B83" w:rsidRDefault="00A71706" w:rsidP="00A71706">
            <w:pPr>
              <w:snapToGrid w:val="0"/>
              <w:ind w:left="0" w:firstLine="0"/>
              <w:rPr>
                <w:color w:val="FF0000"/>
                <w:szCs w:val="22"/>
                <w:u w:val="single"/>
              </w:rPr>
            </w:pPr>
          </w:p>
        </w:tc>
      </w:tr>
    </w:tbl>
    <w:p w:rsidR="00C812B6" w:rsidRPr="00C812B6" w:rsidRDefault="00C812B6" w:rsidP="00321B79">
      <w:pPr>
        <w:ind w:left="0" w:firstLine="0"/>
        <w:rPr>
          <w:szCs w:val="22"/>
        </w:rPr>
      </w:pPr>
    </w:p>
    <w:p w:rsidR="00321B79" w:rsidRDefault="00321B79" w:rsidP="00321B79">
      <w:pPr>
        <w:ind w:left="0" w:firstLine="0"/>
        <w:rPr>
          <w:szCs w:val="22"/>
        </w:rPr>
      </w:pPr>
      <w:r>
        <w:rPr>
          <w:szCs w:val="22"/>
        </w:rPr>
        <w:br w:type="page"/>
      </w:r>
    </w:p>
    <w:p w:rsidR="00321B79" w:rsidRPr="00D14E7A" w:rsidRDefault="009946FF" w:rsidP="00321B79">
      <w:pPr>
        <w:ind w:left="0" w:rightChars="-211" w:right="-455" w:firstLine="0"/>
        <w:rPr>
          <w:rFonts w:ascii="ＭＳ ゴシック" w:eastAsia="ＭＳ ゴシック" w:hAnsi="ＭＳ ゴシック"/>
          <w:sz w:val="24"/>
          <w:szCs w:val="24"/>
        </w:rPr>
      </w:pPr>
      <w:r>
        <w:rPr>
          <w:dstrike/>
          <w:noProof/>
          <w:szCs w:val="22"/>
        </w:rPr>
        <w:lastRenderedPageBreak/>
        <mc:AlternateContent>
          <mc:Choice Requires="wps">
            <w:drawing>
              <wp:anchor distT="0" distB="0" distL="114300" distR="114300" simplePos="0" relativeHeight="251866112" behindDoc="0" locked="0" layoutInCell="1" allowOverlap="1" wp14:anchorId="1582BEF2" wp14:editId="53E40E8C">
                <wp:simplePos x="0" y="0"/>
                <wp:positionH relativeFrom="column">
                  <wp:posOffset>3469919</wp:posOffset>
                </wp:positionH>
                <wp:positionV relativeFrom="paragraph">
                  <wp:posOffset>81585</wp:posOffset>
                </wp:positionV>
                <wp:extent cx="1754505" cy="270510"/>
                <wp:effectExtent l="1543050" t="0" r="17145" b="1234440"/>
                <wp:wrapNone/>
                <wp:docPr id="23" name="線吹き出し 1 (枠付き) 23"/>
                <wp:cNvGraphicFramePr/>
                <a:graphic xmlns:a="http://schemas.openxmlformats.org/drawingml/2006/main">
                  <a:graphicData uri="http://schemas.microsoft.com/office/word/2010/wordprocessingShape">
                    <wps:wsp>
                      <wps:cNvSpPr/>
                      <wps:spPr>
                        <a:xfrm>
                          <a:off x="0" y="0"/>
                          <a:ext cx="1754505" cy="270510"/>
                        </a:xfrm>
                        <a:prstGeom prst="borderCallout1">
                          <a:avLst>
                            <a:gd name="adj1" fmla="val 18750"/>
                            <a:gd name="adj2" fmla="val -8333"/>
                            <a:gd name="adj3" fmla="val 556985"/>
                            <a:gd name="adj4" fmla="val -87631"/>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2BEF2" id="線吹き出し 1 (枠付き) 23" o:spid="_x0000_s1078" type="#_x0000_t47" style="position:absolute;margin-left:273.2pt;margin-top:6.4pt;width:138.15pt;height:21.3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" adj="-18928,120309" fillcolor="#ff7c80">
                <v:textbox>
                  <w:txbxContent>
                    <w:p w:rsidR="00A25BE5" w:rsidRPr="00F769C2"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321B79" w:rsidRPr="00D14E7A">
        <w:rPr>
          <w:rFonts w:ascii="ＭＳ ゴシック" w:eastAsia="ＭＳ ゴシック" w:hAnsi="ＭＳ ゴシック" w:hint="eastAsia"/>
          <w:sz w:val="24"/>
          <w:szCs w:val="24"/>
        </w:rPr>
        <w:t xml:space="preserve">６　</w:t>
      </w:r>
      <w:r w:rsidR="00321B79" w:rsidRPr="00D14E7A">
        <w:rPr>
          <w:rFonts w:ascii="ＭＳ ゴシック" w:eastAsia="ＭＳ ゴシック" w:hAnsi="ＭＳ ゴシック"/>
          <w:sz w:val="24"/>
          <w:szCs w:val="24"/>
        </w:rPr>
        <w:t>資器材の配備等</w:t>
      </w:r>
      <w:r w:rsidR="00321B79" w:rsidRPr="00D14E7A">
        <w:rPr>
          <w:rFonts w:ascii="ＭＳ ゴシック" w:eastAsia="ＭＳ ゴシック" w:hAnsi="ＭＳ ゴシック" w:hint="eastAsia"/>
          <w:sz w:val="24"/>
          <w:szCs w:val="24"/>
        </w:rPr>
        <w:t>（必要な物資等）</w:t>
      </w:r>
    </w:p>
    <w:p w:rsidR="00A25BE5" w:rsidRDefault="00A25BE5" w:rsidP="003D5BF5">
      <w:pPr>
        <w:rPr>
          <w:szCs w:val="22"/>
        </w:rPr>
      </w:pPr>
      <w:r w:rsidRPr="00A25BE5">
        <w:rPr>
          <w:rFonts w:hint="eastAsia"/>
          <w:szCs w:val="22"/>
        </w:rPr>
        <w:t>（１）当施設の保有設備、資器材、備蓄物資の状況</w:t>
      </w:r>
    </w:p>
    <w:p w:rsidR="00321B79" w:rsidRPr="00CA5BEB" w:rsidRDefault="00A25BE5" w:rsidP="006B2A09">
      <w:pPr>
        <w:spacing w:line="320" w:lineRule="exact"/>
        <w:ind w:leftChars="200" w:left="431" w:firstLine="0"/>
        <w:rPr>
          <w:szCs w:val="22"/>
        </w:rPr>
      </w:pPr>
      <w:r>
        <w:rPr>
          <w:rFonts w:hint="eastAsia"/>
          <w:szCs w:val="22"/>
        </w:rPr>
        <w:t xml:space="preserve">①　</w:t>
      </w:r>
      <w:r w:rsidR="000D2173" w:rsidRPr="00CA5BEB">
        <w:rPr>
          <w:rFonts w:hint="eastAsia"/>
          <w:szCs w:val="22"/>
        </w:rPr>
        <w:t>保有設備、資器材、備蓄物資</w:t>
      </w:r>
    </w:p>
    <w:p w:rsidR="00321B79" w:rsidRPr="00596EEC" w:rsidRDefault="00000F3E" w:rsidP="006B2A09">
      <w:pPr>
        <w:spacing w:line="320" w:lineRule="exact"/>
        <w:ind w:leftChars="300" w:left="646" w:firstLineChars="100" w:firstLine="215"/>
        <w:rPr>
          <w:szCs w:val="22"/>
        </w:rPr>
      </w:pPr>
      <w:r w:rsidRPr="00000F3E">
        <w:rPr>
          <w:rFonts w:hint="eastAsia"/>
          <w:szCs w:val="22"/>
        </w:rPr>
        <w:t>当施設</w:t>
      </w:r>
      <w:r w:rsidR="00E111CA" w:rsidRPr="00E111CA">
        <w:rPr>
          <w:rFonts w:hint="eastAsia"/>
          <w:szCs w:val="22"/>
        </w:rPr>
        <w:t>（</w:t>
      </w:r>
      <w:r w:rsidR="00E111CA" w:rsidRPr="003213C2">
        <w:rPr>
          <w:rFonts w:cs="Generic19-Regular" w:hint="eastAsia"/>
          <w:color w:val="FF0000"/>
          <w:kern w:val="0"/>
          <w:szCs w:val="22"/>
          <w:u w:val="single"/>
        </w:rPr>
        <w:t>○○</w:t>
      </w:r>
      <w:r w:rsidR="00E111CA" w:rsidRPr="00477946">
        <w:rPr>
          <w:rFonts w:cs="Generic19-Regular" w:hint="eastAsia"/>
          <w:color w:val="FF0000"/>
          <w:kern w:val="0"/>
          <w:szCs w:val="22"/>
          <w:u w:val="single"/>
        </w:rPr>
        <w:t>ホテル</w:t>
      </w:r>
      <w:r w:rsidR="00E111CA" w:rsidRPr="00E111CA">
        <w:rPr>
          <w:rFonts w:cs="Generic19-Regular" w:hint="eastAsia"/>
          <w:kern w:val="0"/>
          <w:szCs w:val="22"/>
        </w:rPr>
        <w:t>）</w:t>
      </w:r>
      <w:r w:rsidRPr="00000F3E">
        <w:rPr>
          <w:rFonts w:hint="eastAsia"/>
          <w:szCs w:val="22"/>
        </w:rPr>
        <w:t>で保有する、</w:t>
      </w:r>
      <w:r w:rsidR="00321B79" w:rsidRPr="00596EEC">
        <w:rPr>
          <w:szCs w:val="22"/>
        </w:rPr>
        <w:t>情報収集・伝達又は避難誘導の際に使用する設備、資器材</w:t>
      </w:r>
      <w:r w:rsidR="00E111CA">
        <w:rPr>
          <w:rFonts w:hint="eastAsia"/>
          <w:szCs w:val="22"/>
        </w:rPr>
        <w:t>及び</w:t>
      </w:r>
      <w:r w:rsidR="00321B79">
        <w:rPr>
          <w:rFonts w:hint="eastAsia"/>
          <w:szCs w:val="22"/>
        </w:rPr>
        <w:t>備蓄</w:t>
      </w:r>
      <w:r w:rsidR="00321B79" w:rsidRPr="00596EEC">
        <w:rPr>
          <w:szCs w:val="22"/>
        </w:rPr>
        <w:t>物資は、</w:t>
      </w:r>
      <w:r>
        <w:rPr>
          <w:rFonts w:hint="eastAsia"/>
          <w:szCs w:val="22"/>
        </w:rPr>
        <w:t>下</w:t>
      </w:r>
      <w:r w:rsidR="00321B79" w:rsidRPr="00596EEC">
        <w:rPr>
          <w:szCs w:val="22"/>
        </w:rPr>
        <w:t>表のとおりである。</w:t>
      </w:r>
    </w:p>
    <w:p w:rsidR="00321B79" w:rsidRDefault="00000F3E" w:rsidP="006B2A09">
      <w:pPr>
        <w:spacing w:line="320" w:lineRule="exact"/>
        <w:ind w:leftChars="300" w:left="646" w:firstLineChars="100" w:firstLine="215"/>
        <w:rPr>
          <w:szCs w:val="22"/>
        </w:rPr>
      </w:pPr>
      <w:r w:rsidRPr="00000F3E">
        <w:rPr>
          <w:rFonts w:hint="eastAsia"/>
          <w:szCs w:val="22"/>
        </w:rPr>
        <w:t>統括管理者</w:t>
      </w:r>
      <w:r w:rsidR="00321B79" w:rsidRPr="00596EEC">
        <w:rPr>
          <w:szCs w:val="22"/>
        </w:rPr>
        <w:t>は、日頃からこれ</w:t>
      </w:r>
      <w:r w:rsidR="00CA5BEB">
        <w:rPr>
          <w:rFonts w:hint="eastAsia"/>
          <w:szCs w:val="22"/>
        </w:rPr>
        <w:t>ら</w:t>
      </w:r>
      <w:r w:rsidR="00321B79" w:rsidRPr="00596EEC">
        <w:rPr>
          <w:szCs w:val="22"/>
        </w:rPr>
        <w:t>の資器材等</w:t>
      </w:r>
      <w:r w:rsidR="00321B79">
        <w:rPr>
          <w:rFonts w:hint="eastAsia"/>
          <w:szCs w:val="22"/>
        </w:rPr>
        <w:t>の</w:t>
      </w:r>
      <w:r w:rsidR="00321B79" w:rsidRPr="00596EEC">
        <w:rPr>
          <w:szCs w:val="22"/>
        </w:rPr>
        <w:t>使用方法</w:t>
      </w:r>
      <w:r w:rsidR="00CA5BEB">
        <w:rPr>
          <w:rFonts w:hint="eastAsia"/>
          <w:szCs w:val="22"/>
        </w:rPr>
        <w:t>並びに</w:t>
      </w:r>
      <w:r w:rsidR="00321B79" w:rsidRPr="00596EEC">
        <w:rPr>
          <w:szCs w:val="22"/>
        </w:rPr>
        <w:t>保管場所を</w:t>
      </w:r>
      <w:r w:rsidRPr="00000F3E">
        <w:rPr>
          <w:rFonts w:hint="eastAsia"/>
          <w:szCs w:val="22"/>
        </w:rPr>
        <w:t>施設の従業員に</w:t>
      </w:r>
      <w:r w:rsidR="00321B79" w:rsidRPr="00596EEC">
        <w:rPr>
          <w:szCs w:val="22"/>
        </w:rPr>
        <w:t>周知し、</w:t>
      </w:r>
      <w:r>
        <w:rPr>
          <w:rFonts w:hint="eastAsia"/>
          <w:szCs w:val="22"/>
        </w:rPr>
        <w:t>また、</w:t>
      </w:r>
      <w:r w:rsidR="00321B79" w:rsidRPr="00596EEC">
        <w:rPr>
          <w:szCs w:val="22"/>
        </w:rPr>
        <w:t>その維持管理に努めるもとす</w:t>
      </w:r>
      <w:r w:rsidR="00321B79">
        <w:rPr>
          <w:rFonts w:hint="eastAsia"/>
          <w:szCs w:val="22"/>
        </w:rPr>
        <w:t>る</w:t>
      </w:r>
      <w:r w:rsidR="00321B79" w:rsidRPr="00596EEC">
        <w:rPr>
          <w:szCs w:val="22"/>
        </w:rPr>
        <w:t>。</w:t>
      </w:r>
    </w:p>
    <w:p w:rsidR="00321B79" w:rsidRPr="00000F3E" w:rsidRDefault="00000F3E" w:rsidP="006B2A09">
      <w:pPr>
        <w:spacing w:line="320" w:lineRule="exact"/>
        <w:ind w:leftChars="300" w:left="646" w:firstLineChars="100" w:firstLine="215"/>
        <w:rPr>
          <w:szCs w:val="22"/>
        </w:rPr>
      </w:pPr>
      <w:r w:rsidRPr="00000F3E">
        <w:rPr>
          <w:rFonts w:hint="eastAsia"/>
          <w:szCs w:val="22"/>
        </w:rPr>
        <w:t>統括管理者</w:t>
      </w:r>
      <w:r w:rsidRPr="00596EEC">
        <w:rPr>
          <w:szCs w:val="22"/>
        </w:rPr>
        <w:t>は、</w:t>
      </w:r>
      <w:r w:rsidRPr="00000F3E">
        <w:rPr>
          <w:rFonts w:hint="eastAsia"/>
          <w:color w:val="FF0000"/>
          <w:szCs w:val="22"/>
          <w:u w:val="single"/>
        </w:rPr>
        <w:t>毎年○○月</w:t>
      </w:r>
      <w:r w:rsidRPr="00000F3E">
        <w:rPr>
          <w:rFonts w:hint="eastAsia"/>
          <w:szCs w:val="22"/>
        </w:rPr>
        <w:t>に設備</w:t>
      </w:r>
      <w:r w:rsidR="00E111CA">
        <w:rPr>
          <w:rFonts w:hint="eastAsia"/>
          <w:szCs w:val="22"/>
        </w:rPr>
        <w:t>、</w:t>
      </w:r>
      <w:r w:rsidRPr="00000F3E">
        <w:rPr>
          <w:rFonts w:hint="eastAsia"/>
          <w:szCs w:val="22"/>
        </w:rPr>
        <w:t>資器材</w:t>
      </w:r>
      <w:r w:rsidR="00E111CA">
        <w:rPr>
          <w:rFonts w:hint="eastAsia"/>
          <w:szCs w:val="22"/>
        </w:rPr>
        <w:t>及び</w:t>
      </w:r>
      <w:r w:rsidRPr="00000F3E">
        <w:rPr>
          <w:rFonts w:hint="eastAsia"/>
          <w:szCs w:val="22"/>
        </w:rPr>
        <w:t>備蓄物資の状況を点検・確認し、必要な更新等を行う。</w:t>
      </w:r>
      <w:r w:rsidR="00E111CA" w:rsidRPr="00E111CA">
        <w:rPr>
          <w:rFonts w:hint="eastAsia"/>
          <w:szCs w:val="22"/>
        </w:rPr>
        <w:t>また、更新等の状況を代表施設に報告する。</w:t>
      </w:r>
    </w:p>
    <w:p w:rsidR="00321B79" w:rsidRPr="00CA5BEB" w:rsidRDefault="00AB76ED" w:rsidP="003D5BF5">
      <w:pPr>
        <w:spacing w:beforeLines="50" w:before="176"/>
        <w:ind w:left="0" w:rightChars="-211" w:right="-455" w:firstLine="0"/>
        <w:jc w:val="center"/>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816960" behindDoc="0" locked="0" layoutInCell="1" allowOverlap="1" wp14:anchorId="1CE05F28" wp14:editId="66AF40EB">
                <wp:simplePos x="0" y="0"/>
                <wp:positionH relativeFrom="column">
                  <wp:posOffset>4120972</wp:posOffset>
                </wp:positionH>
                <wp:positionV relativeFrom="paragraph">
                  <wp:posOffset>12497</wp:posOffset>
                </wp:positionV>
                <wp:extent cx="1474470" cy="270510"/>
                <wp:effectExtent l="590550" t="0" r="11430" b="15240"/>
                <wp:wrapNone/>
                <wp:docPr id="34" name="線吹き出し 1 (枠付き) 34"/>
                <wp:cNvGraphicFramePr/>
                <a:graphic xmlns:a="http://schemas.openxmlformats.org/drawingml/2006/main">
                  <a:graphicData uri="http://schemas.microsoft.com/office/word/2010/wordprocessingShape">
                    <wps:wsp>
                      <wps:cNvSpPr/>
                      <wps:spPr>
                        <a:xfrm>
                          <a:off x="0" y="0"/>
                          <a:ext cx="1474470" cy="270510"/>
                        </a:xfrm>
                        <a:prstGeom prst="borderCallout1">
                          <a:avLst>
                            <a:gd name="adj1" fmla="val 18750"/>
                            <a:gd name="adj2" fmla="val -8333"/>
                            <a:gd name="adj3" fmla="val 50827"/>
                            <a:gd name="adj4" fmla="val -39952"/>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05F28" id="線吹き出し 1 (枠付き) 34" o:spid="_x0000_s1079" type="#_x0000_t47" style="position:absolute;left:0;text-align:left;margin-left:324.5pt;margin-top:1pt;width:116.1pt;height:21.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" adj="-8630,10979" fillcolor="#ff7c80">
                <v:textbo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v:textbox>
                <o:callout v:ext="edit" minusy="t"/>
              </v:shape>
            </w:pict>
          </mc:Fallback>
        </mc:AlternateContent>
      </w:r>
      <w:r w:rsidR="00321B79" w:rsidRPr="00CA5BEB">
        <w:rPr>
          <w:rFonts w:ascii="ＭＳ ゴシック" w:eastAsia="ＭＳ ゴシック" w:hAnsi="ＭＳ ゴシック" w:hint="eastAsia"/>
          <w:szCs w:val="22"/>
        </w:rPr>
        <w:t>表</w:t>
      </w:r>
      <w:r w:rsidR="003D5BF5" w:rsidRPr="00CA5BEB">
        <w:rPr>
          <w:rFonts w:ascii="ＭＳ ゴシック" w:eastAsia="ＭＳ ゴシック" w:hAnsi="ＭＳ ゴシック" w:hint="eastAsia"/>
          <w:szCs w:val="22"/>
        </w:rPr>
        <w:t>1</w:t>
      </w:r>
      <w:r w:rsidR="00E111CA">
        <w:rPr>
          <w:rFonts w:ascii="ＭＳ ゴシック" w:eastAsia="ＭＳ ゴシック" w:hAnsi="ＭＳ ゴシック"/>
          <w:szCs w:val="22"/>
        </w:rPr>
        <w:t>5</w:t>
      </w:r>
      <w:r w:rsidR="00321B79" w:rsidRPr="00CA5BEB">
        <w:rPr>
          <w:rFonts w:ascii="ＭＳ ゴシック" w:eastAsia="ＭＳ ゴシック" w:hAnsi="ＭＳ ゴシック"/>
          <w:szCs w:val="22"/>
        </w:rPr>
        <w:t xml:space="preserve"> 保有設備</w:t>
      </w:r>
      <w:r w:rsidR="009A1B7E">
        <w:rPr>
          <w:rFonts w:ascii="ＭＳ ゴシック" w:eastAsia="ＭＳ ゴシック" w:hAnsi="ＭＳ ゴシック" w:hint="eastAsia"/>
          <w:szCs w:val="22"/>
        </w:rPr>
        <w:t>、</w:t>
      </w:r>
      <w:r w:rsidR="00321B79" w:rsidRPr="00CA5BEB">
        <w:rPr>
          <w:rFonts w:ascii="ＭＳ ゴシック" w:eastAsia="ＭＳ ゴシック" w:hAnsi="ＭＳ ゴシック"/>
          <w:szCs w:val="22"/>
        </w:rPr>
        <w:t>資器材、</w:t>
      </w:r>
      <w:r w:rsidR="00321B79" w:rsidRPr="00CA5BEB">
        <w:rPr>
          <w:rFonts w:ascii="ＭＳ ゴシック" w:eastAsia="ＭＳ ゴシック" w:hAnsi="ＭＳ ゴシック" w:hint="eastAsia"/>
          <w:szCs w:val="22"/>
        </w:rPr>
        <w:t>備蓄</w:t>
      </w:r>
      <w:r w:rsidR="00321B79" w:rsidRPr="00CA5BEB">
        <w:rPr>
          <w:rFonts w:ascii="ＭＳ ゴシック" w:eastAsia="ＭＳ ゴシック" w:hAnsi="ＭＳ ゴシック"/>
          <w:szCs w:val="22"/>
        </w:rPr>
        <w:t>物資一覧</w:t>
      </w:r>
    </w:p>
    <w:p w:rsidR="003D5BF5" w:rsidRPr="003D5BF5" w:rsidRDefault="003D5BF5" w:rsidP="00A92A57">
      <w:pPr>
        <w:spacing w:afterLines="20" w:after="70"/>
        <w:ind w:left="0" w:rightChars="-100" w:right="-215" w:firstLine="0"/>
        <w:jc w:val="right"/>
        <w:rPr>
          <w:szCs w:val="22"/>
          <w:u w:val="single"/>
        </w:rPr>
      </w:pPr>
      <w:r w:rsidRPr="003D5BF5">
        <w:rPr>
          <w:rFonts w:hint="eastAsia"/>
          <w:color w:val="FF0000"/>
          <w:szCs w:val="22"/>
          <w:u w:val="single"/>
        </w:rPr>
        <w:t>（令和○年○○月現在）</w:t>
      </w:r>
    </w:p>
    <w:tbl>
      <w:tblPr>
        <w:tblStyle w:val="a3"/>
        <w:tblW w:w="0" w:type="auto"/>
        <w:tblInd w:w="421" w:type="dxa"/>
        <w:tblLook w:val="04A0" w:firstRow="1" w:lastRow="0" w:firstColumn="1" w:lastColumn="0" w:noHBand="0" w:noVBand="1"/>
      </w:tblPr>
      <w:tblGrid>
        <w:gridCol w:w="1273"/>
        <w:gridCol w:w="2973"/>
        <w:gridCol w:w="2548"/>
        <w:gridCol w:w="1392"/>
      </w:tblGrid>
      <w:tr w:rsidR="00321B79" w:rsidTr="00EE42DC">
        <w:tc>
          <w:tcPr>
            <w:tcW w:w="1273" w:type="dxa"/>
            <w:shd w:val="clear" w:color="auto" w:fill="D9D9D9" w:themeFill="background1" w:themeFillShade="D9"/>
            <w:vAlign w:val="center"/>
          </w:tcPr>
          <w:p w:rsidR="00321B79" w:rsidRDefault="00321B79" w:rsidP="009A02A0">
            <w:pPr>
              <w:ind w:left="0" w:firstLine="0"/>
              <w:jc w:val="center"/>
              <w:rPr>
                <w:szCs w:val="22"/>
              </w:rPr>
            </w:pPr>
            <w:r w:rsidRPr="00617B06">
              <w:rPr>
                <w:rFonts w:hint="eastAsia"/>
                <w:szCs w:val="22"/>
              </w:rPr>
              <w:t>活動区分</w:t>
            </w:r>
          </w:p>
        </w:tc>
        <w:tc>
          <w:tcPr>
            <w:tcW w:w="2973" w:type="dxa"/>
            <w:shd w:val="clear" w:color="auto" w:fill="D9D9D9" w:themeFill="background1" w:themeFillShade="D9"/>
            <w:vAlign w:val="center"/>
          </w:tcPr>
          <w:p w:rsidR="00321B79" w:rsidRPr="00617B06" w:rsidRDefault="00321B79" w:rsidP="009A02A0">
            <w:pPr>
              <w:pStyle w:val="Default"/>
              <w:jc w:val="center"/>
              <w:rPr>
                <w:dstrike w:val="0"/>
                <w:sz w:val="21"/>
                <w:szCs w:val="21"/>
              </w:rPr>
            </w:pPr>
            <w:r w:rsidRPr="00617B06">
              <w:rPr>
                <w:rFonts w:hint="eastAsia"/>
                <w:dstrike w:val="0"/>
                <w:sz w:val="21"/>
                <w:szCs w:val="21"/>
              </w:rPr>
              <w:t>設備、資器材、備蓄物資</w:t>
            </w:r>
          </w:p>
        </w:tc>
        <w:tc>
          <w:tcPr>
            <w:tcW w:w="2548" w:type="dxa"/>
            <w:shd w:val="clear" w:color="auto" w:fill="D9D9D9" w:themeFill="background1" w:themeFillShade="D9"/>
            <w:vAlign w:val="center"/>
          </w:tcPr>
          <w:p w:rsidR="00321B79" w:rsidRPr="00617B06" w:rsidRDefault="00321B79" w:rsidP="009A02A0">
            <w:pPr>
              <w:pStyle w:val="Default"/>
              <w:jc w:val="center"/>
              <w:rPr>
                <w:dstrike w:val="0"/>
                <w:sz w:val="21"/>
                <w:szCs w:val="21"/>
              </w:rPr>
            </w:pPr>
            <w:r w:rsidRPr="00617B06">
              <w:rPr>
                <w:rFonts w:hint="eastAsia"/>
                <w:dstrike w:val="0"/>
                <w:sz w:val="21"/>
                <w:szCs w:val="21"/>
              </w:rPr>
              <w:t>設置、</w:t>
            </w:r>
            <w:r>
              <w:rPr>
                <w:rFonts w:hint="eastAsia"/>
                <w:dstrike w:val="0"/>
                <w:sz w:val="21"/>
                <w:szCs w:val="21"/>
              </w:rPr>
              <w:t>又</w:t>
            </w:r>
            <w:r w:rsidRPr="00617B06">
              <w:rPr>
                <w:rFonts w:hint="eastAsia"/>
                <w:dstrike w:val="0"/>
                <w:sz w:val="21"/>
                <w:szCs w:val="21"/>
              </w:rPr>
              <w:t>は保管場所</w:t>
            </w:r>
          </w:p>
        </w:tc>
        <w:tc>
          <w:tcPr>
            <w:tcW w:w="1392" w:type="dxa"/>
            <w:shd w:val="clear" w:color="auto" w:fill="D9D9D9" w:themeFill="background1" w:themeFillShade="D9"/>
            <w:vAlign w:val="center"/>
          </w:tcPr>
          <w:p w:rsidR="00321B79" w:rsidRPr="00617B06" w:rsidRDefault="00321B79" w:rsidP="00CA5BEB">
            <w:pPr>
              <w:pStyle w:val="Default"/>
              <w:jc w:val="center"/>
              <w:rPr>
                <w:dstrike w:val="0"/>
                <w:sz w:val="21"/>
                <w:szCs w:val="21"/>
              </w:rPr>
            </w:pPr>
            <w:r w:rsidRPr="00617B06">
              <w:rPr>
                <w:rFonts w:hint="eastAsia"/>
                <w:dstrike w:val="0"/>
                <w:sz w:val="21"/>
                <w:szCs w:val="21"/>
              </w:rPr>
              <w:t>数量</w:t>
            </w:r>
          </w:p>
        </w:tc>
      </w:tr>
      <w:tr w:rsidR="00EE42DC" w:rsidTr="00EE42DC">
        <w:tc>
          <w:tcPr>
            <w:tcW w:w="1273" w:type="dxa"/>
            <w:vMerge w:val="restart"/>
            <w:vAlign w:val="center"/>
          </w:tcPr>
          <w:p w:rsidR="00EE42DC" w:rsidRDefault="00EE42DC" w:rsidP="00EE42DC">
            <w:pPr>
              <w:ind w:left="0" w:rightChars="-211" w:right="-455" w:firstLine="0"/>
              <w:jc w:val="both"/>
              <w:rPr>
                <w:szCs w:val="22"/>
              </w:rPr>
            </w:pPr>
            <w:r w:rsidRPr="00617B06">
              <w:rPr>
                <w:rFonts w:hint="eastAsia"/>
                <w:szCs w:val="22"/>
              </w:rPr>
              <w:t>情報収集・</w:t>
            </w:r>
          </w:p>
          <w:p w:rsidR="00EE42DC" w:rsidRDefault="00EE42DC" w:rsidP="00EE42DC">
            <w:pPr>
              <w:ind w:left="0" w:rightChars="-211" w:right="-455" w:firstLine="0"/>
              <w:jc w:val="both"/>
              <w:rPr>
                <w:szCs w:val="22"/>
              </w:rPr>
            </w:pPr>
            <w:r w:rsidRPr="00C13E85">
              <w:rPr>
                <w:rFonts w:hint="eastAsia"/>
                <w:szCs w:val="22"/>
              </w:rPr>
              <w:t>伝達</w:t>
            </w: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テレビ</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pStyle w:val="Default"/>
              <w:rPr>
                <w:dstrike w:val="0"/>
                <w:color w:val="FF0000"/>
                <w:sz w:val="21"/>
                <w:szCs w:val="21"/>
                <w:u w:val="single"/>
              </w:rPr>
            </w:pPr>
            <w:r w:rsidRPr="003D5BF5">
              <w:rPr>
                <w:rFonts w:hint="eastAsia"/>
                <w:dstrike w:val="0"/>
                <w:color w:val="FF0000"/>
                <w:sz w:val="21"/>
                <w:szCs w:val="21"/>
                <w:u w:val="single"/>
              </w:rPr>
              <w:t>ラジオ</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pStyle w:val="Default"/>
              <w:rPr>
                <w:dstrike w:val="0"/>
                <w:color w:val="FF0000"/>
                <w:sz w:val="21"/>
                <w:szCs w:val="21"/>
                <w:u w:val="single"/>
              </w:rPr>
            </w:pPr>
            <w:r w:rsidRPr="003D5BF5">
              <w:rPr>
                <w:rFonts w:hint="eastAsia"/>
                <w:dstrike w:val="0"/>
                <w:color w:val="FF0000"/>
                <w:sz w:val="21"/>
                <w:szCs w:val="21"/>
                <w:u w:val="single"/>
              </w:rPr>
              <w:t>ＦＡＸ</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pStyle w:val="Default"/>
              <w:rPr>
                <w:dstrike w:val="0"/>
                <w:color w:val="FF0000"/>
                <w:sz w:val="21"/>
                <w:szCs w:val="21"/>
                <w:u w:val="single"/>
              </w:rPr>
            </w:pPr>
            <w:r w:rsidRPr="003D5BF5">
              <w:rPr>
                <w:rFonts w:hint="eastAsia"/>
                <w:dstrike w:val="0"/>
                <w:color w:val="FF0000"/>
                <w:sz w:val="21"/>
                <w:szCs w:val="21"/>
                <w:u w:val="single"/>
              </w:rPr>
              <w:t>インターネット端末</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49"/>
        </w:trPr>
        <w:tc>
          <w:tcPr>
            <w:tcW w:w="1273" w:type="dxa"/>
            <w:vMerge w:val="restart"/>
            <w:vAlign w:val="center"/>
          </w:tcPr>
          <w:p w:rsidR="00EE42DC" w:rsidRDefault="00EE42DC" w:rsidP="00EE42DC">
            <w:pPr>
              <w:ind w:left="0" w:rightChars="-211" w:right="-455" w:firstLine="0"/>
              <w:jc w:val="both"/>
              <w:rPr>
                <w:szCs w:val="22"/>
              </w:rPr>
            </w:pPr>
            <w:r w:rsidRPr="00C13E85">
              <w:rPr>
                <w:rFonts w:hint="eastAsia"/>
                <w:szCs w:val="22"/>
              </w:rPr>
              <w:t>避難誘導</w:t>
            </w: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屋外スピーカー</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96"/>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携帯用拡声器</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50"/>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メガホン</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38"/>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案内旗</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38"/>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ヘルメット</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73"/>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マスク</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50"/>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従業員用ベスト</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96"/>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腕章</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61"/>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立て看板</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84"/>
        </w:trPr>
        <w:tc>
          <w:tcPr>
            <w:tcW w:w="1273" w:type="dxa"/>
            <w:vMerge/>
            <w:vAlign w:val="center"/>
          </w:tcPr>
          <w:p w:rsidR="00EE42DC" w:rsidRDefault="00EE42DC" w:rsidP="00EE42DC">
            <w:pPr>
              <w:ind w:left="0" w:rightChars="-211" w:right="-455" w:firstLine="0"/>
              <w:jc w:val="both"/>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立入禁止テープ（ロープ）</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61"/>
        </w:trPr>
        <w:tc>
          <w:tcPr>
            <w:tcW w:w="1273" w:type="dxa"/>
            <w:vMerge w:val="restart"/>
            <w:vAlign w:val="center"/>
          </w:tcPr>
          <w:p w:rsidR="00EE42DC" w:rsidRPr="00EE42DC" w:rsidRDefault="00EE42DC" w:rsidP="00EE42DC">
            <w:pPr>
              <w:ind w:left="0" w:rightChars="-211" w:right="-455" w:firstLine="0"/>
              <w:jc w:val="both"/>
              <w:rPr>
                <w:szCs w:val="22"/>
              </w:rPr>
            </w:pPr>
            <w:r w:rsidRPr="00C13E85">
              <w:rPr>
                <w:rFonts w:hint="eastAsia"/>
                <w:szCs w:val="22"/>
              </w:rPr>
              <w:t>その他</w:t>
            </w: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自家発電装置</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84"/>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自家発電用燃料</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73"/>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懐中電灯</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96"/>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予備電池</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50"/>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電池式照明器具</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38"/>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ポータブル火山ガス検知器</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73"/>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Pr>
                <w:rFonts w:hint="eastAsia"/>
                <w:color w:val="FF0000"/>
                <w:szCs w:val="22"/>
                <w:u w:val="single"/>
              </w:rPr>
              <w:t>水</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196"/>
        </w:trPr>
        <w:tc>
          <w:tcPr>
            <w:tcW w:w="1273" w:type="dxa"/>
            <w:vMerge/>
          </w:tcPr>
          <w:p w:rsidR="00EE42DC" w:rsidRDefault="00EE42DC" w:rsidP="00EE42DC">
            <w:pPr>
              <w:ind w:left="0" w:rightChars="-211" w:right="-455" w:firstLine="0"/>
              <w:rPr>
                <w:szCs w:val="22"/>
              </w:rPr>
            </w:pPr>
          </w:p>
        </w:tc>
        <w:tc>
          <w:tcPr>
            <w:tcW w:w="2973" w:type="dxa"/>
          </w:tcPr>
          <w:p w:rsidR="00EE42DC" w:rsidRDefault="00EE42DC" w:rsidP="00EE42DC">
            <w:pPr>
              <w:ind w:left="0" w:rightChars="-211" w:right="-455" w:firstLine="0"/>
              <w:rPr>
                <w:color w:val="FF0000"/>
                <w:szCs w:val="22"/>
                <w:u w:val="single"/>
              </w:rPr>
            </w:pPr>
            <w:r w:rsidRPr="003D5BF5">
              <w:rPr>
                <w:rFonts w:hint="eastAsia"/>
                <w:color w:val="FF0000"/>
                <w:szCs w:val="22"/>
                <w:u w:val="single"/>
              </w:rPr>
              <w:t>食料</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rPr>
          <w:trHeight w:val="207"/>
        </w:trPr>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寝具</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Tr="00EE42DC">
        <w:tc>
          <w:tcPr>
            <w:tcW w:w="1273" w:type="dxa"/>
            <w:vMerge/>
          </w:tcPr>
          <w:p w:rsidR="00EE42DC" w:rsidRDefault="00EE42DC" w:rsidP="00EE42DC">
            <w:pPr>
              <w:ind w:left="0" w:rightChars="-211" w:right="-455" w:firstLine="0"/>
              <w:rPr>
                <w:szCs w:val="22"/>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防寒具</w:t>
            </w:r>
          </w:p>
        </w:tc>
        <w:tc>
          <w:tcPr>
            <w:tcW w:w="2548" w:type="dxa"/>
          </w:tcPr>
          <w:p w:rsidR="00EE42DC" w:rsidRDefault="00EE42DC" w:rsidP="00EE42DC">
            <w:pPr>
              <w:ind w:left="0" w:rightChars="-211" w:right="-455" w:firstLine="0"/>
              <w:rPr>
                <w:szCs w:val="22"/>
              </w:rPr>
            </w:pPr>
          </w:p>
        </w:tc>
        <w:tc>
          <w:tcPr>
            <w:tcW w:w="1392" w:type="dxa"/>
          </w:tcPr>
          <w:p w:rsidR="00EE42DC" w:rsidRDefault="00EE42DC" w:rsidP="00EE42DC">
            <w:pPr>
              <w:ind w:left="0" w:rightChars="-211" w:right="-455" w:firstLine="0"/>
              <w:rPr>
                <w:szCs w:val="22"/>
              </w:rPr>
            </w:pPr>
          </w:p>
        </w:tc>
      </w:tr>
      <w:tr w:rsidR="00EE42DC" w:rsidRPr="003D5BF5" w:rsidTr="00EE42DC">
        <w:trPr>
          <w:trHeight w:val="218"/>
        </w:trPr>
        <w:tc>
          <w:tcPr>
            <w:tcW w:w="1273" w:type="dxa"/>
            <w:vMerge/>
          </w:tcPr>
          <w:p w:rsidR="00EE42DC" w:rsidRPr="003D5BF5" w:rsidRDefault="00EE42DC" w:rsidP="00EE42DC">
            <w:pPr>
              <w:ind w:left="0" w:rightChars="-211" w:right="-455" w:firstLine="0"/>
              <w:rPr>
                <w:color w:val="FF0000"/>
                <w:szCs w:val="22"/>
                <w:u w:val="single"/>
              </w:rPr>
            </w:pPr>
          </w:p>
        </w:tc>
        <w:tc>
          <w:tcPr>
            <w:tcW w:w="2973" w:type="dxa"/>
          </w:tcPr>
          <w:p w:rsidR="00EE42DC" w:rsidRPr="003D5BF5" w:rsidRDefault="00EE42DC" w:rsidP="00EE42DC">
            <w:pPr>
              <w:ind w:left="0" w:rightChars="-211" w:right="-455" w:firstLine="0"/>
              <w:rPr>
                <w:color w:val="FF0000"/>
                <w:szCs w:val="22"/>
                <w:u w:val="single"/>
              </w:rPr>
            </w:pPr>
            <w:r w:rsidRPr="003D5BF5">
              <w:rPr>
                <w:rFonts w:hint="eastAsia"/>
                <w:color w:val="FF0000"/>
                <w:szCs w:val="22"/>
                <w:u w:val="single"/>
              </w:rPr>
              <w:t>医薬品</w:t>
            </w:r>
          </w:p>
        </w:tc>
        <w:tc>
          <w:tcPr>
            <w:tcW w:w="2548" w:type="dxa"/>
          </w:tcPr>
          <w:p w:rsidR="00EE42DC" w:rsidRPr="003D5BF5" w:rsidRDefault="00EE42DC" w:rsidP="00EE42DC">
            <w:pPr>
              <w:ind w:left="0" w:rightChars="-211" w:right="-455" w:firstLine="0"/>
              <w:rPr>
                <w:color w:val="FF0000"/>
                <w:szCs w:val="22"/>
                <w:u w:val="single"/>
              </w:rPr>
            </w:pPr>
          </w:p>
        </w:tc>
        <w:tc>
          <w:tcPr>
            <w:tcW w:w="1392" w:type="dxa"/>
          </w:tcPr>
          <w:p w:rsidR="00EE42DC" w:rsidRPr="003D5BF5" w:rsidRDefault="00EE42DC" w:rsidP="00EE42DC">
            <w:pPr>
              <w:ind w:left="0" w:rightChars="-211" w:right="-455" w:firstLine="0"/>
              <w:rPr>
                <w:color w:val="FF0000"/>
                <w:szCs w:val="22"/>
                <w:u w:val="single"/>
              </w:rPr>
            </w:pPr>
          </w:p>
        </w:tc>
      </w:tr>
      <w:tr w:rsidR="00EE42DC" w:rsidRPr="003D5BF5" w:rsidTr="00EE42DC">
        <w:trPr>
          <w:trHeight w:val="122"/>
        </w:trPr>
        <w:tc>
          <w:tcPr>
            <w:tcW w:w="1273" w:type="dxa"/>
            <w:vMerge/>
          </w:tcPr>
          <w:p w:rsidR="00EE42DC" w:rsidRPr="003D5BF5" w:rsidRDefault="00EE42DC" w:rsidP="00EE42DC">
            <w:pPr>
              <w:ind w:left="0" w:rightChars="-211" w:right="-455" w:firstLine="0"/>
              <w:rPr>
                <w:color w:val="FF0000"/>
                <w:szCs w:val="22"/>
                <w:u w:val="single"/>
              </w:rPr>
            </w:pPr>
          </w:p>
        </w:tc>
        <w:tc>
          <w:tcPr>
            <w:tcW w:w="2973" w:type="dxa"/>
          </w:tcPr>
          <w:p w:rsidR="00EE42DC" w:rsidRPr="003D5BF5" w:rsidRDefault="00EE42DC" w:rsidP="00EE42DC">
            <w:pPr>
              <w:ind w:left="0" w:rightChars="-211" w:right="-455" w:firstLine="0"/>
              <w:rPr>
                <w:color w:val="FF0000"/>
                <w:szCs w:val="22"/>
                <w:u w:val="single"/>
              </w:rPr>
            </w:pPr>
          </w:p>
        </w:tc>
        <w:tc>
          <w:tcPr>
            <w:tcW w:w="2548" w:type="dxa"/>
          </w:tcPr>
          <w:p w:rsidR="00EE42DC" w:rsidRPr="003D5BF5" w:rsidRDefault="00EE42DC" w:rsidP="00EE42DC">
            <w:pPr>
              <w:ind w:left="0" w:rightChars="-211" w:right="-455" w:firstLine="0"/>
              <w:rPr>
                <w:color w:val="FF0000"/>
                <w:szCs w:val="22"/>
                <w:u w:val="single"/>
              </w:rPr>
            </w:pPr>
          </w:p>
        </w:tc>
        <w:tc>
          <w:tcPr>
            <w:tcW w:w="1392" w:type="dxa"/>
          </w:tcPr>
          <w:p w:rsidR="00EE42DC" w:rsidRPr="003D5BF5" w:rsidRDefault="00EE42DC" w:rsidP="00EE42DC">
            <w:pPr>
              <w:ind w:left="0" w:rightChars="-211" w:right="-455" w:firstLine="0"/>
              <w:rPr>
                <w:color w:val="FF0000"/>
                <w:szCs w:val="22"/>
                <w:u w:val="single"/>
              </w:rPr>
            </w:pPr>
          </w:p>
        </w:tc>
      </w:tr>
    </w:tbl>
    <w:p w:rsidR="00106DBC" w:rsidRDefault="00106DBC" w:rsidP="003D5BF5">
      <w:pPr>
        <w:ind w:left="0" w:firstLine="0"/>
        <w:rPr>
          <w:szCs w:val="22"/>
        </w:rPr>
      </w:pPr>
      <w:r>
        <w:rPr>
          <w:szCs w:val="22"/>
        </w:rPr>
        <w:br w:type="page"/>
      </w:r>
    </w:p>
    <w:p w:rsidR="00106DBC" w:rsidRDefault="009946FF" w:rsidP="00106DBC">
      <w:pPr>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20032" behindDoc="0" locked="0" layoutInCell="1" allowOverlap="1" wp14:anchorId="52E34743" wp14:editId="7431A92F">
                <wp:simplePos x="0" y="0"/>
                <wp:positionH relativeFrom="column">
                  <wp:posOffset>3543071</wp:posOffset>
                </wp:positionH>
                <wp:positionV relativeFrom="paragraph">
                  <wp:posOffset>88900</wp:posOffset>
                </wp:positionV>
                <wp:extent cx="1864614" cy="270510"/>
                <wp:effectExtent l="762000" t="0" r="21590" b="929640"/>
                <wp:wrapNone/>
                <wp:docPr id="35" name="線吹き出し 1 (枠付き) 35"/>
                <wp:cNvGraphicFramePr/>
                <a:graphic xmlns:a="http://schemas.openxmlformats.org/drawingml/2006/main">
                  <a:graphicData uri="http://schemas.microsoft.com/office/word/2010/wordprocessingShape">
                    <wps:wsp>
                      <wps:cNvSpPr/>
                      <wps:spPr>
                        <a:xfrm>
                          <a:off x="0" y="0"/>
                          <a:ext cx="1864614" cy="270510"/>
                        </a:xfrm>
                        <a:prstGeom prst="borderCallout1">
                          <a:avLst>
                            <a:gd name="adj1" fmla="val 18750"/>
                            <a:gd name="adj2" fmla="val -8333"/>
                            <a:gd name="adj3" fmla="val 440705"/>
                            <a:gd name="adj4" fmla="val -40357"/>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施設内の実情に</w:t>
                            </w:r>
                            <w:r w:rsidRPr="009946FF">
                              <w:rPr>
                                <w:rFonts w:ascii="ＭＳ Ｐ明朝" w:eastAsia="ＭＳ Ｐ明朝" w:hAnsi="ＭＳ Ｐ明朝"/>
                                <w:color w:val="000000" w:themeColor="text1"/>
                                <w:sz w:val="21"/>
                                <w:szCs w:val="21"/>
                              </w:rPr>
                              <w:t>合わせて</w:t>
                            </w:r>
                            <w:r w:rsidRPr="009946FF">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34743" id="線吹き出し 1 (枠付き) 35" o:spid="_x0000_s1080" type="#_x0000_t47" style="position:absolute;left:0;text-align:left;margin-left:279pt;margin-top:7pt;width:146.8pt;height:21.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" adj="-8717,95192" fillcolor="#ff7c80">
                <v:textbo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施設内の実情に</w:t>
                      </w:r>
                      <w:r w:rsidRPr="009946FF">
                        <w:rPr>
                          <w:rFonts w:ascii="ＭＳ Ｐ明朝" w:eastAsia="ＭＳ Ｐ明朝" w:hAnsi="ＭＳ Ｐ明朝"/>
                          <w:color w:val="000000" w:themeColor="text1"/>
                          <w:sz w:val="21"/>
                          <w:szCs w:val="21"/>
                        </w:rPr>
                        <w:t>合わせて</w:t>
                      </w:r>
                      <w:r w:rsidRPr="009946FF">
                        <w:rPr>
                          <w:rFonts w:ascii="ＭＳ Ｐ明朝" w:eastAsia="ＭＳ Ｐ明朝" w:hAnsi="ＭＳ Ｐ明朝" w:hint="eastAsia"/>
                          <w:color w:val="000000" w:themeColor="text1"/>
                          <w:sz w:val="21"/>
                          <w:szCs w:val="21"/>
                        </w:rPr>
                        <w:t>掲載</w:t>
                      </w:r>
                    </w:p>
                  </w:txbxContent>
                </v:textbox>
                <o:callout v:ext="edit" minusy="t"/>
              </v:shape>
            </w:pict>
          </mc:Fallback>
        </mc:AlternateContent>
      </w:r>
    </w:p>
    <w:p w:rsidR="00106DBC" w:rsidRPr="00F769C2" w:rsidRDefault="006B2A09" w:rsidP="006B2A09">
      <w:pPr>
        <w:ind w:leftChars="200" w:left="431" w:firstLine="0"/>
        <w:rPr>
          <w:szCs w:val="22"/>
        </w:rPr>
      </w:pPr>
      <w:r>
        <w:rPr>
          <w:rFonts w:hint="eastAsia"/>
          <w:szCs w:val="22"/>
        </w:rPr>
        <w:t xml:space="preserve">②　</w:t>
      </w:r>
      <w:r w:rsidR="00106DBC" w:rsidRPr="00F769C2">
        <w:rPr>
          <w:rFonts w:hint="eastAsia"/>
          <w:szCs w:val="22"/>
        </w:rPr>
        <w:t>建物内のより安全な場所</w:t>
      </w:r>
    </w:p>
    <w:p w:rsidR="00106DBC" w:rsidRPr="00596EEC" w:rsidRDefault="00106DBC" w:rsidP="006B2A09">
      <w:pPr>
        <w:spacing w:afterLines="70" w:after="246"/>
        <w:ind w:leftChars="300" w:left="646" w:firstLineChars="100" w:firstLine="215"/>
        <w:rPr>
          <w:szCs w:val="22"/>
        </w:rPr>
      </w:pPr>
      <w:r w:rsidRPr="00000F3E">
        <w:rPr>
          <w:rFonts w:hint="eastAsia"/>
          <w:szCs w:val="22"/>
        </w:rPr>
        <w:t>当施設</w:t>
      </w:r>
      <w:r w:rsidR="009A1B7E" w:rsidRPr="00E111CA">
        <w:rPr>
          <w:rFonts w:hint="eastAsia"/>
          <w:szCs w:val="22"/>
        </w:rPr>
        <w:t>（</w:t>
      </w:r>
      <w:r w:rsidR="009A1B7E" w:rsidRPr="003213C2">
        <w:rPr>
          <w:rFonts w:cs="Generic19-Regular" w:hint="eastAsia"/>
          <w:color w:val="FF0000"/>
          <w:kern w:val="0"/>
          <w:szCs w:val="22"/>
          <w:u w:val="single"/>
        </w:rPr>
        <w:t>○○</w:t>
      </w:r>
      <w:r w:rsidR="009A1B7E" w:rsidRPr="00477946">
        <w:rPr>
          <w:rFonts w:cs="Generic19-Regular" w:hint="eastAsia"/>
          <w:color w:val="FF0000"/>
          <w:kern w:val="0"/>
          <w:szCs w:val="22"/>
          <w:u w:val="single"/>
        </w:rPr>
        <w:t>ホテル</w:t>
      </w:r>
      <w:r w:rsidR="009A1B7E" w:rsidRPr="00E111CA">
        <w:rPr>
          <w:rFonts w:cs="Generic19-Regular" w:hint="eastAsia"/>
          <w:kern w:val="0"/>
          <w:szCs w:val="22"/>
        </w:rPr>
        <w:t>）</w:t>
      </w:r>
      <w:r w:rsidRPr="00106DBC">
        <w:rPr>
          <w:rFonts w:hint="eastAsia"/>
          <w:szCs w:val="22"/>
        </w:rPr>
        <w:t>の建物内のより安全な場所は下図のとおりである。今後必要に応じて、「活火山における退避壕等の充実に向けた手引き」を参考に、施設の強化に努める。</w:t>
      </w:r>
    </w:p>
    <w:p w:rsidR="00106DBC" w:rsidRPr="005B396E" w:rsidRDefault="009A517C" w:rsidP="00106DBC">
      <w:pPr>
        <w:ind w:left="0" w:firstLine="0"/>
        <w:rPr>
          <w:szCs w:val="22"/>
        </w:rPr>
      </w:pPr>
      <w:r>
        <w:rPr>
          <w:rFonts w:hint="eastAsia"/>
          <w:szCs w:val="22"/>
        </w:rPr>
        <w:t xml:space="preserve">　　　　　</w:t>
      </w:r>
      <w:r w:rsidR="005B396E">
        <w:rPr>
          <w:dstrike/>
          <w:noProof/>
        </w:rPr>
        <w:drawing>
          <wp:inline distT="0" distB="0" distL="0" distR="0" wp14:anchorId="5F4925DB" wp14:editId="2F2A5757">
            <wp:extent cx="4397576" cy="2421331"/>
            <wp:effectExtent l="0" t="0" r="3175" b="0"/>
            <wp:docPr id="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22" cstate="print">
                      <a:extLst>
                        <a:ext uri="{28A0092B-C50C-407E-A947-70E740481C1C}">
                          <a14:useLocalDpi xmlns:a14="http://schemas.microsoft.com/office/drawing/2010/main" val="0"/>
                        </a:ext>
                      </a:extLst>
                    </a:blip>
                    <a:srcRect l="9241" t="6795" r="36204" b="71944"/>
                    <a:stretch/>
                  </pic:blipFill>
                  <pic:spPr>
                    <a:xfrm>
                      <a:off x="0" y="0"/>
                      <a:ext cx="4414819" cy="2430825"/>
                    </a:xfrm>
                    <a:prstGeom prst="rect">
                      <a:avLst/>
                    </a:prstGeom>
                  </pic:spPr>
                </pic:pic>
              </a:graphicData>
            </a:graphic>
          </wp:inline>
        </w:drawing>
      </w:r>
    </w:p>
    <w:p w:rsidR="00106DBC" w:rsidRPr="00C812B6" w:rsidRDefault="00106DBC" w:rsidP="008979A9">
      <w:pPr>
        <w:spacing w:beforeLines="30" w:before="105"/>
        <w:ind w:left="0" w:firstLine="0"/>
        <w:rPr>
          <w:rFonts w:ascii="ＭＳ ゴシック" w:eastAsia="ＭＳ ゴシック" w:hAnsi="ＭＳ ゴシック"/>
          <w:szCs w:val="22"/>
        </w:rPr>
      </w:pPr>
      <w:r w:rsidRPr="00C812B6">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w:t>
      </w:r>
      <w:r w:rsidRPr="00C812B6">
        <w:rPr>
          <w:rFonts w:ascii="ＭＳ ゴシック" w:eastAsia="ＭＳ ゴシック" w:hAnsi="ＭＳ ゴシック" w:hint="eastAsia"/>
          <w:szCs w:val="22"/>
        </w:rPr>
        <w:t>図</w:t>
      </w:r>
      <w:r w:rsidR="009A1B7E">
        <w:rPr>
          <w:rFonts w:ascii="ＭＳ ゴシック" w:eastAsia="ＭＳ ゴシック" w:hAnsi="ＭＳ ゴシック" w:hint="eastAsia"/>
          <w:szCs w:val="22"/>
        </w:rPr>
        <w:t>７</w:t>
      </w:r>
      <w:r w:rsidRPr="00C812B6">
        <w:rPr>
          <w:rFonts w:ascii="ＭＳ ゴシック" w:eastAsia="ＭＳ ゴシック" w:hAnsi="ＭＳ ゴシック"/>
          <w:szCs w:val="22"/>
        </w:rPr>
        <w:t xml:space="preserve"> </w:t>
      </w:r>
      <w:r w:rsidRPr="00C812B6">
        <w:rPr>
          <w:rFonts w:ascii="ＭＳ ゴシック" w:eastAsia="ＭＳ ゴシック" w:hAnsi="ＭＳ ゴシック" w:hint="eastAsia"/>
          <w:color w:val="FF0000"/>
          <w:szCs w:val="22"/>
          <w:u w:val="single"/>
        </w:rPr>
        <w:t>○○</w:t>
      </w:r>
      <w:r w:rsidR="009A1B7E">
        <w:rPr>
          <w:rFonts w:ascii="ＭＳ ゴシック" w:eastAsia="ＭＳ ゴシック" w:hAnsi="ＭＳ ゴシック" w:hint="eastAsia"/>
          <w:color w:val="FF0000"/>
          <w:szCs w:val="22"/>
          <w:u w:val="single"/>
        </w:rPr>
        <w:t>ホテル</w:t>
      </w:r>
      <w:r w:rsidRPr="00C812B6">
        <w:rPr>
          <w:rFonts w:ascii="ＭＳ ゴシック" w:eastAsia="ＭＳ ゴシック" w:hAnsi="ＭＳ ゴシック" w:hint="eastAsia"/>
          <w:color w:val="FF0000"/>
          <w:szCs w:val="22"/>
          <w:u w:val="single"/>
        </w:rPr>
        <w:t>内</w:t>
      </w:r>
      <w:r w:rsidRPr="00C812B6">
        <w:rPr>
          <w:rFonts w:ascii="ＭＳ ゴシック" w:eastAsia="ＭＳ ゴシック" w:hAnsi="ＭＳ ゴシック" w:hint="eastAsia"/>
          <w:szCs w:val="22"/>
        </w:rPr>
        <w:t>のより安全な場所</w:t>
      </w:r>
    </w:p>
    <w:p w:rsidR="00106DBC" w:rsidRDefault="00106DBC" w:rsidP="00106DBC">
      <w:pPr>
        <w:ind w:left="0" w:firstLine="0"/>
        <w:rPr>
          <w:szCs w:val="22"/>
        </w:rPr>
      </w:pPr>
    </w:p>
    <w:p w:rsidR="005203A0" w:rsidRDefault="005203A0" w:rsidP="00106DBC">
      <w:pPr>
        <w:ind w:left="0" w:firstLine="0"/>
        <w:rPr>
          <w:szCs w:val="22"/>
        </w:rPr>
      </w:pPr>
      <w:r>
        <w:rPr>
          <w:szCs w:val="22"/>
        </w:rPr>
        <w:br w:type="page"/>
      </w:r>
    </w:p>
    <w:p w:rsidR="005203A0" w:rsidRDefault="005203A0" w:rsidP="00106DBC">
      <w:pPr>
        <w:ind w:left="0" w:firstLine="0"/>
        <w:rPr>
          <w:szCs w:val="22"/>
        </w:rPr>
      </w:pPr>
    </w:p>
    <w:p w:rsidR="009A1B7E" w:rsidRDefault="004060ED" w:rsidP="009A1B7E">
      <w:pPr>
        <w:rPr>
          <w:szCs w:val="22"/>
        </w:rPr>
      </w:pPr>
      <w:r>
        <w:rPr>
          <w:dstrike/>
          <w:noProof/>
          <w:szCs w:val="22"/>
        </w:rPr>
        <mc:AlternateContent>
          <mc:Choice Requires="wps">
            <w:drawing>
              <wp:anchor distT="0" distB="0" distL="114300" distR="114300" simplePos="0" relativeHeight="251959296" behindDoc="0" locked="0" layoutInCell="1" allowOverlap="1" wp14:anchorId="59078E84" wp14:editId="11F34D4D">
                <wp:simplePos x="0" y="0"/>
                <wp:positionH relativeFrom="column">
                  <wp:posOffset>3747897</wp:posOffset>
                </wp:positionH>
                <wp:positionV relativeFrom="paragraph">
                  <wp:posOffset>40945</wp:posOffset>
                </wp:positionV>
                <wp:extent cx="1737614" cy="270510"/>
                <wp:effectExtent l="152400" t="0" r="15240" b="415290"/>
                <wp:wrapNone/>
                <wp:docPr id="86" name="線吹き出し 1 (枠付き) 86"/>
                <wp:cNvGraphicFramePr/>
                <a:graphic xmlns:a="http://schemas.openxmlformats.org/drawingml/2006/main">
                  <a:graphicData uri="http://schemas.microsoft.com/office/word/2010/wordprocessingShape">
                    <wps:wsp>
                      <wps:cNvSpPr/>
                      <wps:spPr>
                        <a:xfrm>
                          <a:off x="0" y="0"/>
                          <a:ext cx="1737614" cy="270510"/>
                        </a:xfrm>
                        <a:prstGeom prst="borderCallout1">
                          <a:avLst>
                            <a:gd name="adj1" fmla="val 18750"/>
                            <a:gd name="adj2" fmla="val -8333"/>
                            <a:gd name="adj3" fmla="val 245531"/>
                            <a:gd name="adj4" fmla="val 44116"/>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Pr>
                                <w:rFonts w:ascii="ＭＳ Ｐ明朝" w:eastAsia="ＭＳ Ｐ明朝" w:hAnsi="ＭＳ Ｐ明朝" w:hint="eastAsia"/>
                                <w:color w:val="000000" w:themeColor="text1"/>
                                <w:sz w:val="21"/>
                                <w:szCs w:val="21"/>
                              </w:rPr>
                              <w:t>実</w:t>
                            </w:r>
                            <w:r w:rsidRPr="00816EF9">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78E84" id="線吹き出し 1 (枠付き) 86" o:spid="_x0000_s1081" type="#_x0000_t47" style="position:absolute;left:0;text-align:left;margin-left:295.1pt;margin-top:3.2pt;width:136.8pt;height:21.3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" adj="9529,53035" fillcolor="#ff7c80">
                <v:textbo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Pr>
                          <w:rFonts w:ascii="ＭＳ Ｐ明朝" w:eastAsia="ＭＳ Ｐ明朝" w:hAnsi="ＭＳ Ｐ明朝" w:hint="eastAsia"/>
                          <w:color w:val="000000" w:themeColor="text1"/>
                          <w:sz w:val="21"/>
                          <w:szCs w:val="21"/>
                        </w:rPr>
                        <w:t>実</w:t>
                      </w:r>
                      <w:r w:rsidRPr="00816EF9">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x="t" minusy="t"/>
              </v:shape>
            </w:pict>
          </mc:Fallback>
        </mc:AlternateContent>
      </w:r>
      <w:r w:rsidR="009A1B7E" w:rsidRPr="00CA5BEB">
        <w:rPr>
          <w:rFonts w:hint="eastAsia"/>
          <w:szCs w:val="22"/>
        </w:rPr>
        <w:t>（</w:t>
      </w:r>
      <w:r w:rsidR="009A1B7E">
        <w:rPr>
          <w:rFonts w:hint="eastAsia"/>
          <w:szCs w:val="22"/>
        </w:rPr>
        <w:t>２</w:t>
      </w:r>
      <w:r w:rsidR="009A1B7E" w:rsidRPr="00CA5BEB">
        <w:rPr>
          <w:rFonts w:hint="eastAsia"/>
          <w:szCs w:val="22"/>
        </w:rPr>
        <w:t>）</w:t>
      </w:r>
      <w:r w:rsidR="009A1B7E" w:rsidRPr="009A1B7E">
        <w:rPr>
          <w:rFonts w:hint="eastAsia"/>
          <w:szCs w:val="22"/>
        </w:rPr>
        <w:t>地区全体の施設整備</w:t>
      </w:r>
      <w:r w:rsidR="009A1B7E">
        <w:rPr>
          <w:rFonts w:hint="eastAsia"/>
          <w:szCs w:val="22"/>
        </w:rPr>
        <w:t>・備品等の状況</w:t>
      </w:r>
    </w:p>
    <w:p w:rsidR="009A1B7E" w:rsidRPr="00CA5BEB" w:rsidRDefault="009A1B7E" w:rsidP="00206C12">
      <w:pPr>
        <w:ind w:leftChars="100" w:left="215" w:firstLineChars="100" w:firstLine="215"/>
        <w:rPr>
          <w:szCs w:val="22"/>
        </w:rPr>
      </w:pPr>
      <w:r w:rsidRPr="009A1B7E">
        <w:rPr>
          <w:rFonts w:hint="eastAsia"/>
          <w:szCs w:val="22"/>
        </w:rPr>
        <w:t>①</w:t>
      </w:r>
      <w:r w:rsidR="00206C12">
        <w:rPr>
          <w:rFonts w:hint="eastAsia"/>
          <w:szCs w:val="22"/>
        </w:rPr>
        <w:t xml:space="preserve">　</w:t>
      </w:r>
      <w:r w:rsidRPr="009A1B7E">
        <w:rPr>
          <w:szCs w:val="22"/>
        </w:rPr>
        <w:t>資器材、備蓄物資</w:t>
      </w:r>
    </w:p>
    <w:p w:rsidR="00206C12" w:rsidRPr="00000F3E" w:rsidRDefault="004060ED" w:rsidP="004060ED">
      <w:pPr>
        <w:ind w:leftChars="300" w:left="646" w:firstLineChars="100" w:firstLine="215"/>
        <w:rPr>
          <w:szCs w:val="22"/>
        </w:rPr>
      </w:pPr>
      <w:r>
        <w:rPr>
          <w:dstrike/>
          <w:noProof/>
          <w:szCs w:val="22"/>
        </w:rPr>
        <mc:AlternateContent>
          <mc:Choice Requires="wps">
            <w:drawing>
              <wp:anchor distT="0" distB="0" distL="114300" distR="114300" simplePos="0" relativeHeight="251957248" behindDoc="0" locked="0" layoutInCell="1" allowOverlap="1" wp14:anchorId="73452236" wp14:editId="3E3E7484">
                <wp:simplePos x="0" y="0"/>
                <wp:positionH relativeFrom="column">
                  <wp:posOffset>3550387</wp:posOffset>
                </wp:positionH>
                <wp:positionV relativeFrom="paragraph">
                  <wp:posOffset>544881</wp:posOffset>
                </wp:positionV>
                <wp:extent cx="1934845" cy="270510"/>
                <wp:effectExtent l="781050" t="0" r="27305" b="91440"/>
                <wp:wrapNone/>
                <wp:docPr id="62" name="線吹き出し 1 (枠付き) 62"/>
                <wp:cNvGraphicFramePr/>
                <a:graphic xmlns:a="http://schemas.openxmlformats.org/drawingml/2006/main">
                  <a:graphicData uri="http://schemas.microsoft.com/office/word/2010/wordprocessingShape">
                    <wps:wsp>
                      <wps:cNvSpPr/>
                      <wps:spPr>
                        <a:xfrm>
                          <a:off x="0" y="0"/>
                          <a:ext cx="1934845" cy="270510"/>
                        </a:xfrm>
                        <a:prstGeom prst="borderCallout1">
                          <a:avLst>
                            <a:gd name="adj1" fmla="val 18750"/>
                            <a:gd name="adj2" fmla="val -8333"/>
                            <a:gd name="adj3" fmla="val 126545"/>
                            <a:gd name="adj4" fmla="val -39229"/>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・各</w:t>
                            </w: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52236" id="線吹き出し 1 (枠付き) 62" o:spid="_x0000_s1082" type="#_x0000_t47" style="position:absolute;left:0;text-align:left;margin-left:279.55pt;margin-top:42.9pt;width:152.35pt;height:21.3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" adj="-8473,27334" fillcolor="#ff7c80">
                <v:textbo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・各</w:t>
                      </w: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v:textbox>
                <o:callout v:ext="edit" minusy="t"/>
              </v:shape>
            </w:pict>
          </mc:Fallback>
        </mc:AlternateContent>
      </w:r>
      <w:r w:rsidR="009A1B7E" w:rsidRPr="00000F3E">
        <w:rPr>
          <w:rFonts w:hint="eastAsia"/>
          <w:szCs w:val="22"/>
        </w:rPr>
        <w:t>当</w:t>
      </w:r>
      <w:r w:rsidR="00206C12">
        <w:rPr>
          <w:rFonts w:hint="eastAsia"/>
          <w:szCs w:val="22"/>
        </w:rPr>
        <w:t>地区で現在</w:t>
      </w:r>
      <w:r w:rsidR="009A1B7E" w:rsidRPr="00000F3E">
        <w:rPr>
          <w:rFonts w:hint="eastAsia"/>
          <w:szCs w:val="22"/>
        </w:rPr>
        <w:t>保有する</w:t>
      </w:r>
      <w:r w:rsidR="009A1B7E" w:rsidRPr="00596EEC">
        <w:rPr>
          <w:szCs w:val="22"/>
        </w:rPr>
        <w:t>避難誘導の際に</w:t>
      </w:r>
      <w:r w:rsidR="00206C12" w:rsidRPr="00206C12">
        <w:rPr>
          <w:rFonts w:hint="eastAsia"/>
          <w:szCs w:val="22"/>
        </w:rPr>
        <w:t>必要となる</w:t>
      </w:r>
      <w:r w:rsidR="009A1B7E" w:rsidRPr="00596EEC">
        <w:rPr>
          <w:szCs w:val="22"/>
        </w:rPr>
        <w:t>資器材</w:t>
      </w:r>
      <w:r w:rsidR="00206C12" w:rsidRPr="00206C12">
        <w:rPr>
          <w:rFonts w:hint="eastAsia"/>
          <w:szCs w:val="22"/>
        </w:rPr>
        <w:t>、緊急退避した従業員、利用者等のための</w:t>
      </w:r>
      <w:r w:rsidR="009A1B7E">
        <w:rPr>
          <w:rFonts w:hint="eastAsia"/>
          <w:szCs w:val="22"/>
        </w:rPr>
        <w:t>備蓄</w:t>
      </w:r>
      <w:r w:rsidR="009A1B7E" w:rsidRPr="00596EEC">
        <w:rPr>
          <w:szCs w:val="22"/>
        </w:rPr>
        <w:t>物資は、</w:t>
      </w:r>
      <w:r w:rsidR="009A1B7E">
        <w:rPr>
          <w:rFonts w:hint="eastAsia"/>
          <w:szCs w:val="22"/>
        </w:rPr>
        <w:t>下</w:t>
      </w:r>
      <w:r w:rsidR="009A1B7E" w:rsidRPr="00596EEC">
        <w:rPr>
          <w:szCs w:val="22"/>
        </w:rPr>
        <w:t>表のとおりである。</w:t>
      </w:r>
      <w:r w:rsidR="00206C12" w:rsidRPr="00206C12">
        <w:rPr>
          <w:rFonts w:hint="eastAsia"/>
          <w:szCs w:val="22"/>
        </w:rPr>
        <w:t>代表施設は、</w:t>
      </w:r>
      <w:r w:rsidR="00206C12" w:rsidRPr="00206C12">
        <w:rPr>
          <w:rFonts w:hint="eastAsia"/>
          <w:color w:val="FF0000"/>
          <w:szCs w:val="22"/>
          <w:u w:val="single"/>
        </w:rPr>
        <w:t>毎年○○月</w:t>
      </w:r>
      <w:r w:rsidR="00206C12" w:rsidRPr="00206C12">
        <w:rPr>
          <w:rFonts w:hint="eastAsia"/>
          <w:szCs w:val="22"/>
        </w:rPr>
        <w:t>に各施設に報告を求め、更新する。</w:t>
      </w:r>
    </w:p>
    <w:p w:rsidR="009A1B7E" w:rsidRPr="00000F3E" w:rsidRDefault="009A1B7E" w:rsidP="009A1B7E">
      <w:pPr>
        <w:ind w:leftChars="200" w:left="431" w:firstLineChars="100" w:firstLine="215"/>
        <w:rPr>
          <w:szCs w:val="22"/>
        </w:rPr>
      </w:pPr>
    </w:p>
    <w:p w:rsidR="009A1B7E" w:rsidRPr="00CA5BEB" w:rsidRDefault="009A1B7E" w:rsidP="00206C12">
      <w:pPr>
        <w:spacing w:afterLines="30" w:after="105"/>
        <w:ind w:left="0" w:rightChars="-211" w:right="-455" w:firstLine="0"/>
        <w:jc w:val="center"/>
        <w:rPr>
          <w:rFonts w:ascii="ＭＳ ゴシック" w:eastAsia="ＭＳ ゴシック" w:hAnsi="ＭＳ ゴシック"/>
          <w:szCs w:val="22"/>
        </w:rPr>
      </w:pPr>
      <w:r w:rsidRPr="00CA5BEB">
        <w:rPr>
          <w:rFonts w:ascii="ＭＳ ゴシック" w:eastAsia="ＭＳ ゴシック" w:hAnsi="ＭＳ ゴシック" w:hint="eastAsia"/>
          <w:szCs w:val="22"/>
        </w:rPr>
        <w:t>表1</w:t>
      </w:r>
      <w:r w:rsidR="00206C12">
        <w:rPr>
          <w:rFonts w:ascii="ＭＳ ゴシック" w:eastAsia="ＭＳ ゴシック" w:hAnsi="ＭＳ ゴシック"/>
          <w:szCs w:val="22"/>
        </w:rPr>
        <w:t>6</w:t>
      </w:r>
      <w:r w:rsidRPr="00CA5BEB">
        <w:rPr>
          <w:rFonts w:ascii="ＭＳ ゴシック" w:eastAsia="ＭＳ ゴシック" w:hAnsi="ＭＳ ゴシック"/>
          <w:szCs w:val="22"/>
        </w:rPr>
        <w:t xml:space="preserve"> </w:t>
      </w:r>
      <w:r w:rsidR="00BA6CBB">
        <w:rPr>
          <w:rFonts w:ascii="ＭＳ ゴシック" w:eastAsia="ＭＳ ゴシック" w:hAnsi="ＭＳ ゴシック" w:hint="eastAsia"/>
          <w:szCs w:val="22"/>
        </w:rPr>
        <w:t>当</w:t>
      </w:r>
      <w:r w:rsidR="00206C12" w:rsidRPr="00206C12">
        <w:rPr>
          <w:rFonts w:ascii="ＭＳ ゴシック" w:eastAsia="ＭＳ ゴシック" w:hAnsi="ＭＳ ゴシック" w:hint="eastAsia"/>
          <w:szCs w:val="22"/>
        </w:rPr>
        <w:t>地区における</w:t>
      </w:r>
      <w:r w:rsidRPr="00CA5BEB">
        <w:rPr>
          <w:rFonts w:ascii="ＭＳ ゴシック" w:eastAsia="ＭＳ ゴシック" w:hAnsi="ＭＳ ゴシック"/>
          <w:szCs w:val="22"/>
        </w:rPr>
        <w:t>資器材、</w:t>
      </w:r>
      <w:r w:rsidRPr="00CA5BEB">
        <w:rPr>
          <w:rFonts w:ascii="ＭＳ ゴシック" w:eastAsia="ＭＳ ゴシック" w:hAnsi="ＭＳ ゴシック" w:hint="eastAsia"/>
          <w:szCs w:val="22"/>
        </w:rPr>
        <w:t>備蓄</w:t>
      </w:r>
      <w:r w:rsidRPr="00CA5BEB">
        <w:rPr>
          <w:rFonts w:ascii="ＭＳ ゴシック" w:eastAsia="ＭＳ ゴシック" w:hAnsi="ＭＳ ゴシック"/>
          <w:szCs w:val="22"/>
        </w:rPr>
        <w:t>物資一覧</w:t>
      </w:r>
    </w:p>
    <w:tbl>
      <w:tblPr>
        <w:tblStyle w:val="a3"/>
        <w:tblW w:w="0" w:type="auto"/>
        <w:tblInd w:w="562" w:type="dxa"/>
        <w:tblLook w:val="04A0" w:firstRow="1" w:lastRow="0" w:firstColumn="1" w:lastColumn="0" w:noHBand="0" w:noVBand="1"/>
      </w:tblPr>
      <w:tblGrid>
        <w:gridCol w:w="1701"/>
        <w:gridCol w:w="1418"/>
        <w:gridCol w:w="1276"/>
        <w:gridCol w:w="1275"/>
        <w:gridCol w:w="1276"/>
        <w:gridCol w:w="1099"/>
      </w:tblGrid>
      <w:tr w:rsidR="005203A0" w:rsidTr="00FB55AC">
        <w:tc>
          <w:tcPr>
            <w:tcW w:w="1701" w:type="dxa"/>
            <w:shd w:val="clear" w:color="auto" w:fill="D9D9D9" w:themeFill="background1" w:themeFillShade="D9"/>
            <w:vAlign w:val="center"/>
          </w:tcPr>
          <w:p w:rsidR="005203A0" w:rsidRDefault="005203A0" w:rsidP="00206C12">
            <w:pPr>
              <w:ind w:left="0" w:firstLine="0"/>
              <w:jc w:val="center"/>
              <w:rPr>
                <w:szCs w:val="22"/>
              </w:rPr>
            </w:pPr>
            <w:r w:rsidRPr="00206C12">
              <w:rPr>
                <w:rFonts w:hint="eastAsia"/>
                <w:szCs w:val="22"/>
              </w:rPr>
              <w:t>資器材</w:t>
            </w:r>
            <w:r>
              <w:rPr>
                <w:rFonts w:hint="eastAsia"/>
                <w:szCs w:val="22"/>
              </w:rPr>
              <w:t>等</w:t>
            </w:r>
          </w:p>
        </w:tc>
        <w:tc>
          <w:tcPr>
            <w:tcW w:w="1418" w:type="dxa"/>
            <w:shd w:val="clear" w:color="auto" w:fill="D9D9D9" w:themeFill="background1" w:themeFillShade="D9"/>
            <w:vAlign w:val="center"/>
          </w:tcPr>
          <w:p w:rsidR="005203A0" w:rsidRPr="005203A0" w:rsidRDefault="005203A0" w:rsidP="005203A0">
            <w:pPr>
              <w:pStyle w:val="Default"/>
              <w:snapToGrid w:val="0"/>
              <w:spacing w:line="240" w:lineRule="exact"/>
              <w:ind w:leftChars="-50" w:left="-108" w:rightChars="-50" w:right="-108"/>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★○○ホテル</w:t>
            </w:r>
          </w:p>
        </w:tc>
        <w:tc>
          <w:tcPr>
            <w:tcW w:w="1276" w:type="dxa"/>
            <w:shd w:val="clear" w:color="auto" w:fill="D9D9D9" w:themeFill="background1" w:themeFillShade="D9"/>
            <w:vAlign w:val="center"/>
          </w:tcPr>
          <w:p w:rsidR="005203A0" w:rsidRPr="005203A0" w:rsidRDefault="005203A0" w:rsidP="004060ED">
            <w:pPr>
              <w:pStyle w:val="Default"/>
              <w:snapToGrid w:val="0"/>
              <w:spacing w:line="240" w:lineRule="exact"/>
              <w:ind w:leftChars="-50" w:left="-108" w:rightChars="-50" w:right="-108"/>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○○旅館</w:t>
            </w:r>
          </w:p>
        </w:tc>
        <w:tc>
          <w:tcPr>
            <w:tcW w:w="1275" w:type="dxa"/>
            <w:shd w:val="clear" w:color="auto" w:fill="D9D9D9" w:themeFill="background1" w:themeFillShade="D9"/>
            <w:vAlign w:val="center"/>
          </w:tcPr>
          <w:p w:rsidR="004060ED" w:rsidRDefault="005203A0" w:rsidP="004060ED">
            <w:pPr>
              <w:pStyle w:val="Default"/>
              <w:snapToGrid w:val="0"/>
              <w:spacing w:line="240" w:lineRule="exact"/>
              <w:ind w:leftChars="-50" w:left="-108" w:rightChars="-50" w:right="-108"/>
              <w:jc w:val="center"/>
              <w:rPr>
                <w:rFonts w:ascii="ＭＳ Ｐ明朝" w:eastAsia="ＭＳ Ｐ明朝" w:hAnsi="ＭＳ Ｐ明朝"/>
                <w:dstrike w:val="0"/>
                <w:color w:val="FF0000"/>
                <w:sz w:val="22"/>
                <w:szCs w:val="22"/>
                <w:u w:val="single"/>
              </w:rPr>
            </w:pPr>
            <w:r w:rsidRPr="005203A0">
              <w:rPr>
                <w:rFonts w:ascii="ＭＳ Ｐ明朝" w:eastAsia="ＭＳ Ｐ明朝" w:hAnsi="ＭＳ Ｐ明朝" w:hint="eastAsia"/>
                <w:dstrike w:val="0"/>
                <w:color w:val="FF0000"/>
                <w:sz w:val="22"/>
                <w:szCs w:val="22"/>
                <w:u w:val="single"/>
              </w:rPr>
              <w:t>○○</w:t>
            </w:r>
          </w:p>
          <w:p w:rsidR="005203A0" w:rsidRPr="005203A0" w:rsidRDefault="005203A0" w:rsidP="004060ED">
            <w:pPr>
              <w:pStyle w:val="Default"/>
              <w:snapToGrid w:val="0"/>
              <w:spacing w:line="240" w:lineRule="exact"/>
              <w:ind w:leftChars="-50" w:left="-108" w:rightChars="-50" w:right="-108"/>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土産物店</w:t>
            </w:r>
          </w:p>
        </w:tc>
        <w:tc>
          <w:tcPr>
            <w:tcW w:w="1276" w:type="dxa"/>
            <w:shd w:val="clear" w:color="auto" w:fill="D9D9D9" w:themeFill="background1" w:themeFillShade="D9"/>
            <w:vAlign w:val="center"/>
          </w:tcPr>
          <w:p w:rsidR="005203A0" w:rsidRPr="005203A0" w:rsidRDefault="005203A0" w:rsidP="00FB55AC">
            <w:pPr>
              <w:pStyle w:val="Default"/>
              <w:snapToGrid w:val="0"/>
              <w:spacing w:line="240" w:lineRule="exact"/>
              <w:ind w:leftChars="-10" w:left="86" w:rightChars="-50" w:right="-108" w:hangingChars="50" w:hanging="108"/>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共同の防災備蓄倉庫</w:t>
            </w:r>
          </w:p>
        </w:tc>
        <w:tc>
          <w:tcPr>
            <w:tcW w:w="1099" w:type="dxa"/>
            <w:shd w:val="clear" w:color="auto" w:fill="D9D9D9" w:themeFill="background1" w:themeFillShade="D9"/>
            <w:vAlign w:val="center"/>
          </w:tcPr>
          <w:p w:rsidR="005203A0" w:rsidRPr="004060ED" w:rsidRDefault="004060ED" w:rsidP="005203A0">
            <w:pPr>
              <w:pStyle w:val="Default"/>
              <w:snapToGrid w:val="0"/>
              <w:spacing w:line="240" w:lineRule="exact"/>
              <w:jc w:val="center"/>
              <w:rPr>
                <w:dstrike w:val="0"/>
                <w:sz w:val="22"/>
                <w:szCs w:val="22"/>
              </w:rPr>
            </w:pPr>
            <w:r w:rsidRPr="004060ED">
              <w:rPr>
                <w:rFonts w:hint="eastAsia"/>
                <w:dstrike w:val="0"/>
                <w:sz w:val="22"/>
                <w:szCs w:val="22"/>
              </w:rPr>
              <w:t>合計</w:t>
            </w:r>
          </w:p>
        </w:tc>
      </w:tr>
      <w:tr w:rsidR="005203A0" w:rsidTr="00BA6CBB">
        <w:tc>
          <w:tcPr>
            <w:tcW w:w="1701" w:type="dxa"/>
            <w:vAlign w:val="center"/>
          </w:tcPr>
          <w:p w:rsidR="005203A0" w:rsidRDefault="005203A0" w:rsidP="005203A0">
            <w:pPr>
              <w:ind w:left="0" w:rightChars="-51" w:right="-110" w:firstLine="0"/>
              <w:jc w:val="both"/>
              <w:rPr>
                <w:szCs w:val="22"/>
              </w:rPr>
            </w:pPr>
            <w:r w:rsidRPr="003D5BF5">
              <w:rPr>
                <w:rFonts w:hint="eastAsia"/>
                <w:color w:val="FF0000"/>
                <w:szCs w:val="22"/>
                <w:u w:val="single"/>
              </w:rPr>
              <w:t>携帯用拡声器</w:t>
            </w:r>
          </w:p>
        </w:tc>
        <w:tc>
          <w:tcPr>
            <w:tcW w:w="1418" w:type="dxa"/>
          </w:tcPr>
          <w:p w:rsidR="005203A0" w:rsidRPr="003D5BF5" w:rsidRDefault="005203A0" w:rsidP="00203953">
            <w:pPr>
              <w:ind w:left="0" w:rightChars="-211" w:right="-455" w:firstLine="0"/>
              <w:rPr>
                <w:color w:val="FF0000"/>
                <w:szCs w:val="22"/>
                <w:u w:val="single"/>
              </w:rPr>
            </w:pPr>
          </w:p>
        </w:tc>
        <w:tc>
          <w:tcPr>
            <w:tcW w:w="1276" w:type="dxa"/>
          </w:tcPr>
          <w:p w:rsidR="005203A0" w:rsidRPr="003D5BF5" w:rsidRDefault="005203A0" w:rsidP="00203953">
            <w:pPr>
              <w:ind w:left="0" w:rightChars="-211" w:right="-455" w:firstLine="0"/>
              <w:rPr>
                <w:color w:val="FF0000"/>
                <w:szCs w:val="22"/>
                <w:u w:val="single"/>
              </w:rPr>
            </w:pPr>
          </w:p>
        </w:tc>
        <w:tc>
          <w:tcPr>
            <w:tcW w:w="1275" w:type="dxa"/>
          </w:tcPr>
          <w:p w:rsidR="005203A0" w:rsidRDefault="005203A0" w:rsidP="00203953">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203953">
            <w:pPr>
              <w:ind w:left="0" w:rightChars="-211" w:right="-455" w:firstLine="0"/>
              <w:rPr>
                <w:szCs w:val="22"/>
              </w:rPr>
            </w:pPr>
          </w:p>
        </w:tc>
      </w:tr>
      <w:tr w:rsidR="005203A0" w:rsidTr="00BA6CBB">
        <w:tc>
          <w:tcPr>
            <w:tcW w:w="1701" w:type="dxa"/>
          </w:tcPr>
          <w:p w:rsidR="005203A0" w:rsidRDefault="005203A0" w:rsidP="005203A0">
            <w:pPr>
              <w:ind w:left="0" w:rightChars="-51" w:right="-110" w:firstLine="0"/>
              <w:rPr>
                <w:szCs w:val="22"/>
              </w:rPr>
            </w:pPr>
            <w:r w:rsidRPr="003D5BF5">
              <w:rPr>
                <w:rFonts w:hint="eastAsia"/>
                <w:color w:val="FF0000"/>
                <w:szCs w:val="22"/>
                <w:u w:val="single"/>
              </w:rPr>
              <w:t>メガホン</w:t>
            </w:r>
          </w:p>
        </w:tc>
        <w:tc>
          <w:tcPr>
            <w:tcW w:w="1418" w:type="dxa"/>
          </w:tcPr>
          <w:p w:rsidR="005203A0" w:rsidRPr="003D5BF5" w:rsidRDefault="005203A0" w:rsidP="00203953">
            <w:pPr>
              <w:pStyle w:val="Default"/>
              <w:rPr>
                <w:dstrike w:val="0"/>
                <w:color w:val="FF0000"/>
                <w:sz w:val="21"/>
                <w:szCs w:val="21"/>
                <w:u w:val="single"/>
              </w:rPr>
            </w:pPr>
          </w:p>
        </w:tc>
        <w:tc>
          <w:tcPr>
            <w:tcW w:w="1276" w:type="dxa"/>
          </w:tcPr>
          <w:p w:rsidR="005203A0" w:rsidRPr="003D5BF5" w:rsidRDefault="005203A0" w:rsidP="00203953">
            <w:pPr>
              <w:pStyle w:val="Default"/>
              <w:rPr>
                <w:dstrike w:val="0"/>
                <w:color w:val="FF0000"/>
                <w:sz w:val="21"/>
                <w:szCs w:val="21"/>
                <w:u w:val="single"/>
              </w:rPr>
            </w:pPr>
          </w:p>
        </w:tc>
        <w:tc>
          <w:tcPr>
            <w:tcW w:w="1275" w:type="dxa"/>
          </w:tcPr>
          <w:p w:rsidR="005203A0" w:rsidRDefault="005203A0" w:rsidP="00203953">
            <w:pPr>
              <w:pStyle w:val="Default"/>
              <w:rPr>
                <w:szCs w:val="22"/>
              </w:rPr>
            </w:pPr>
          </w:p>
        </w:tc>
        <w:tc>
          <w:tcPr>
            <w:tcW w:w="1276" w:type="dxa"/>
          </w:tcPr>
          <w:p w:rsidR="005203A0" w:rsidRDefault="005203A0" w:rsidP="00FB55AC">
            <w:pPr>
              <w:pStyle w:val="Default"/>
              <w:ind w:leftChars="-10" w:left="-22" w:rightChars="-50" w:right="-108"/>
              <w:rPr>
                <w:szCs w:val="22"/>
              </w:rPr>
            </w:pPr>
          </w:p>
        </w:tc>
        <w:tc>
          <w:tcPr>
            <w:tcW w:w="1099" w:type="dxa"/>
          </w:tcPr>
          <w:p w:rsidR="005203A0" w:rsidRDefault="005203A0" w:rsidP="00203953">
            <w:pPr>
              <w:pStyle w:val="Default"/>
              <w:rPr>
                <w:szCs w:val="22"/>
              </w:rPr>
            </w:pPr>
          </w:p>
        </w:tc>
      </w:tr>
      <w:tr w:rsidR="005203A0" w:rsidTr="00BA6CBB">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ヘルメット</w:t>
            </w:r>
          </w:p>
        </w:tc>
        <w:tc>
          <w:tcPr>
            <w:tcW w:w="1418" w:type="dxa"/>
          </w:tcPr>
          <w:p w:rsidR="005203A0" w:rsidRPr="003D5BF5" w:rsidRDefault="005203A0" w:rsidP="005203A0">
            <w:pPr>
              <w:pStyle w:val="Default"/>
              <w:rPr>
                <w:dstrike w:val="0"/>
                <w:color w:val="FF0000"/>
                <w:sz w:val="21"/>
                <w:szCs w:val="21"/>
                <w:u w:val="single"/>
              </w:rPr>
            </w:pPr>
          </w:p>
        </w:tc>
        <w:tc>
          <w:tcPr>
            <w:tcW w:w="1276" w:type="dxa"/>
          </w:tcPr>
          <w:p w:rsidR="005203A0" w:rsidRPr="003D5BF5" w:rsidRDefault="005203A0" w:rsidP="005203A0">
            <w:pPr>
              <w:pStyle w:val="Default"/>
              <w:rPr>
                <w:dstrike w:val="0"/>
                <w:color w:val="FF0000"/>
                <w:sz w:val="21"/>
                <w:szCs w:val="21"/>
                <w:u w:val="single"/>
              </w:rPr>
            </w:pPr>
          </w:p>
        </w:tc>
        <w:tc>
          <w:tcPr>
            <w:tcW w:w="1275" w:type="dxa"/>
          </w:tcPr>
          <w:p w:rsidR="005203A0" w:rsidRDefault="005203A0" w:rsidP="00203953">
            <w:pPr>
              <w:pStyle w:val="Default"/>
              <w:rPr>
                <w:szCs w:val="22"/>
              </w:rPr>
            </w:pPr>
          </w:p>
        </w:tc>
        <w:tc>
          <w:tcPr>
            <w:tcW w:w="1276" w:type="dxa"/>
          </w:tcPr>
          <w:p w:rsidR="005203A0" w:rsidRDefault="005203A0" w:rsidP="00FB55AC">
            <w:pPr>
              <w:pStyle w:val="Default"/>
              <w:ind w:leftChars="-10" w:left="-22" w:rightChars="-50" w:right="-108"/>
              <w:rPr>
                <w:szCs w:val="22"/>
              </w:rPr>
            </w:pPr>
          </w:p>
        </w:tc>
        <w:tc>
          <w:tcPr>
            <w:tcW w:w="1099" w:type="dxa"/>
          </w:tcPr>
          <w:p w:rsidR="005203A0" w:rsidRDefault="005203A0" w:rsidP="00203953">
            <w:pPr>
              <w:pStyle w:val="Default"/>
              <w:rPr>
                <w:szCs w:val="22"/>
              </w:rPr>
            </w:pPr>
          </w:p>
        </w:tc>
      </w:tr>
      <w:tr w:rsidR="005203A0" w:rsidTr="00BA6CBB">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マスク</w:t>
            </w:r>
          </w:p>
        </w:tc>
        <w:tc>
          <w:tcPr>
            <w:tcW w:w="1418" w:type="dxa"/>
          </w:tcPr>
          <w:p w:rsidR="005203A0" w:rsidRPr="003D5BF5" w:rsidRDefault="005203A0" w:rsidP="005203A0">
            <w:pPr>
              <w:pStyle w:val="Default"/>
              <w:rPr>
                <w:dstrike w:val="0"/>
                <w:color w:val="FF0000"/>
                <w:sz w:val="21"/>
                <w:szCs w:val="21"/>
                <w:u w:val="single"/>
              </w:rPr>
            </w:pPr>
          </w:p>
        </w:tc>
        <w:tc>
          <w:tcPr>
            <w:tcW w:w="1276" w:type="dxa"/>
          </w:tcPr>
          <w:p w:rsidR="005203A0" w:rsidRPr="003D5BF5" w:rsidRDefault="005203A0" w:rsidP="005203A0">
            <w:pPr>
              <w:pStyle w:val="Default"/>
              <w:rPr>
                <w:dstrike w:val="0"/>
                <w:color w:val="FF0000"/>
                <w:sz w:val="21"/>
                <w:szCs w:val="21"/>
                <w:u w:val="single"/>
              </w:rPr>
            </w:pPr>
          </w:p>
        </w:tc>
        <w:tc>
          <w:tcPr>
            <w:tcW w:w="1275" w:type="dxa"/>
          </w:tcPr>
          <w:p w:rsidR="005203A0" w:rsidRDefault="005203A0" w:rsidP="00203953">
            <w:pPr>
              <w:pStyle w:val="Default"/>
              <w:rPr>
                <w:szCs w:val="22"/>
              </w:rPr>
            </w:pPr>
          </w:p>
        </w:tc>
        <w:tc>
          <w:tcPr>
            <w:tcW w:w="1276" w:type="dxa"/>
          </w:tcPr>
          <w:p w:rsidR="005203A0" w:rsidRDefault="005203A0" w:rsidP="00FB55AC">
            <w:pPr>
              <w:pStyle w:val="Default"/>
              <w:ind w:leftChars="-10" w:left="-22" w:rightChars="-50" w:right="-108"/>
              <w:rPr>
                <w:szCs w:val="22"/>
              </w:rPr>
            </w:pPr>
          </w:p>
        </w:tc>
        <w:tc>
          <w:tcPr>
            <w:tcW w:w="1099" w:type="dxa"/>
          </w:tcPr>
          <w:p w:rsidR="005203A0" w:rsidRDefault="005203A0" w:rsidP="00203953">
            <w:pPr>
              <w:pStyle w:val="Default"/>
              <w:rPr>
                <w:szCs w:val="22"/>
              </w:rPr>
            </w:pPr>
          </w:p>
        </w:tc>
      </w:tr>
      <w:tr w:rsidR="005203A0" w:rsidTr="00BA6CBB">
        <w:trPr>
          <w:trHeight w:val="149"/>
        </w:trPr>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水</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5203A0" w:rsidTr="00BA6CBB">
        <w:trPr>
          <w:trHeight w:val="196"/>
        </w:trPr>
        <w:tc>
          <w:tcPr>
            <w:tcW w:w="1701" w:type="dxa"/>
          </w:tcPr>
          <w:p w:rsidR="005203A0" w:rsidRDefault="005203A0" w:rsidP="005203A0">
            <w:pPr>
              <w:ind w:left="0" w:rightChars="-51" w:right="-110" w:firstLine="0"/>
              <w:rPr>
                <w:szCs w:val="22"/>
              </w:rPr>
            </w:pPr>
            <w:r w:rsidRPr="003D5BF5">
              <w:rPr>
                <w:rFonts w:hint="eastAsia"/>
                <w:color w:val="FF0000"/>
                <w:szCs w:val="22"/>
                <w:u w:val="single"/>
              </w:rPr>
              <w:t>食料</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5203A0" w:rsidTr="00FB55AC">
        <w:trPr>
          <w:trHeight w:val="231"/>
        </w:trPr>
        <w:tc>
          <w:tcPr>
            <w:tcW w:w="1701" w:type="dxa"/>
          </w:tcPr>
          <w:p w:rsidR="00FB55AC" w:rsidRPr="003D5BF5" w:rsidRDefault="005203A0" w:rsidP="00FB55AC">
            <w:pPr>
              <w:ind w:left="0" w:rightChars="-51" w:right="-110" w:firstLine="0"/>
              <w:rPr>
                <w:color w:val="FF0000"/>
                <w:szCs w:val="22"/>
                <w:u w:val="single"/>
              </w:rPr>
            </w:pPr>
            <w:r w:rsidRPr="003D5BF5">
              <w:rPr>
                <w:rFonts w:hint="eastAsia"/>
                <w:color w:val="FF0000"/>
                <w:szCs w:val="22"/>
                <w:u w:val="single"/>
              </w:rPr>
              <w:t>寝具</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FB55AC" w:rsidTr="00BA6CBB">
        <w:trPr>
          <w:trHeight w:val="312"/>
        </w:trPr>
        <w:tc>
          <w:tcPr>
            <w:tcW w:w="1701" w:type="dxa"/>
          </w:tcPr>
          <w:p w:rsidR="00FB55AC" w:rsidRPr="003D5BF5" w:rsidRDefault="00FB55AC" w:rsidP="005203A0">
            <w:pPr>
              <w:ind w:left="0" w:rightChars="-51" w:right="-110" w:firstLine="0"/>
              <w:rPr>
                <w:color w:val="FF0000"/>
                <w:szCs w:val="22"/>
                <w:u w:val="single"/>
              </w:rPr>
            </w:pPr>
            <w:r w:rsidRPr="003D5BF5">
              <w:rPr>
                <w:rFonts w:hint="eastAsia"/>
                <w:color w:val="FF0000"/>
                <w:szCs w:val="22"/>
                <w:u w:val="single"/>
              </w:rPr>
              <w:t>防寒具</w:t>
            </w:r>
          </w:p>
        </w:tc>
        <w:tc>
          <w:tcPr>
            <w:tcW w:w="1418" w:type="dxa"/>
          </w:tcPr>
          <w:p w:rsidR="00FB55AC" w:rsidRPr="003D5BF5" w:rsidRDefault="00FB55AC" w:rsidP="005203A0">
            <w:pPr>
              <w:ind w:left="0" w:rightChars="-211" w:right="-455" w:firstLine="0"/>
              <w:rPr>
                <w:color w:val="FF0000"/>
                <w:szCs w:val="22"/>
                <w:u w:val="single"/>
              </w:rPr>
            </w:pPr>
          </w:p>
        </w:tc>
        <w:tc>
          <w:tcPr>
            <w:tcW w:w="1276" w:type="dxa"/>
          </w:tcPr>
          <w:p w:rsidR="00FB55AC" w:rsidRPr="003D5BF5" w:rsidRDefault="00FB55AC" w:rsidP="005203A0">
            <w:pPr>
              <w:ind w:left="0" w:rightChars="-211" w:right="-455" w:firstLine="0"/>
              <w:rPr>
                <w:color w:val="FF0000"/>
                <w:szCs w:val="22"/>
                <w:u w:val="single"/>
              </w:rPr>
            </w:pPr>
          </w:p>
        </w:tc>
        <w:tc>
          <w:tcPr>
            <w:tcW w:w="1275" w:type="dxa"/>
          </w:tcPr>
          <w:p w:rsidR="00FB55AC" w:rsidRDefault="00FB55AC" w:rsidP="005203A0">
            <w:pPr>
              <w:ind w:left="0" w:rightChars="-211" w:right="-455" w:firstLine="0"/>
              <w:rPr>
                <w:szCs w:val="22"/>
              </w:rPr>
            </w:pPr>
          </w:p>
        </w:tc>
        <w:tc>
          <w:tcPr>
            <w:tcW w:w="1276" w:type="dxa"/>
          </w:tcPr>
          <w:p w:rsidR="00FB55AC" w:rsidRDefault="00FB55AC" w:rsidP="00FB55AC">
            <w:pPr>
              <w:ind w:leftChars="-10" w:left="-22" w:rightChars="-50" w:right="-108" w:firstLine="0"/>
              <w:rPr>
                <w:szCs w:val="22"/>
              </w:rPr>
            </w:pPr>
          </w:p>
        </w:tc>
        <w:tc>
          <w:tcPr>
            <w:tcW w:w="1099" w:type="dxa"/>
          </w:tcPr>
          <w:p w:rsidR="00FB55AC" w:rsidRDefault="00FB55AC" w:rsidP="005203A0">
            <w:pPr>
              <w:ind w:left="0" w:rightChars="-211" w:right="-455" w:firstLine="0"/>
              <w:rPr>
                <w:szCs w:val="22"/>
              </w:rPr>
            </w:pPr>
          </w:p>
        </w:tc>
      </w:tr>
      <w:tr w:rsidR="005203A0" w:rsidTr="00BA6CBB">
        <w:trPr>
          <w:trHeight w:val="138"/>
        </w:trPr>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医薬品</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5203A0" w:rsidTr="00BA6CBB">
        <w:trPr>
          <w:trHeight w:val="138"/>
        </w:trPr>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自家発電装置</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5203A0" w:rsidTr="00BA6CBB">
        <w:trPr>
          <w:trHeight w:val="173"/>
        </w:trPr>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自家発電用燃料</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5203A0" w:rsidTr="00BA6CBB">
        <w:trPr>
          <w:trHeight w:val="150"/>
        </w:trPr>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懐中電灯</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5203A0" w:rsidTr="00BA6CBB">
        <w:trPr>
          <w:trHeight w:val="196"/>
        </w:trPr>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予備電池</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5203A0" w:rsidTr="00BA6CBB">
        <w:trPr>
          <w:trHeight w:val="172"/>
        </w:trPr>
        <w:tc>
          <w:tcPr>
            <w:tcW w:w="1701" w:type="dxa"/>
          </w:tcPr>
          <w:p w:rsidR="005203A0" w:rsidRPr="003D5BF5" w:rsidRDefault="005203A0" w:rsidP="005203A0">
            <w:pPr>
              <w:ind w:left="0" w:rightChars="-51" w:right="-110" w:firstLine="0"/>
              <w:rPr>
                <w:color w:val="FF0000"/>
                <w:szCs w:val="22"/>
                <w:u w:val="single"/>
              </w:rPr>
            </w:pPr>
            <w:r w:rsidRPr="003D5BF5">
              <w:rPr>
                <w:rFonts w:hint="eastAsia"/>
                <w:color w:val="FF0000"/>
                <w:szCs w:val="22"/>
                <w:u w:val="single"/>
              </w:rPr>
              <w:t>電池式照明器具</w:t>
            </w: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r w:rsidR="005203A0" w:rsidTr="00BA6CBB">
        <w:trPr>
          <w:trHeight w:val="173"/>
        </w:trPr>
        <w:tc>
          <w:tcPr>
            <w:tcW w:w="1701" w:type="dxa"/>
          </w:tcPr>
          <w:p w:rsidR="005203A0" w:rsidRPr="003D5BF5" w:rsidRDefault="005203A0" w:rsidP="005203A0">
            <w:pPr>
              <w:snapToGrid w:val="0"/>
              <w:ind w:left="0" w:rightChars="-51" w:right="-110" w:firstLine="0"/>
              <w:rPr>
                <w:color w:val="FF0000"/>
                <w:szCs w:val="22"/>
                <w:u w:val="single"/>
              </w:rPr>
            </w:pPr>
            <w:r w:rsidRPr="003D5BF5">
              <w:rPr>
                <w:rFonts w:hint="eastAsia"/>
                <w:color w:val="FF0000"/>
                <w:szCs w:val="22"/>
                <w:u w:val="single"/>
              </w:rPr>
              <w:t>ポータブル火山ガス検知器</w:t>
            </w:r>
          </w:p>
        </w:tc>
        <w:tc>
          <w:tcPr>
            <w:tcW w:w="1418" w:type="dxa"/>
          </w:tcPr>
          <w:p w:rsidR="005203A0" w:rsidRPr="003D5BF5" w:rsidRDefault="005203A0" w:rsidP="005203A0">
            <w:pPr>
              <w:snapToGrid w:val="0"/>
              <w:ind w:left="0" w:rightChars="-211" w:right="-455" w:firstLine="0"/>
              <w:rPr>
                <w:color w:val="FF0000"/>
                <w:szCs w:val="22"/>
                <w:u w:val="single"/>
              </w:rPr>
            </w:pPr>
          </w:p>
        </w:tc>
        <w:tc>
          <w:tcPr>
            <w:tcW w:w="1276" w:type="dxa"/>
          </w:tcPr>
          <w:p w:rsidR="005203A0" w:rsidRPr="003D5BF5" w:rsidRDefault="005203A0" w:rsidP="005203A0">
            <w:pPr>
              <w:snapToGrid w:val="0"/>
              <w:ind w:left="0" w:rightChars="-211" w:right="-455" w:firstLine="0"/>
              <w:rPr>
                <w:color w:val="FF0000"/>
                <w:szCs w:val="22"/>
                <w:u w:val="single"/>
              </w:rPr>
            </w:pPr>
          </w:p>
        </w:tc>
        <w:tc>
          <w:tcPr>
            <w:tcW w:w="1275" w:type="dxa"/>
          </w:tcPr>
          <w:p w:rsidR="005203A0" w:rsidRDefault="005203A0" w:rsidP="005203A0">
            <w:pPr>
              <w:snapToGrid w:val="0"/>
              <w:ind w:left="0" w:rightChars="-211" w:right="-455" w:firstLine="0"/>
              <w:rPr>
                <w:szCs w:val="22"/>
              </w:rPr>
            </w:pPr>
          </w:p>
        </w:tc>
        <w:tc>
          <w:tcPr>
            <w:tcW w:w="1276" w:type="dxa"/>
          </w:tcPr>
          <w:p w:rsidR="005203A0" w:rsidRDefault="005203A0" w:rsidP="00FB55AC">
            <w:pPr>
              <w:snapToGrid w:val="0"/>
              <w:ind w:leftChars="-10" w:left="-22" w:rightChars="-50" w:right="-108" w:firstLine="0"/>
              <w:rPr>
                <w:szCs w:val="22"/>
              </w:rPr>
            </w:pPr>
          </w:p>
        </w:tc>
        <w:tc>
          <w:tcPr>
            <w:tcW w:w="1099" w:type="dxa"/>
          </w:tcPr>
          <w:p w:rsidR="005203A0" w:rsidRDefault="005203A0" w:rsidP="005203A0">
            <w:pPr>
              <w:snapToGrid w:val="0"/>
              <w:ind w:left="0" w:rightChars="-211" w:right="-455" w:firstLine="0"/>
              <w:rPr>
                <w:szCs w:val="22"/>
              </w:rPr>
            </w:pPr>
          </w:p>
        </w:tc>
      </w:tr>
      <w:tr w:rsidR="005203A0" w:rsidTr="00BA6CBB">
        <w:trPr>
          <w:trHeight w:val="104"/>
        </w:trPr>
        <w:tc>
          <w:tcPr>
            <w:tcW w:w="1701" w:type="dxa"/>
          </w:tcPr>
          <w:p w:rsidR="005203A0" w:rsidRDefault="005203A0" w:rsidP="005203A0">
            <w:pPr>
              <w:ind w:left="0" w:rightChars="-51" w:right="-110" w:firstLine="0"/>
              <w:rPr>
                <w:szCs w:val="22"/>
              </w:rPr>
            </w:pPr>
          </w:p>
        </w:tc>
        <w:tc>
          <w:tcPr>
            <w:tcW w:w="1418" w:type="dxa"/>
          </w:tcPr>
          <w:p w:rsidR="005203A0" w:rsidRPr="003D5BF5" w:rsidRDefault="005203A0" w:rsidP="005203A0">
            <w:pPr>
              <w:ind w:left="0" w:rightChars="-211" w:right="-455" w:firstLine="0"/>
              <w:rPr>
                <w:color w:val="FF0000"/>
                <w:szCs w:val="22"/>
                <w:u w:val="single"/>
              </w:rPr>
            </w:pPr>
          </w:p>
        </w:tc>
        <w:tc>
          <w:tcPr>
            <w:tcW w:w="1276" w:type="dxa"/>
          </w:tcPr>
          <w:p w:rsidR="005203A0" w:rsidRPr="003D5BF5" w:rsidRDefault="005203A0" w:rsidP="005203A0">
            <w:pPr>
              <w:ind w:left="0" w:rightChars="-211" w:right="-455" w:firstLine="0"/>
              <w:rPr>
                <w:color w:val="FF0000"/>
                <w:szCs w:val="22"/>
                <w:u w:val="single"/>
              </w:rPr>
            </w:pPr>
          </w:p>
        </w:tc>
        <w:tc>
          <w:tcPr>
            <w:tcW w:w="1275" w:type="dxa"/>
          </w:tcPr>
          <w:p w:rsidR="005203A0" w:rsidRDefault="005203A0" w:rsidP="005203A0">
            <w:pPr>
              <w:ind w:left="0" w:rightChars="-211" w:right="-455" w:firstLine="0"/>
              <w:rPr>
                <w:szCs w:val="22"/>
              </w:rPr>
            </w:pPr>
          </w:p>
        </w:tc>
        <w:tc>
          <w:tcPr>
            <w:tcW w:w="1276" w:type="dxa"/>
          </w:tcPr>
          <w:p w:rsidR="005203A0" w:rsidRDefault="005203A0" w:rsidP="00FB55AC">
            <w:pPr>
              <w:ind w:leftChars="-10" w:left="-22" w:rightChars="-50" w:right="-108" w:firstLine="0"/>
              <w:rPr>
                <w:szCs w:val="22"/>
              </w:rPr>
            </w:pPr>
          </w:p>
        </w:tc>
        <w:tc>
          <w:tcPr>
            <w:tcW w:w="1099" w:type="dxa"/>
          </w:tcPr>
          <w:p w:rsidR="005203A0" w:rsidRDefault="005203A0" w:rsidP="005203A0">
            <w:pPr>
              <w:ind w:left="0" w:rightChars="-211" w:right="-455" w:firstLine="0"/>
              <w:rPr>
                <w:szCs w:val="22"/>
              </w:rPr>
            </w:pPr>
          </w:p>
        </w:tc>
      </w:tr>
    </w:tbl>
    <w:p w:rsidR="005203A0" w:rsidRDefault="005203A0" w:rsidP="00C72500">
      <w:pPr>
        <w:spacing w:beforeLines="30" w:before="105"/>
        <w:ind w:leftChars="400" w:left="862" w:firstLine="0"/>
        <w:rPr>
          <w:szCs w:val="22"/>
        </w:rPr>
      </w:pPr>
      <w:r w:rsidRPr="00576DCF">
        <w:rPr>
          <w:rFonts w:hint="eastAsia"/>
          <w:szCs w:val="22"/>
        </w:rPr>
        <w:t>★は、当地区内の代表施設を示す。</w:t>
      </w:r>
    </w:p>
    <w:p w:rsidR="00106DBC" w:rsidRPr="005203A0" w:rsidRDefault="00106DBC" w:rsidP="003D5BF5">
      <w:pPr>
        <w:ind w:left="0" w:firstLine="0"/>
        <w:rPr>
          <w:szCs w:val="22"/>
        </w:rPr>
      </w:pPr>
    </w:p>
    <w:p w:rsidR="00BA6CBB" w:rsidRDefault="00BA6CBB" w:rsidP="003D5BF5">
      <w:pPr>
        <w:ind w:left="0" w:firstLine="0"/>
        <w:rPr>
          <w:szCs w:val="22"/>
        </w:rPr>
      </w:pPr>
      <w:r>
        <w:rPr>
          <w:szCs w:val="22"/>
        </w:rPr>
        <w:br w:type="page"/>
      </w:r>
    </w:p>
    <w:p w:rsidR="00BA6CBB" w:rsidRDefault="006226D4" w:rsidP="006226D4">
      <w:pPr>
        <w:ind w:left="0" w:firstLine="0"/>
        <w:rPr>
          <w:szCs w:val="22"/>
        </w:rPr>
      </w:pPr>
      <w:r>
        <w:rPr>
          <w:dstrike/>
          <w:noProof/>
          <w:szCs w:val="22"/>
        </w:rPr>
        <w:lastRenderedPageBreak/>
        <mc:AlternateContent>
          <mc:Choice Requires="wps">
            <w:drawing>
              <wp:anchor distT="0" distB="0" distL="114300" distR="114300" simplePos="0" relativeHeight="251965440" behindDoc="0" locked="0" layoutInCell="1" allowOverlap="1" wp14:anchorId="23FBAE9F" wp14:editId="0966CE7A">
                <wp:simplePos x="0" y="0"/>
                <wp:positionH relativeFrom="column">
                  <wp:posOffset>2496998</wp:posOffset>
                </wp:positionH>
                <wp:positionV relativeFrom="paragraph">
                  <wp:posOffset>118161</wp:posOffset>
                </wp:positionV>
                <wp:extent cx="1781175" cy="270510"/>
                <wp:effectExtent l="742950" t="0" r="28575" b="320040"/>
                <wp:wrapNone/>
                <wp:docPr id="93" name="線吹き出し 1 (枠付き) 93"/>
                <wp:cNvGraphicFramePr/>
                <a:graphic xmlns:a="http://schemas.openxmlformats.org/drawingml/2006/main">
                  <a:graphicData uri="http://schemas.microsoft.com/office/word/2010/wordprocessingShape">
                    <wps:wsp>
                      <wps:cNvSpPr/>
                      <wps:spPr>
                        <a:xfrm>
                          <a:off x="0" y="0"/>
                          <a:ext cx="1781175" cy="270510"/>
                        </a:xfrm>
                        <a:prstGeom prst="borderCallout1">
                          <a:avLst>
                            <a:gd name="adj1" fmla="val 18750"/>
                            <a:gd name="adj2" fmla="val -8333"/>
                            <a:gd name="adj3" fmla="val 213080"/>
                            <a:gd name="adj4" fmla="val -41309"/>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BAE9F" id="線吹き出し 1 (枠付き) 93" o:spid="_x0000_s1083" type="#_x0000_t47" style="position:absolute;margin-left:196.6pt;margin-top:9.3pt;width:140.25pt;height:21.3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" adj="-8923,46025" fillcolor="#ff7c80">
                <v:textbo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p>
    <w:p w:rsidR="00BA6CBB" w:rsidRPr="00CA5BEB" w:rsidRDefault="00BA6CBB" w:rsidP="00BA6CBB">
      <w:pPr>
        <w:ind w:leftChars="100" w:left="215" w:firstLineChars="100" w:firstLine="215"/>
        <w:rPr>
          <w:szCs w:val="22"/>
        </w:rPr>
      </w:pPr>
      <w:r>
        <w:rPr>
          <w:rFonts w:hint="eastAsia"/>
          <w:szCs w:val="22"/>
        </w:rPr>
        <w:t xml:space="preserve">②　</w:t>
      </w:r>
      <w:r w:rsidRPr="00BA6CBB">
        <w:rPr>
          <w:rFonts w:hint="eastAsia"/>
          <w:szCs w:val="22"/>
        </w:rPr>
        <w:t>輸送手段の確保体制</w:t>
      </w:r>
    </w:p>
    <w:p w:rsidR="00BA6CBB" w:rsidRDefault="00BA6CBB" w:rsidP="00BA6CBB">
      <w:pPr>
        <w:ind w:leftChars="300" w:left="646" w:rightChars="-146" w:right="-315" w:firstLineChars="100" w:firstLine="215"/>
        <w:rPr>
          <w:szCs w:val="22"/>
        </w:rPr>
      </w:pPr>
      <w:r w:rsidRPr="00000F3E">
        <w:rPr>
          <w:rFonts w:hint="eastAsia"/>
          <w:szCs w:val="22"/>
        </w:rPr>
        <w:t>当</w:t>
      </w:r>
      <w:r>
        <w:rPr>
          <w:rFonts w:hint="eastAsia"/>
          <w:szCs w:val="22"/>
        </w:rPr>
        <w:t>地区</w:t>
      </w:r>
      <w:r w:rsidRPr="00BA6CBB">
        <w:rPr>
          <w:rFonts w:hint="eastAsia"/>
          <w:szCs w:val="22"/>
        </w:rPr>
        <w:t>において、利用者等の搬送のために活用できる車両は以下のとおりである。</w:t>
      </w:r>
    </w:p>
    <w:p w:rsidR="00BA6CBB" w:rsidRPr="00000F3E" w:rsidRDefault="006226D4" w:rsidP="00BA6CBB">
      <w:pPr>
        <w:ind w:leftChars="300" w:left="646" w:firstLineChars="100" w:firstLine="215"/>
        <w:rPr>
          <w:szCs w:val="22"/>
        </w:rPr>
      </w:pPr>
      <w:r>
        <w:rPr>
          <w:dstrike/>
          <w:noProof/>
          <w:szCs w:val="22"/>
        </w:rPr>
        <mc:AlternateContent>
          <mc:Choice Requires="wps">
            <w:drawing>
              <wp:anchor distT="0" distB="0" distL="114300" distR="114300" simplePos="0" relativeHeight="251963392" behindDoc="0" locked="0" layoutInCell="1" allowOverlap="1" wp14:anchorId="495EF5B8" wp14:editId="5B05672A">
                <wp:simplePos x="0" y="0"/>
                <wp:positionH relativeFrom="column">
                  <wp:posOffset>3528441</wp:posOffset>
                </wp:positionH>
                <wp:positionV relativeFrom="paragraph">
                  <wp:posOffset>208382</wp:posOffset>
                </wp:positionV>
                <wp:extent cx="1956968" cy="270510"/>
                <wp:effectExtent l="704850" t="0" r="24765" b="15240"/>
                <wp:wrapNone/>
                <wp:docPr id="92" name="線吹き出し 1 (枠付き) 92"/>
                <wp:cNvGraphicFramePr/>
                <a:graphic xmlns:a="http://schemas.openxmlformats.org/drawingml/2006/main">
                  <a:graphicData uri="http://schemas.microsoft.com/office/word/2010/wordprocessingShape">
                    <wps:wsp>
                      <wps:cNvSpPr/>
                      <wps:spPr>
                        <a:xfrm>
                          <a:off x="0" y="0"/>
                          <a:ext cx="1956968" cy="270510"/>
                        </a:xfrm>
                        <a:prstGeom prst="borderCallout1">
                          <a:avLst>
                            <a:gd name="adj1" fmla="val 18750"/>
                            <a:gd name="adj2" fmla="val -8333"/>
                            <a:gd name="adj3" fmla="val 94094"/>
                            <a:gd name="adj4" fmla="val -35489"/>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AB76ED">
                              <w:rPr>
                                <w:rFonts w:ascii="ＭＳ Ｐ明朝" w:eastAsia="ＭＳ Ｐ明朝" w:hAnsi="ＭＳ Ｐ明朝" w:hint="eastAsia"/>
                                <w:color w:val="000000" w:themeColor="text1"/>
                                <w:sz w:val="21"/>
                                <w:szCs w:val="21"/>
                              </w:rPr>
                              <w:t>地区・</w:t>
                            </w:r>
                            <w:r w:rsidR="004D0EDE">
                              <w:rPr>
                                <w:rFonts w:ascii="ＭＳ Ｐ明朝" w:eastAsia="ＭＳ Ｐ明朝" w:hAnsi="ＭＳ Ｐ明朝" w:hint="eastAsia"/>
                                <w:color w:val="000000" w:themeColor="text1"/>
                                <w:sz w:val="21"/>
                                <w:szCs w:val="21"/>
                              </w:rPr>
                              <w:t>各</w:t>
                            </w: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EF5B8" id="線吹き出し 1 (枠付き) 92" o:spid="_x0000_s1084" type="#_x0000_t47" style="position:absolute;left:0;text-align:left;margin-left:277.85pt;margin-top:16.4pt;width:154.1pt;height:21.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" adj="-7666,20324" fillcolor="#ff7c80">
                <v:textbo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sidRPr="00AB76ED">
                        <w:rPr>
                          <w:rFonts w:ascii="ＭＳ Ｐ明朝" w:eastAsia="ＭＳ Ｐ明朝" w:hAnsi="ＭＳ Ｐ明朝" w:hint="eastAsia"/>
                          <w:color w:val="000000" w:themeColor="text1"/>
                          <w:sz w:val="21"/>
                          <w:szCs w:val="21"/>
                        </w:rPr>
                        <w:t>地区・</w:t>
                      </w:r>
                      <w:r w:rsidR="004D0EDE">
                        <w:rPr>
                          <w:rFonts w:ascii="ＭＳ Ｐ明朝" w:eastAsia="ＭＳ Ｐ明朝" w:hAnsi="ＭＳ Ｐ明朝" w:hint="eastAsia"/>
                          <w:color w:val="000000" w:themeColor="text1"/>
                          <w:sz w:val="21"/>
                          <w:szCs w:val="21"/>
                        </w:rPr>
                        <w:t>各</w:t>
                      </w: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v:textbox>
                <o:callout v:ext="edit" minusy="t"/>
              </v:shape>
            </w:pict>
          </mc:Fallback>
        </mc:AlternateContent>
      </w:r>
      <w:r w:rsidR="00BA6CBB" w:rsidRPr="00206C12">
        <w:rPr>
          <w:rFonts w:hint="eastAsia"/>
          <w:szCs w:val="22"/>
        </w:rPr>
        <w:t>代表施設は、</w:t>
      </w:r>
      <w:r w:rsidR="00BA6CBB" w:rsidRPr="00206C12">
        <w:rPr>
          <w:rFonts w:hint="eastAsia"/>
          <w:color w:val="FF0000"/>
          <w:szCs w:val="22"/>
          <w:u w:val="single"/>
        </w:rPr>
        <w:t>毎年○○月</w:t>
      </w:r>
      <w:r w:rsidR="00BA6CBB" w:rsidRPr="00206C12">
        <w:rPr>
          <w:rFonts w:hint="eastAsia"/>
          <w:szCs w:val="22"/>
        </w:rPr>
        <w:t>に各施設に報告を求め、更新する。</w:t>
      </w:r>
    </w:p>
    <w:p w:rsidR="00BA6CBB" w:rsidRPr="00000F3E" w:rsidRDefault="00BA6CBB" w:rsidP="006226D4">
      <w:pPr>
        <w:ind w:left="0" w:firstLine="0"/>
        <w:rPr>
          <w:szCs w:val="22"/>
        </w:rPr>
      </w:pPr>
    </w:p>
    <w:p w:rsidR="00BA6CBB" w:rsidRPr="00CA5BEB" w:rsidRDefault="00BA6CBB" w:rsidP="00BA6CBB">
      <w:pPr>
        <w:spacing w:afterLines="30" w:after="105"/>
        <w:ind w:left="0" w:rightChars="-211" w:right="-455" w:firstLine="0"/>
        <w:jc w:val="center"/>
        <w:rPr>
          <w:rFonts w:ascii="ＭＳ ゴシック" w:eastAsia="ＭＳ ゴシック" w:hAnsi="ＭＳ ゴシック"/>
          <w:szCs w:val="22"/>
        </w:rPr>
      </w:pPr>
      <w:r w:rsidRPr="00CA5BEB">
        <w:rPr>
          <w:rFonts w:ascii="ＭＳ ゴシック" w:eastAsia="ＭＳ ゴシック" w:hAnsi="ＭＳ ゴシック" w:hint="eastAsia"/>
          <w:szCs w:val="22"/>
        </w:rPr>
        <w:t>表1</w:t>
      </w:r>
      <w:r>
        <w:rPr>
          <w:rFonts w:ascii="ＭＳ ゴシック" w:eastAsia="ＭＳ ゴシック" w:hAnsi="ＭＳ ゴシック"/>
          <w:szCs w:val="22"/>
        </w:rPr>
        <w:t>7</w:t>
      </w:r>
      <w:r w:rsidRPr="00CA5BEB">
        <w:rPr>
          <w:rFonts w:ascii="ＭＳ ゴシック" w:eastAsia="ＭＳ ゴシック" w:hAnsi="ＭＳ ゴシック"/>
          <w:szCs w:val="22"/>
        </w:rPr>
        <w:t xml:space="preserve"> </w:t>
      </w:r>
      <w:r>
        <w:rPr>
          <w:rFonts w:ascii="ＭＳ ゴシック" w:eastAsia="ＭＳ ゴシック" w:hAnsi="ＭＳ ゴシック" w:hint="eastAsia"/>
          <w:szCs w:val="22"/>
        </w:rPr>
        <w:t>当</w:t>
      </w:r>
      <w:r w:rsidRPr="00206C12">
        <w:rPr>
          <w:rFonts w:ascii="ＭＳ ゴシック" w:eastAsia="ＭＳ ゴシック" w:hAnsi="ＭＳ ゴシック" w:hint="eastAsia"/>
          <w:szCs w:val="22"/>
        </w:rPr>
        <w:t>地区における</w:t>
      </w:r>
      <w:r w:rsidRPr="00BA6CBB">
        <w:rPr>
          <w:rFonts w:ascii="ＭＳ ゴシック" w:eastAsia="ＭＳ ゴシック" w:hAnsi="ＭＳ ゴシック" w:hint="eastAsia"/>
          <w:szCs w:val="22"/>
        </w:rPr>
        <w:t>保有車両一覧</w:t>
      </w:r>
    </w:p>
    <w:tbl>
      <w:tblPr>
        <w:tblStyle w:val="a3"/>
        <w:tblW w:w="0" w:type="auto"/>
        <w:tblInd w:w="562" w:type="dxa"/>
        <w:tblLook w:val="04A0" w:firstRow="1" w:lastRow="0" w:firstColumn="1" w:lastColumn="0" w:noHBand="0" w:noVBand="1"/>
      </w:tblPr>
      <w:tblGrid>
        <w:gridCol w:w="1560"/>
        <w:gridCol w:w="1559"/>
        <w:gridCol w:w="1701"/>
        <w:gridCol w:w="1559"/>
        <w:gridCol w:w="1666"/>
      </w:tblGrid>
      <w:tr w:rsidR="00BA6CBB" w:rsidTr="00A1785F">
        <w:tc>
          <w:tcPr>
            <w:tcW w:w="1560" w:type="dxa"/>
            <w:tcBorders>
              <w:tl2br w:val="single" w:sz="4" w:space="0" w:color="auto"/>
            </w:tcBorders>
            <w:shd w:val="clear" w:color="auto" w:fill="D9D9D9" w:themeFill="background1" w:themeFillShade="D9"/>
            <w:vAlign w:val="center"/>
          </w:tcPr>
          <w:p w:rsidR="00BA6CBB" w:rsidRDefault="00A1785F" w:rsidP="005669E2">
            <w:pPr>
              <w:snapToGrid w:val="0"/>
              <w:ind w:left="0" w:firstLine="0"/>
              <w:jc w:val="right"/>
              <w:rPr>
                <w:szCs w:val="22"/>
              </w:rPr>
            </w:pPr>
            <w:r>
              <w:rPr>
                <w:rFonts w:hint="eastAsia"/>
                <w:szCs w:val="22"/>
              </w:rPr>
              <w:t>施設</w:t>
            </w:r>
          </w:p>
          <w:p w:rsidR="00A1785F" w:rsidRDefault="00A1785F" w:rsidP="005669E2">
            <w:pPr>
              <w:snapToGrid w:val="0"/>
              <w:ind w:left="0" w:firstLine="0"/>
              <w:rPr>
                <w:szCs w:val="22"/>
              </w:rPr>
            </w:pPr>
            <w:r>
              <w:rPr>
                <w:rFonts w:hint="eastAsia"/>
                <w:szCs w:val="22"/>
              </w:rPr>
              <w:t>車種</w:t>
            </w:r>
          </w:p>
        </w:tc>
        <w:tc>
          <w:tcPr>
            <w:tcW w:w="1559" w:type="dxa"/>
            <w:shd w:val="clear" w:color="auto" w:fill="D9D9D9" w:themeFill="background1" w:themeFillShade="D9"/>
            <w:vAlign w:val="center"/>
          </w:tcPr>
          <w:p w:rsidR="00BA6CBB" w:rsidRPr="005203A0" w:rsidRDefault="00BA6CBB" w:rsidP="005669E2">
            <w:pPr>
              <w:pStyle w:val="Default"/>
              <w:snapToGrid w:val="0"/>
              <w:ind w:leftChars="-50" w:left="-108" w:rightChars="-50" w:right="-108"/>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★○○ホテル</w:t>
            </w:r>
          </w:p>
        </w:tc>
        <w:tc>
          <w:tcPr>
            <w:tcW w:w="1701" w:type="dxa"/>
            <w:shd w:val="clear" w:color="auto" w:fill="D9D9D9" w:themeFill="background1" w:themeFillShade="D9"/>
            <w:vAlign w:val="center"/>
          </w:tcPr>
          <w:p w:rsidR="00BA6CBB" w:rsidRPr="005203A0" w:rsidRDefault="00BA6CBB" w:rsidP="005669E2">
            <w:pPr>
              <w:pStyle w:val="Default"/>
              <w:snapToGrid w:val="0"/>
              <w:ind w:leftChars="-50" w:left="-108" w:rightChars="-50" w:right="-108"/>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○○旅館</w:t>
            </w:r>
          </w:p>
        </w:tc>
        <w:tc>
          <w:tcPr>
            <w:tcW w:w="1559" w:type="dxa"/>
            <w:shd w:val="clear" w:color="auto" w:fill="D9D9D9" w:themeFill="background1" w:themeFillShade="D9"/>
            <w:vAlign w:val="center"/>
          </w:tcPr>
          <w:p w:rsidR="00BA6CBB" w:rsidRPr="005203A0" w:rsidRDefault="00BA6CBB" w:rsidP="005669E2">
            <w:pPr>
              <w:pStyle w:val="Default"/>
              <w:snapToGrid w:val="0"/>
              <w:ind w:leftChars="-50" w:left="-108" w:rightChars="-50" w:right="-108"/>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○○土産物店</w:t>
            </w:r>
          </w:p>
        </w:tc>
        <w:tc>
          <w:tcPr>
            <w:tcW w:w="1666" w:type="dxa"/>
            <w:shd w:val="clear" w:color="auto" w:fill="D9D9D9" w:themeFill="background1" w:themeFillShade="D9"/>
            <w:vAlign w:val="center"/>
          </w:tcPr>
          <w:p w:rsidR="00BA6CBB" w:rsidRPr="004060ED" w:rsidRDefault="00BA6CBB" w:rsidP="005669E2">
            <w:pPr>
              <w:pStyle w:val="Default"/>
              <w:snapToGrid w:val="0"/>
              <w:jc w:val="center"/>
              <w:rPr>
                <w:dstrike w:val="0"/>
                <w:sz w:val="22"/>
                <w:szCs w:val="22"/>
              </w:rPr>
            </w:pPr>
            <w:r w:rsidRPr="004060ED">
              <w:rPr>
                <w:rFonts w:hint="eastAsia"/>
                <w:dstrike w:val="0"/>
                <w:sz w:val="22"/>
                <w:szCs w:val="22"/>
              </w:rPr>
              <w:t>合計</w:t>
            </w:r>
          </w:p>
        </w:tc>
      </w:tr>
      <w:tr w:rsidR="00BA6CBB" w:rsidTr="00193020">
        <w:tc>
          <w:tcPr>
            <w:tcW w:w="1560" w:type="dxa"/>
            <w:vAlign w:val="center"/>
          </w:tcPr>
          <w:p w:rsidR="00BA6CBB" w:rsidRDefault="00BA6CBB" w:rsidP="00BA6CBB">
            <w:pPr>
              <w:ind w:left="0" w:rightChars="-51" w:right="-110" w:firstLine="0"/>
              <w:jc w:val="both"/>
              <w:rPr>
                <w:szCs w:val="22"/>
              </w:rPr>
            </w:pPr>
            <w:r w:rsidRPr="00BA6CBB">
              <w:rPr>
                <w:rFonts w:hint="eastAsia"/>
                <w:color w:val="FF0000"/>
                <w:szCs w:val="22"/>
                <w:u w:val="single"/>
              </w:rPr>
              <w:t>普通車両</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701" w:type="dxa"/>
          </w:tcPr>
          <w:p w:rsidR="00BA6CBB" w:rsidRDefault="00BA6CBB" w:rsidP="00BA6CBB">
            <w:pPr>
              <w:ind w:left="0" w:rightChars="50" w:right="108" w:firstLine="0"/>
              <w:jc w:val="right"/>
            </w:pPr>
            <w:r w:rsidRPr="00593D1F">
              <w:rPr>
                <w:rFonts w:hint="eastAsia"/>
                <w:color w:val="FF0000"/>
                <w:szCs w:val="22"/>
                <w:u w:val="single"/>
              </w:rPr>
              <w:t>○○台</w:t>
            </w:r>
          </w:p>
        </w:tc>
        <w:tc>
          <w:tcPr>
            <w:tcW w:w="1559" w:type="dxa"/>
          </w:tcPr>
          <w:p w:rsidR="00BA6CBB" w:rsidRDefault="00BA6CBB" w:rsidP="00BA6CBB">
            <w:pPr>
              <w:ind w:left="0" w:rightChars="50" w:right="108" w:firstLine="0"/>
              <w:jc w:val="right"/>
            </w:pPr>
            <w:r w:rsidRPr="00593D1F">
              <w:rPr>
                <w:rFonts w:hint="eastAsia"/>
                <w:color w:val="FF0000"/>
                <w:szCs w:val="22"/>
                <w:u w:val="single"/>
              </w:rPr>
              <w:t>○○台</w:t>
            </w:r>
          </w:p>
        </w:tc>
        <w:tc>
          <w:tcPr>
            <w:tcW w:w="1666" w:type="dxa"/>
          </w:tcPr>
          <w:p w:rsidR="00BA6CBB" w:rsidRDefault="00BA6CBB" w:rsidP="00BA6CBB">
            <w:pPr>
              <w:ind w:left="0" w:rightChars="50" w:right="108" w:firstLine="0"/>
              <w:jc w:val="right"/>
            </w:pPr>
            <w:r w:rsidRPr="00593D1F">
              <w:rPr>
                <w:rFonts w:hint="eastAsia"/>
                <w:color w:val="FF0000"/>
                <w:szCs w:val="22"/>
                <w:u w:val="single"/>
              </w:rPr>
              <w:t>○○台</w:t>
            </w:r>
          </w:p>
        </w:tc>
      </w:tr>
      <w:tr w:rsidR="00BA6CBB" w:rsidTr="00193020">
        <w:tc>
          <w:tcPr>
            <w:tcW w:w="1560" w:type="dxa"/>
          </w:tcPr>
          <w:p w:rsidR="00BA6CBB" w:rsidRDefault="00BA6CBB" w:rsidP="00BA6CBB">
            <w:pPr>
              <w:ind w:left="0" w:rightChars="-51" w:right="-110" w:firstLine="0"/>
              <w:rPr>
                <w:szCs w:val="22"/>
              </w:rPr>
            </w:pPr>
            <w:r w:rsidRPr="00BA6CBB">
              <w:rPr>
                <w:rFonts w:hint="eastAsia"/>
                <w:color w:val="FF0000"/>
                <w:szCs w:val="22"/>
                <w:u w:val="single"/>
              </w:rPr>
              <w:t>バス小型</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701"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666"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w:t>
            </w:r>
            <w:r>
              <w:rPr>
                <w:rFonts w:hint="eastAsia"/>
                <w:color w:val="FF0000"/>
                <w:szCs w:val="22"/>
                <w:u w:val="single"/>
              </w:rPr>
              <w:t>〇</w:t>
            </w:r>
            <w:r w:rsidRPr="00BA6CBB">
              <w:rPr>
                <w:rFonts w:hint="eastAsia"/>
                <w:color w:val="FF0000"/>
                <w:szCs w:val="22"/>
                <w:u w:val="single"/>
              </w:rPr>
              <w:t>台</w:t>
            </w:r>
          </w:p>
        </w:tc>
      </w:tr>
      <w:tr w:rsidR="00BA6CBB" w:rsidTr="00193020">
        <w:tc>
          <w:tcPr>
            <w:tcW w:w="1560" w:type="dxa"/>
          </w:tcPr>
          <w:p w:rsidR="00BA6CBB" w:rsidRPr="003D5BF5" w:rsidRDefault="00BA6CBB" w:rsidP="00BA6CBB">
            <w:pPr>
              <w:ind w:left="0" w:rightChars="-51" w:right="-110" w:firstLine="0"/>
              <w:rPr>
                <w:color w:val="FF0000"/>
                <w:szCs w:val="22"/>
                <w:u w:val="single"/>
              </w:rPr>
            </w:pPr>
            <w:r w:rsidRPr="00BA6CBB">
              <w:rPr>
                <w:rFonts w:hint="eastAsia"/>
                <w:color w:val="FF0000"/>
                <w:szCs w:val="22"/>
                <w:u w:val="single"/>
              </w:rPr>
              <w:t>バス</w:t>
            </w:r>
            <w:r>
              <w:rPr>
                <w:rFonts w:hint="eastAsia"/>
                <w:color w:val="FF0000"/>
                <w:szCs w:val="22"/>
                <w:u w:val="single"/>
              </w:rPr>
              <w:t>中</w:t>
            </w:r>
            <w:r w:rsidRPr="00BA6CBB">
              <w:rPr>
                <w:rFonts w:hint="eastAsia"/>
                <w:color w:val="FF0000"/>
                <w:szCs w:val="22"/>
                <w:u w:val="single"/>
              </w:rPr>
              <w:t>型</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701"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666"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w:t>
            </w:r>
            <w:r>
              <w:rPr>
                <w:rFonts w:hint="eastAsia"/>
                <w:color w:val="FF0000"/>
                <w:szCs w:val="22"/>
                <w:u w:val="single"/>
              </w:rPr>
              <w:t>〇</w:t>
            </w:r>
            <w:r w:rsidRPr="00BA6CBB">
              <w:rPr>
                <w:rFonts w:hint="eastAsia"/>
                <w:color w:val="FF0000"/>
                <w:szCs w:val="22"/>
                <w:u w:val="single"/>
              </w:rPr>
              <w:t>台</w:t>
            </w:r>
          </w:p>
        </w:tc>
      </w:tr>
      <w:tr w:rsidR="00BA6CBB" w:rsidTr="00193020">
        <w:tc>
          <w:tcPr>
            <w:tcW w:w="1560" w:type="dxa"/>
          </w:tcPr>
          <w:p w:rsidR="00BA6CBB" w:rsidRPr="003D5BF5" w:rsidRDefault="00BA6CBB" w:rsidP="00BA6CBB">
            <w:pPr>
              <w:ind w:left="0" w:rightChars="-51" w:right="-110" w:firstLine="0"/>
              <w:rPr>
                <w:color w:val="FF0000"/>
                <w:szCs w:val="22"/>
                <w:u w:val="single"/>
              </w:rPr>
            </w:pPr>
            <w:r w:rsidRPr="00BA6CBB">
              <w:rPr>
                <w:rFonts w:hint="eastAsia"/>
                <w:color w:val="FF0000"/>
                <w:szCs w:val="22"/>
                <w:u w:val="single"/>
              </w:rPr>
              <w:t>バス大型</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701"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666"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w:t>
            </w:r>
            <w:r>
              <w:rPr>
                <w:rFonts w:hint="eastAsia"/>
                <w:color w:val="FF0000"/>
                <w:szCs w:val="22"/>
                <w:u w:val="single"/>
              </w:rPr>
              <w:t>〇</w:t>
            </w:r>
            <w:r w:rsidRPr="00BA6CBB">
              <w:rPr>
                <w:rFonts w:hint="eastAsia"/>
                <w:color w:val="FF0000"/>
                <w:szCs w:val="22"/>
                <w:u w:val="single"/>
              </w:rPr>
              <w:t>台</w:t>
            </w:r>
          </w:p>
        </w:tc>
      </w:tr>
      <w:tr w:rsidR="00BA6CBB" w:rsidTr="00193020">
        <w:trPr>
          <w:trHeight w:val="149"/>
        </w:trPr>
        <w:tc>
          <w:tcPr>
            <w:tcW w:w="1560" w:type="dxa"/>
          </w:tcPr>
          <w:p w:rsidR="00BA6CBB" w:rsidRPr="003D5BF5" w:rsidRDefault="00BA6CBB" w:rsidP="00BA6CBB">
            <w:pPr>
              <w:ind w:left="0" w:rightChars="-51" w:right="-110" w:firstLine="0"/>
              <w:rPr>
                <w:color w:val="FF0000"/>
                <w:szCs w:val="22"/>
                <w:u w:val="single"/>
              </w:rPr>
            </w:pPr>
            <w:r w:rsidRPr="00BA6CBB">
              <w:rPr>
                <w:rFonts w:hint="eastAsia"/>
                <w:color w:val="FF0000"/>
                <w:szCs w:val="22"/>
                <w:u w:val="single"/>
              </w:rPr>
              <w:t>貨物車</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701"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559"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○台</w:t>
            </w:r>
          </w:p>
        </w:tc>
        <w:tc>
          <w:tcPr>
            <w:tcW w:w="1666" w:type="dxa"/>
          </w:tcPr>
          <w:p w:rsidR="00BA6CBB" w:rsidRPr="003D5BF5" w:rsidRDefault="00BA6CBB" w:rsidP="00BA6CBB">
            <w:pPr>
              <w:ind w:left="0" w:rightChars="50" w:right="108" w:firstLine="0"/>
              <w:jc w:val="right"/>
              <w:rPr>
                <w:color w:val="FF0000"/>
                <w:szCs w:val="22"/>
                <w:u w:val="single"/>
              </w:rPr>
            </w:pPr>
            <w:r w:rsidRPr="00BA6CBB">
              <w:rPr>
                <w:rFonts w:hint="eastAsia"/>
                <w:color w:val="FF0000"/>
                <w:szCs w:val="22"/>
                <w:u w:val="single"/>
              </w:rPr>
              <w:t>○</w:t>
            </w:r>
            <w:r>
              <w:rPr>
                <w:rFonts w:hint="eastAsia"/>
                <w:color w:val="FF0000"/>
                <w:szCs w:val="22"/>
                <w:u w:val="single"/>
              </w:rPr>
              <w:t>〇</w:t>
            </w:r>
            <w:r w:rsidRPr="00BA6CBB">
              <w:rPr>
                <w:rFonts w:hint="eastAsia"/>
                <w:color w:val="FF0000"/>
                <w:szCs w:val="22"/>
                <w:u w:val="single"/>
              </w:rPr>
              <w:t>台</w:t>
            </w:r>
          </w:p>
        </w:tc>
      </w:tr>
    </w:tbl>
    <w:p w:rsidR="00BA6CBB" w:rsidRDefault="006226D4" w:rsidP="00C72500">
      <w:pPr>
        <w:spacing w:beforeLines="30" w:before="105"/>
        <w:ind w:leftChars="400" w:left="862" w:firstLine="0"/>
        <w:rPr>
          <w:szCs w:val="22"/>
        </w:rPr>
      </w:pPr>
      <w:r>
        <w:rPr>
          <w:dstrike/>
          <w:noProof/>
          <w:szCs w:val="22"/>
        </w:rPr>
        <mc:AlternateContent>
          <mc:Choice Requires="wps">
            <w:drawing>
              <wp:anchor distT="0" distB="0" distL="114300" distR="114300" simplePos="0" relativeHeight="251967488" behindDoc="0" locked="0" layoutInCell="1" allowOverlap="1" wp14:anchorId="477DCC84" wp14:editId="401BC7C2">
                <wp:simplePos x="0" y="0"/>
                <wp:positionH relativeFrom="column">
                  <wp:posOffset>3747897</wp:posOffset>
                </wp:positionH>
                <wp:positionV relativeFrom="paragraph">
                  <wp:posOffset>129769</wp:posOffset>
                </wp:positionV>
                <wp:extent cx="1737284" cy="270510"/>
                <wp:effectExtent l="457200" t="0" r="15875" b="148590"/>
                <wp:wrapNone/>
                <wp:docPr id="95" name="線吹き出し 1 (枠付き) 95"/>
                <wp:cNvGraphicFramePr/>
                <a:graphic xmlns:a="http://schemas.openxmlformats.org/drawingml/2006/main">
                  <a:graphicData uri="http://schemas.microsoft.com/office/word/2010/wordprocessingShape">
                    <wps:wsp>
                      <wps:cNvSpPr/>
                      <wps:spPr>
                        <a:xfrm>
                          <a:off x="0" y="0"/>
                          <a:ext cx="1737284" cy="270510"/>
                        </a:xfrm>
                        <a:prstGeom prst="borderCallout1">
                          <a:avLst>
                            <a:gd name="adj1" fmla="val 18750"/>
                            <a:gd name="adj2" fmla="val -8333"/>
                            <a:gd name="adj3" fmla="val 148179"/>
                            <a:gd name="adj4" fmla="val -25702"/>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DCC84" id="線吹き出し 1 (枠付き) 95" o:spid="_x0000_s1085" type="#_x0000_t47" style="position:absolute;left:0;text-align:left;margin-left:295.1pt;margin-top:10.2pt;width:136.8pt;height:21.3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" adj="-5552,32007" fillcolor="#ff7c80">
                <v:textbo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BA6CBB" w:rsidRPr="00576DCF">
        <w:rPr>
          <w:rFonts w:hint="eastAsia"/>
          <w:szCs w:val="22"/>
        </w:rPr>
        <w:t>★は、当地区内の代表施設を示す。</w:t>
      </w:r>
    </w:p>
    <w:p w:rsidR="00BA6CBB" w:rsidRPr="00BA6CBB" w:rsidRDefault="00BA6CBB" w:rsidP="006226D4">
      <w:pPr>
        <w:ind w:leftChars="100" w:left="215" w:firstLineChars="100" w:firstLine="215"/>
        <w:rPr>
          <w:szCs w:val="22"/>
        </w:rPr>
      </w:pPr>
    </w:p>
    <w:p w:rsidR="00BA6CBB" w:rsidRPr="00000F3E" w:rsidRDefault="006226D4" w:rsidP="006226D4">
      <w:pPr>
        <w:ind w:leftChars="300" w:left="646" w:firstLineChars="100" w:firstLine="215"/>
        <w:rPr>
          <w:szCs w:val="22"/>
        </w:rPr>
      </w:pPr>
      <w:r>
        <w:rPr>
          <w:dstrike/>
          <w:noProof/>
          <w:szCs w:val="22"/>
        </w:rPr>
        <mc:AlternateContent>
          <mc:Choice Requires="wps">
            <w:drawing>
              <wp:anchor distT="0" distB="0" distL="114300" distR="114300" simplePos="0" relativeHeight="251961344" behindDoc="0" locked="0" layoutInCell="1" allowOverlap="1" wp14:anchorId="5F0B4D76" wp14:editId="4FA78D18">
                <wp:simplePos x="0" y="0"/>
                <wp:positionH relativeFrom="column">
                  <wp:posOffset>3404083</wp:posOffset>
                </wp:positionH>
                <wp:positionV relativeFrom="paragraph">
                  <wp:posOffset>420726</wp:posOffset>
                </wp:positionV>
                <wp:extent cx="2080895" cy="270510"/>
                <wp:effectExtent l="628650" t="0" r="14605" b="15240"/>
                <wp:wrapNone/>
                <wp:docPr id="87" name="線吹き出し 1 (枠付き) 87"/>
                <wp:cNvGraphicFramePr/>
                <a:graphic xmlns:a="http://schemas.openxmlformats.org/drawingml/2006/main">
                  <a:graphicData uri="http://schemas.microsoft.com/office/word/2010/wordprocessingShape">
                    <wps:wsp>
                      <wps:cNvSpPr/>
                      <wps:spPr>
                        <a:xfrm>
                          <a:off x="0" y="0"/>
                          <a:ext cx="2080895" cy="270510"/>
                        </a:xfrm>
                        <a:prstGeom prst="borderCallout1">
                          <a:avLst>
                            <a:gd name="adj1" fmla="val 18750"/>
                            <a:gd name="adj2" fmla="val -8333"/>
                            <a:gd name="adj3" fmla="val 96798"/>
                            <a:gd name="adj4" fmla="val -30240"/>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w:t>
                            </w:r>
                            <w:r w:rsidRPr="009946FF">
                              <w:rPr>
                                <w:rFonts w:ascii="ＭＳ Ｐ明朝" w:eastAsia="ＭＳ Ｐ明朝" w:hAnsi="ＭＳ Ｐ明朝" w:hint="eastAsia"/>
                                <w:color w:val="000000" w:themeColor="text1"/>
                                <w:sz w:val="21"/>
                                <w:szCs w:val="21"/>
                              </w:rPr>
                              <w:t>施設の</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B4D76" id="線吹き出し 1 (枠付き) 87" o:spid="_x0000_s1086" type="#_x0000_t47" style="position:absolute;left:0;text-align:left;margin-left:268.05pt;margin-top:33.15pt;width:163.85pt;height:21.3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" adj="-6532,20908" fillcolor="#ff7c80">
                <v:textbox>
                  <w:txbxContent>
                    <w:p w:rsidR="00A25BE5" w:rsidRPr="009946FF" w:rsidRDefault="00A25BE5" w:rsidP="006F76D0">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w:t>
                      </w:r>
                      <w:r w:rsidRPr="009946FF">
                        <w:rPr>
                          <w:rFonts w:ascii="ＭＳ Ｐ明朝" w:eastAsia="ＭＳ Ｐ明朝" w:hAnsi="ＭＳ Ｐ明朝" w:hint="eastAsia"/>
                          <w:color w:val="000000" w:themeColor="text1"/>
                          <w:sz w:val="21"/>
                          <w:szCs w:val="21"/>
                        </w:rPr>
                        <w:t>施設の</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BA6CBB" w:rsidRPr="00206C12">
        <w:rPr>
          <w:rFonts w:hint="eastAsia"/>
          <w:szCs w:val="22"/>
        </w:rPr>
        <w:t>代表施設は、</w:t>
      </w:r>
      <w:r w:rsidRPr="006226D4">
        <w:rPr>
          <w:rFonts w:hint="eastAsia"/>
          <w:szCs w:val="22"/>
        </w:rPr>
        <w:t>緊急時における輸送手段（</w:t>
      </w:r>
      <w:r w:rsidRPr="006226D4">
        <w:rPr>
          <w:rFonts w:hint="eastAsia"/>
          <w:color w:val="FF0000"/>
          <w:szCs w:val="22"/>
          <w:u w:val="single"/>
        </w:rPr>
        <w:t>バス</w:t>
      </w:r>
      <w:r>
        <w:rPr>
          <w:rFonts w:hint="eastAsia"/>
          <w:color w:val="FF0000"/>
          <w:szCs w:val="22"/>
          <w:u w:val="single"/>
        </w:rPr>
        <w:t>、</w:t>
      </w:r>
      <w:r w:rsidRPr="006226D4">
        <w:rPr>
          <w:rFonts w:hint="eastAsia"/>
          <w:color w:val="FF0000"/>
          <w:szCs w:val="22"/>
          <w:u w:val="single"/>
        </w:rPr>
        <w:t>タクシー</w:t>
      </w:r>
      <w:r w:rsidRPr="006226D4">
        <w:rPr>
          <w:rFonts w:hint="eastAsia"/>
          <w:szCs w:val="22"/>
        </w:rPr>
        <w:t>）の確保については、あらかじめ、</w:t>
      </w:r>
      <w:r>
        <w:rPr>
          <w:rFonts w:hint="eastAsia"/>
          <w:szCs w:val="22"/>
        </w:rPr>
        <w:t>八幡平</w:t>
      </w:r>
      <w:r w:rsidRPr="006226D4">
        <w:rPr>
          <w:rFonts w:hint="eastAsia"/>
          <w:szCs w:val="22"/>
        </w:rPr>
        <w:t>市及び協力機関と調整し確認しておく。</w:t>
      </w:r>
    </w:p>
    <w:p w:rsidR="00BA6CBB" w:rsidRPr="00000F3E" w:rsidRDefault="00BA6CBB" w:rsidP="00BA6CBB">
      <w:pPr>
        <w:ind w:leftChars="200" w:left="431" w:firstLineChars="100" w:firstLine="215"/>
        <w:rPr>
          <w:szCs w:val="22"/>
        </w:rPr>
      </w:pPr>
    </w:p>
    <w:p w:rsidR="00BA6CBB" w:rsidRPr="00CA5BEB" w:rsidRDefault="00BA6CBB" w:rsidP="00BA6CBB">
      <w:pPr>
        <w:spacing w:afterLines="30" w:after="105"/>
        <w:ind w:left="0" w:rightChars="-211" w:right="-455" w:firstLine="0"/>
        <w:jc w:val="center"/>
        <w:rPr>
          <w:rFonts w:ascii="ＭＳ ゴシック" w:eastAsia="ＭＳ ゴシック" w:hAnsi="ＭＳ ゴシック"/>
          <w:szCs w:val="22"/>
        </w:rPr>
      </w:pPr>
      <w:r w:rsidRPr="00CA5BEB">
        <w:rPr>
          <w:rFonts w:ascii="ＭＳ ゴシック" w:eastAsia="ＭＳ ゴシック" w:hAnsi="ＭＳ ゴシック" w:hint="eastAsia"/>
          <w:szCs w:val="22"/>
        </w:rPr>
        <w:t>表1</w:t>
      </w:r>
      <w:r w:rsidR="006226D4">
        <w:rPr>
          <w:rFonts w:ascii="ＭＳ ゴシック" w:eastAsia="ＭＳ ゴシック" w:hAnsi="ＭＳ ゴシック"/>
          <w:szCs w:val="22"/>
        </w:rPr>
        <w:t>8</w:t>
      </w:r>
      <w:r w:rsidRPr="00CA5BEB">
        <w:rPr>
          <w:rFonts w:ascii="ＭＳ ゴシック" w:eastAsia="ＭＳ ゴシック" w:hAnsi="ＭＳ ゴシック"/>
          <w:szCs w:val="22"/>
        </w:rPr>
        <w:t xml:space="preserve"> </w:t>
      </w:r>
      <w:r w:rsidR="006226D4" w:rsidRPr="006226D4">
        <w:rPr>
          <w:rFonts w:ascii="ＭＳ ゴシック" w:eastAsia="ＭＳ ゴシック" w:hAnsi="ＭＳ ゴシック" w:hint="eastAsia"/>
          <w:szCs w:val="22"/>
        </w:rPr>
        <w:t>輸送手段の協力機関</w:t>
      </w:r>
      <w:r w:rsidRPr="00CA5BEB">
        <w:rPr>
          <w:rFonts w:ascii="ＭＳ ゴシック" w:eastAsia="ＭＳ ゴシック" w:hAnsi="ＭＳ ゴシック"/>
          <w:szCs w:val="22"/>
        </w:rPr>
        <w:t>一覧</w:t>
      </w:r>
    </w:p>
    <w:tbl>
      <w:tblPr>
        <w:tblStyle w:val="a3"/>
        <w:tblW w:w="0" w:type="auto"/>
        <w:tblInd w:w="562" w:type="dxa"/>
        <w:tblLook w:val="04A0" w:firstRow="1" w:lastRow="0" w:firstColumn="1" w:lastColumn="0" w:noHBand="0" w:noVBand="1"/>
      </w:tblPr>
      <w:tblGrid>
        <w:gridCol w:w="2410"/>
        <w:gridCol w:w="3260"/>
        <w:gridCol w:w="2375"/>
      </w:tblGrid>
      <w:tr w:rsidR="006226D4" w:rsidTr="002F086A">
        <w:trPr>
          <w:trHeight w:val="361"/>
        </w:trPr>
        <w:tc>
          <w:tcPr>
            <w:tcW w:w="2410" w:type="dxa"/>
            <w:shd w:val="clear" w:color="auto" w:fill="D9D9D9" w:themeFill="background1" w:themeFillShade="D9"/>
            <w:vAlign w:val="center"/>
          </w:tcPr>
          <w:p w:rsidR="006226D4" w:rsidRPr="002F086A" w:rsidRDefault="006226D4" w:rsidP="00203953">
            <w:pPr>
              <w:pStyle w:val="Default"/>
              <w:snapToGrid w:val="0"/>
              <w:spacing w:line="240" w:lineRule="exact"/>
              <w:ind w:leftChars="-50" w:left="-108" w:rightChars="-50" w:right="-108"/>
              <w:jc w:val="center"/>
              <w:rPr>
                <w:dstrike w:val="0"/>
                <w:sz w:val="22"/>
                <w:szCs w:val="22"/>
              </w:rPr>
            </w:pPr>
            <w:r w:rsidRPr="002F086A">
              <w:rPr>
                <w:rFonts w:hint="eastAsia"/>
                <w:dstrike w:val="0"/>
                <w:sz w:val="22"/>
                <w:szCs w:val="22"/>
              </w:rPr>
              <w:t>機関・事業所名</w:t>
            </w:r>
          </w:p>
        </w:tc>
        <w:tc>
          <w:tcPr>
            <w:tcW w:w="3260" w:type="dxa"/>
            <w:shd w:val="clear" w:color="auto" w:fill="D9D9D9" w:themeFill="background1" w:themeFillShade="D9"/>
            <w:vAlign w:val="center"/>
          </w:tcPr>
          <w:p w:rsidR="006226D4" w:rsidRPr="002F086A" w:rsidRDefault="006226D4" w:rsidP="00203953">
            <w:pPr>
              <w:pStyle w:val="Default"/>
              <w:snapToGrid w:val="0"/>
              <w:spacing w:line="240" w:lineRule="exact"/>
              <w:ind w:leftChars="-50" w:left="-108" w:rightChars="-50" w:right="-108"/>
              <w:jc w:val="center"/>
              <w:rPr>
                <w:dstrike w:val="0"/>
                <w:sz w:val="22"/>
                <w:szCs w:val="22"/>
              </w:rPr>
            </w:pPr>
            <w:r w:rsidRPr="002F086A">
              <w:rPr>
                <w:rFonts w:hint="eastAsia"/>
                <w:dstrike w:val="0"/>
                <w:sz w:val="22"/>
                <w:szCs w:val="22"/>
              </w:rPr>
              <w:t>所在</w:t>
            </w:r>
          </w:p>
        </w:tc>
        <w:tc>
          <w:tcPr>
            <w:tcW w:w="2375" w:type="dxa"/>
            <w:shd w:val="clear" w:color="auto" w:fill="D9D9D9" w:themeFill="background1" w:themeFillShade="D9"/>
            <w:vAlign w:val="center"/>
          </w:tcPr>
          <w:p w:rsidR="006226D4" w:rsidRPr="002F086A" w:rsidRDefault="006226D4" w:rsidP="00203953">
            <w:pPr>
              <w:pStyle w:val="Default"/>
              <w:snapToGrid w:val="0"/>
              <w:spacing w:line="240" w:lineRule="exact"/>
              <w:jc w:val="center"/>
              <w:rPr>
                <w:dstrike w:val="0"/>
                <w:sz w:val="22"/>
                <w:szCs w:val="22"/>
              </w:rPr>
            </w:pPr>
            <w:r w:rsidRPr="002F086A">
              <w:rPr>
                <w:rFonts w:hint="eastAsia"/>
                <w:dstrike w:val="0"/>
                <w:sz w:val="22"/>
                <w:szCs w:val="22"/>
              </w:rPr>
              <w:t>連絡先</w:t>
            </w:r>
          </w:p>
        </w:tc>
      </w:tr>
      <w:tr w:rsidR="002F086A" w:rsidTr="002F086A">
        <w:tc>
          <w:tcPr>
            <w:tcW w:w="2410" w:type="dxa"/>
            <w:vAlign w:val="center"/>
          </w:tcPr>
          <w:p w:rsidR="002F086A" w:rsidRPr="006932DC" w:rsidRDefault="002F086A" w:rsidP="002F086A">
            <w:pPr>
              <w:ind w:leftChars="1" w:left="4" w:hanging="2"/>
              <w:jc w:val="both"/>
              <w:rPr>
                <w:color w:val="FF0000"/>
                <w:szCs w:val="22"/>
                <w:u w:val="single"/>
              </w:rPr>
            </w:pPr>
            <w:r w:rsidRPr="006932DC">
              <w:rPr>
                <w:rFonts w:hint="eastAsia"/>
                <w:color w:val="FF0000"/>
                <w:szCs w:val="22"/>
                <w:u w:val="single"/>
              </w:rPr>
              <w:t>○○バス</w:t>
            </w:r>
            <w:r w:rsidRPr="006932DC">
              <w:rPr>
                <w:color w:val="FF0000"/>
                <w:szCs w:val="22"/>
                <w:u w:val="single"/>
              </w:rPr>
              <w:t>(株)</w:t>
            </w:r>
          </w:p>
        </w:tc>
        <w:tc>
          <w:tcPr>
            <w:tcW w:w="3260" w:type="dxa"/>
          </w:tcPr>
          <w:p w:rsidR="002F086A" w:rsidRPr="002F086A" w:rsidRDefault="002F086A" w:rsidP="002F086A">
            <w:pPr>
              <w:ind w:left="0" w:rightChars="-211" w:right="-455" w:firstLine="0"/>
              <w:rPr>
                <w:szCs w:val="22"/>
                <w:u w:val="single"/>
              </w:rPr>
            </w:pPr>
            <w:r w:rsidRPr="002F086A">
              <w:rPr>
                <w:rFonts w:hint="eastAsia"/>
                <w:color w:val="FF0000"/>
                <w:szCs w:val="22"/>
                <w:u w:val="single"/>
              </w:rPr>
              <w:t>八幡平市</w:t>
            </w:r>
            <w:r>
              <w:rPr>
                <w:rFonts w:hint="eastAsia"/>
                <w:color w:val="FF0000"/>
                <w:szCs w:val="22"/>
                <w:u w:val="single"/>
              </w:rPr>
              <w:t xml:space="preserve">　　　　　　　　　</w:t>
            </w:r>
          </w:p>
        </w:tc>
        <w:tc>
          <w:tcPr>
            <w:tcW w:w="2375" w:type="dxa"/>
            <w:vAlign w:val="center"/>
          </w:tcPr>
          <w:p w:rsidR="002F086A" w:rsidRPr="006932DC" w:rsidRDefault="002F086A" w:rsidP="002F086A">
            <w:pPr>
              <w:ind w:left="0" w:firstLine="0"/>
              <w:jc w:val="both"/>
              <w:rPr>
                <w:color w:val="FF0000"/>
                <w:szCs w:val="22"/>
                <w:u w:val="single"/>
              </w:rPr>
            </w:pPr>
            <w:r w:rsidRPr="006932DC">
              <w:rPr>
                <w:color w:val="FF0000"/>
                <w:szCs w:val="22"/>
                <w:u w:val="single"/>
              </w:rPr>
              <w:t>0195-00-0000</w:t>
            </w:r>
          </w:p>
        </w:tc>
      </w:tr>
      <w:tr w:rsidR="002F086A" w:rsidTr="002F086A">
        <w:tc>
          <w:tcPr>
            <w:tcW w:w="2410" w:type="dxa"/>
            <w:vAlign w:val="center"/>
          </w:tcPr>
          <w:p w:rsidR="002F086A" w:rsidRPr="006932DC" w:rsidRDefault="002F086A" w:rsidP="002F086A">
            <w:pPr>
              <w:ind w:leftChars="1" w:left="4" w:hanging="2"/>
              <w:jc w:val="both"/>
              <w:rPr>
                <w:color w:val="FF0000"/>
                <w:szCs w:val="22"/>
                <w:u w:val="single"/>
              </w:rPr>
            </w:pPr>
            <w:r w:rsidRPr="006932DC">
              <w:rPr>
                <w:rFonts w:hint="eastAsia"/>
                <w:color w:val="FF0000"/>
                <w:szCs w:val="22"/>
                <w:u w:val="single"/>
              </w:rPr>
              <w:t>○○タクシー</w:t>
            </w:r>
          </w:p>
        </w:tc>
        <w:tc>
          <w:tcPr>
            <w:tcW w:w="3260" w:type="dxa"/>
          </w:tcPr>
          <w:p w:rsidR="002F086A" w:rsidRPr="002F086A" w:rsidRDefault="002F086A" w:rsidP="002F086A">
            <w:pPr>
              <w:ind w:left="0" w:rightChars="-211" w:right="-455" w:firstLine="0"/>
              <w:rPr>
                <w:szCs w:val="22"/>
                <w:u w:val="single"/>
              </w:rPr>
            </w:pPr>
            <w:r w:rsidRPr="002F086A">
              <w:rPr>
                <w:rFonts w:hint="eastAsia"/>
                <w:color w:val="FF0000"/>
                <w:szCs w:val="22"/>
                <w:u w:val="single"/>
              </w:rPr>
              <w:t>八幡平市</w:t>
            </w:r>
            <w:r>
              <w:rPr>
                <w:rFonts w:hint="eastAsia"/>
                <w:color w:val="FF0000"/>
                <w:szCs w:val="22"/>
                <w:u w:val="single"/>
              </w:rPr>
              <w:t xml:space="preserve">　　　　　　　　　</w:t>
            </w:r>
          </w:p>
        </w:tc>
        <w:tc>
          <w:tcPr>
            <w:tcW w:w="2375" w:type="dxa"/>
            <w:vAlign w:val="center"/>
          </w:tcPr>
          <w:p w:rsidR="002F086A" w:rsidRPr="006932DC" w:rsidRDefault="002F086A" w:rsidP="002F086A">
            <w:pPr>
              <w:ind w:left="0" w:firstLine="0"/>
              <w:jc w:val="both"/>
              <w:rPr>
                <w:color w:val="FF0000"/>
                <w:szCs w:val="22"/>
                <w:u w:val="single"/>
              </w:rPr>
            </w:pPr>
            <w:r w:rsidRPr="006932DC">
              <w:rPr>
                <w:color w:val="FF0000"/>
                <w:szCs w:val="22"/>
                <w:u w:val="single"/>
              </w:rPr>
              <w:t>0195-00-0000</w:t>
            </w:r>
          </w:p>
        </w:tc>
      </w:tr>
      <w:tr w:rsidR="002F086A" w:rsidTr="002F086A">
        <w:tc>
          <w:tcPr>
            <w:tcW w:w="2410" w:type="dxa"/>
          </w:tcPr>
          <w:p w:rsidR="002F086A" w:rsidRPr="003D5BF5" w:rsidRDefault="002F086A" w:rsidP="002F086A">
            <w:pPr>
              <w:pStyle w:val="Default"/>
              <w:rPr>
                <w:dstrike w:val="0"/>
                <w:color w:val="FF0000"/>
                <w:sz w:val="21"/>
                <w:szCs w:val="21"/>
                <w:u w:val="single"/>
              </w:rPr>
            </w:pPr>
          </w:p>
        </w:tc>
        <w:tc>
          <w:tcPr>
            <w:tcW w:w="3260" w:type="dxa"/>
          </w:tcPr>
          <w:p w:rsidR="002F086A" w:rsidRDefault="002F086A" w:rsidP="002F086A">
            <w:pPr>
              <w:pStyle w:val="Default"/>
              <w:rPr>
                <w:szCs w:val="22"/>
              </w:rPr>
            </w:pPr>
          </w:p>
        </w:tc>
        <w:tc>
          <w:tcPr>
            <w:tcW w:w="2375" w:type="dxa"/>
          </w:tcPr>
          <w:p w:rsidR="002F086A" w:rsidRDefault="002F086A" w:rsidP="002F086A">
            <w:pPr>
              <w:pStyle w:val="Default"/>
              <w:rPr>
                <w:szCs w:val="22"/>
              </w:rPr>
            </w:pPr>
          </w:p>
        </w:tc>
      </w:tr>
    </w:tbl>
    <w:p w:rsidR="00BA6CBB" w:rsidRDefault="00BA6CBB" w:rsidP="003D5BF5">
      <w:pPr>
        <w:ind w:left="0" w:firstLine="0"/>
        <w:rPr>
          <w:szCs w:val="22"/>
        </w:rPr>
      </w:pPr>
    </w:p>
    <w:p w:rsidR="002F086A" w:rsidRPr="00CA5BEB" w:rsidRDefault="002F086A" w:rsidP="002F086A">
      <w:pPr>
        <w:ind w:leftChars="100" w:left="215" w:firstLineChars="100" w:firstLine="215"/>
        <w:rPr>
          <w:szCs w:val="22"/>
        </w:rPr>
      </w:pPr>
      <w:r>
        <w:rPr>
          <w:rFonts w:hint="eastAsia"/>
          <w:szCs w:val="22"/>
        </w:rPr>
        <w:t xml:space="preserve">③　</w:t>
      </w:r>
      <w:r w:rsidRPr="002F086A">
        <w:rPr>
          <w:rFonts w:hint="eastAsia"/>
          <w:szCs w:val="22"/>
        </w:rPr>
        <w:t>屋根が補強されている施設</w:t>
      </w:r>
    </w:p>
    <w:p w:rsidR="002F086A" w:rsidRPr="002F086A" w:rsidRDefault="002F086A" w:rsidP="002F086A">
      <w:pPr>
        <w:ind w:leftChars="300" w:left="646" w:rightChars="-146" w:right="-315" w:firstLineChars="100" w:firstLine="215"/>
        <w:rPr>
          <w:szCs w:val="22"/>
        </w:rPr>
      </w:pPr>
      <w:r w:rsidRPr="00000F3E">
        <w:rPr>
          <w:rFonts w:hint="eastAsia"/>
          <w:szCs w:val="22"/>
        </w:rPr>
        <w:t>当</w:t>
      </w:r>
      <w:r>
        <w:rPr>
          <w:rFonts w:hint="eastAsia"/>
          <w:szCs w:val="22"/>
        </w:rPr>
        <w:t>地区</w:t>
      </w:r>
      <w:r w:rsidRPr="00BA6CBB">
        <w:rPr>
          <w:rFonts w:hint="eastAsia"/>
          <w:szCs w:val="22"/>
        </w:rPr>
        <w:t>にお</w:t>
      </w:r>
      <w:r w:rsidRPr="002F086A">
        <w:rPr>
          <w:rFonts w:hint="eastAsia"/>
          <w:szCs w:val="22"/>
        </w:rPr>
        <w:t>ける、噴石等に対して屋根が補強されている又は鉄筋コンクリート造等の施設は、表</w:t>
      </w:r>
      <w:r w:rsidRPr="002F086A">
        <w:rPr>
          <w:szCs w:val="22"/>
        </w:rPr>
        <w:t>13のとおりである。</w:t>
      </w:r>
    </w:p>
    <w:p w:rsidR="002F086A" w:rsidRPr="002F086A" w:rsidRDefault="002F086A" w:rsidP="003D5BF5">
      <w:pPr>
        <w:ind w:left="0" w:firstLine="0"/>
        <w:rPr>
          <w:szCs w:val="22"/>
        </w:rPr>
      </w:pPr>
    </w:p>
    <w:p w:rsidR="005B396E" w:rsidRDefault="005B396E" w:rsidP="003D5BF5">
      <w:pPr>
        <w:ind w:left="0" w:firstLine="0"/>
        <w:rPr>
          <w:szCs w:val="22"/>
        </w:rPr>
      </w:pPr>
      <w:r>
        <w:rPr>
          <w:szCs w:val="22"/>
        </w:rPr>
        <w:br w:type="page"/>
      </w:r>
    </w:p>
    <w:p w:rsidR="005B396E" w:rsidRPr="00D14E7A" w:rsidRDefault="00DE321C" w:rsidP="005B396E">
      <w:pPr>
        <w:ind w:left="0" w:rightChars="-211" w:right="-455" w:firstLine="0"/>
        <w:rPr>
          <w:rFonts w:ascii="ＭＳ ゴシック" w:eastAsia="ＭＳ ゴシック" w:hAnsi="ＭＳ ゴシック"/>
          <w:sz w:val="24"/>
          <w:szCs w:val="24"/>
        </w:rPr>
      </w:pPr>
      <w:r w:rsidRPr="00F769C2">
        <w:rPr>
          <w:dstrike/>
          <w:noProof/>
          <w:szCs w:val="22"/>
        </w:rPr>
        <w:lastRenderedPageBreak/>
        <mc:AlternateContent>
          <mc:Choice Requires="wps">
            <w:drawing>
              <wp:anchor distT="0" distB="0" distL="114300" distR="114300" simplePos="0" relativeHeight="251824128" behindDoc="0" locked="0" layoutInCell="1" allowOverlap="1" wp14:anchorId="0C6CDF46" wp14:editId="47BE425E">
                <wp:simplePos x="0" y="0"/>
                <wp:positionH relativeFrom="column">
                  <wp:posOffset>3279724</wp:posOffset>
                </wp:positionH>
                <wp:positionV relativeFrom="paragraph">
                  <wp:posOffset>-328066</wp:posOffset>
                </wp:positionV>
                <wp:extent cx="2193925" cy="270510"/>
                <wp:effectExtent l="857250" t="0" r="15875" b="853440"/>
                <wp:wrapNone/>
                <wp:docPr id="85" name="線吹き出し 1 (枠付き) 85"/>
                <wp:cNvGraphicFramePr/>
                <a:graphic xmlns:a="http://schemas.openxmlformats.org/drawingml/2006/main">
                  <a:graphicData uri="http://schemas.microsoft.com/office/word/2010/wordprocessingShape">
                    <wps:wsp>
                      <wps:cNvSpPr/>
                      <wps:spPr>
                        <a:xfrm>
                          <a:off x="0" y="0"/>
                          <a:ext cx="2193925" cy="270510"/>
                        </a:xfrm>
                        <a:prstGeom prst="borderCallout1">
                          <a:avLst>
                            <a:gd name="adj1" fmla="val 18750"/>
                            <a:gd name="adj2" fmla="val -8333"/>
                            <a:gd name="adj3" fmla="val 412541"/>
                            <a:gd name="adj4" fmla="val -38269"/>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1E0074">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・各</w:t>
                            </w:r>
                            <w:r>
                              <w:rPr>
                                <w:rFonts w:ascii="ＭＳ Ｐ明朝" w:eastAsia="ＭＳ Ｐ明朝" w:hAnsi="ＭＳ Ｐ明朝" w:hint="eastAsia"/>
                                <w:color w:val="000000" w:themeColor="text1"/>
                                <w:sz w:val="21"/>
                                <w:szCs w:val="21"/>
                              </w:rPr>
                              <w:t>施設の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CDF46" id="線吹き出し 1 (枠付き) 85" o:spid="_x0000_s1087" type="#_x0000_t47" style="position:absolute;margin-left:258.25pt;margin-top:-25.85pt;width:172.75pt;height:21.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" adj="-8266,89109" fillcolor="#ff7c80">
                <v:textbox>
                  <w:txbxContent>
                    <w:p w:rsidR="00A25BE5" w:rsidRPr="009946FF" w:rsidRDefault="00A25BE5" w:rsidP="001E0074">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・各</w:t>
                      </w:r>
                      <w:r>
                        <w:rPr>
                          <w:rFonts w:ascii="ＭＳ Ｐ明朝" w:eastAsia="ＭＳ Ｐ明朝" w:hAnsi="ＭＳ Ｐ明朝" w:hint="eastAsia"/>
                          <w:color w:val="000000" w:themeColor="text1"/>
                          <w:sz w:val="21"/>
                          <w:szCs w:val="21"/>
                        </w:rPr>
                        <w:t>施設の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5B396E" w:rsidRPr="00D14E7A">
        <w:rPr>
          <w:rFonts w:ascii="ＭＳ ゴシック" w:eastAsia="ＭＳ ゴシック" w:hAnsi="ＭＳ ゴシック" w:hint="eastAsia"/>
          <w:sz w:val="24"/>
          <w:szCs w:val="24"/>
        </w:rPr>
        <w:t>７</w:t>
      </w:r>
      <w:r w:rsidR="00FB37DD" w:rsidRPr="00D14E7A">
        <w:rPr>
          <w:rFonts w:ascii="ＭＳ ゴシック" w:eastAsia="ＭＳ ゴシック" w:hAnsi="ＭＳ ゴシック" w:hint="eastAsia"/>
          <w:sz w:val="24"/>
          <w:szCs w:val="24"/>
        </w:rPr>
        <w:t xml:space="preserve">　</w:t>
      </w:r>
      <w:r w:rsidR="005B396E" w:rsidRPr="00D14E7A">
        <w:rPr>
          <w:rFonts w:ascii="ＭＳ ゴシック" w:eastAsia="ＭＳ ゴシック" w:hAnsi="ＭＳ ゴシック"/>
          <w:sz w:val="24"/>
          <w:szCs w:val="24"/>
        </w:rPr>
        <w:t>防災教育及び訓練の実施、</w:t>
      </w:r>
      <w:r w:rsidR="002547ED" w:rsidRPr="00D14E7A">
        <w:rPr>
          <w:rFonts w:ascii="ＭＳ ゴシック" w:eastAsia="ＭＳ ゴシック" w:hAnsi="ＭＳ ゴシック" w:hint="eastAsia"/>
          <w:sz w:val="24"/>
          <w:szCs w:val="24"/>
        </w:rPr>
        <w:t>利用者等への周知・啓発</w:t>
      </w:r>
    </w:p>
    <w:p w:rsidR="005B396E" w:rsidRPr="00F769C2" w:rsidRDefault="005B396E" w:rsidP="005B396E">
      <w:pPr>
        <w:ind w:leftChars="12" w:left="457" w:hangingChars="200" w:hanging="431"/>
        <w:rPr>
          <w:szCs w:val="22"/>
        </w:rPr>
      </w:pPr>
      <w:r w:rsidRPr="00F769C2">
        <w:rPr>
          <w:rFonts w:hint="eastAsia"/>
          <w:szCs w:val="22"/>
        </w:rPr>
        <w:t>（１）当施設における研修・訓練の実施</w:t>
      </w:r>
    </w:p>
    <w:p w:rsidR="00D859A0" w:rsidRPr="00D859A0" w:rsidRDefault="00D859A0" w:rsidP="00D859A0">
      <w:pPr>
        <w:ind w:left="0" w:firstLineChars="300" w:firstLine="646"/>
        <w:rPr>
          <w:szCs w:val="22"/>
        </w:rPr>
      </w:pPr>
      <w:r w:rsidRPr="00D859A0">
        <w:rPr>
          <w:rFonts w:hint="eastAsia"/>
          <w:szCs w:val="22"/>
        </w:rPr>
        <w:t>当</w:t>
      </w:r>
      <w:r w:rsidR="00203953">
        <w:rPr>
          <w:rFonts w:hint="eastAsia"/>
          <w:szCs w:val="22"/>
        </w:rPr>
        <w:t>地区</w:t>
      </w:r>
      <w:r w:rsidRPr="00D859A0">
        <w:rPr>
          <w:rFonts w:hint="eastAsia"/>
          <w:szCs w:val="22"/>
        </w:rPr>
        <w:t>においては、下表の研修・訓練を実施する。</w:t>
      </w:r>
    </w:p>
    <w:p w:rsidR="00D859A0" w:rsidRPr="00F769C2" w:rsidRDefault="00D859A0" w:rsidP="00D859A0">
      <w:pPr>
        <w:spacing w:beforeLines="50" w:before="176" w:afterLines="30" w:after="105"/>
        <w:ind w:left="0" w:rightChars="-211" w:right="-455" w:firstLine="0"/>
        <w:jc w:val="center"/>
        <w:rPr>
          <w:rFonts w:ascii="ＭＳ ゴシック" w:eastAsia="ＭＳ ゴシック" w:hAnsi="ＭＳ ゴシック"/>
          <w:szCs w:val="22"/>
        </w:rPr>
      </w:pPr>
      <w:r w:rsidRPr="00F769C2">
        <w:rPr>
          <w:rFonts w:ascii="ＭＳ ゴシック" w:eastAsia="ＭＳ ゴシック" w:hAnsi="ＭＳ ゴシック" w:hint="eastAsia"/>
          <w:szCs w:val="22"/>
        </w:rPr>
        <w:t>表</w:t>
      </w:r>
      <w:r w:rsidR="00F63FB3" w:rsidRPr="00F769C2">
        <w:rPr>
          <w:rFonts w:ascii="ＭＳ ゴシック" w:eastAsia="ＭＳ ゴシック" w:hAnsi="ＭＳ ゴシック" w:hint="eastAsia"/>
          <w:szCs w:val="22"/>
        </w:rPr>
        <w:t>1</w:t>
      </w:r>
      <w:r w:rsidR="00203953">
        <w:rPr>
          <w:rFonts w:ascii="ＭＳ ゴシック" w:eastAsia="ＭＳ ゴシック" w:hAnsi="ＭＳ ゴシック"/>
          <w:szCs w:val="22"/>
        </w:rPr>
        <w:t>9</w:t>
      </w:r>
      <w:r w:rsidRPr="00F769C2">
        <w:rPr>
          <w:rFonts w:ascii="ＭＳ ゴシック" w:eastAsia="ＭＳ ゴシック" w:hAnsi="ＭＳ ゴシック"/>
          <w:szCs w:val="22"/>
        </w:rPr>
        <w:t xml:space="preserve"> </w:t>
      </w:r>
      <w:r w:rsidR="00F63FB3" w:rsidRPr="00F769C2">
        <w:rPr>
          <w:rFonts w:ascii="ＭＳ ゴシック" w:eastAsia="ＭＳ ゴシック" w:hAnsi="ＭＳ ゴシック" w:hint="eastAsia"/>
          <w:szCs w:val="22"/>
        </w:rPr>
        <w:t>防災教育及び訓練計画</w:t>
      </w:r>
    </w:p>
    <w:tbl>
      <w:tblPr>
        <w:tblStyle w:val="a3"/>
        <w:tblW w:w="0" w:type="auto"/>
        <w:tblInd w:w="562" w:type="dxa"/>
        <w:tblLook w:val="04A0" w:firstRow="1" w:lastRow="0" w:firstColumn="1" w:lastColumn="0" w:noHBand="0" w:noVBand="1"/>
      </w:tblPr>
      <w:tblGrid>
        <w:gridCol w:w="3828"/>
        <w:gridCol w:w="1417"/>
        <w:gridCol w:w="2800"/>
      </w:tblGrid>
      <w:tr w:rsidR="00D859A0" w:rsidTr="00F63FB3">
        <w:tc>
          <w:tcPr>
            <w:tcW w:w="3828"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研修・訓練の内容</w:t>
            </w:r>
          </w:p>
        </w:tc>
        <w:tc>
          <w:tcPr>
            <w:tcW w:w="1417"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頻度</w:t>
            </w:r>
          </w:p>
        </w:tc>
        <w:tc>
          <w:tcPr>
            <w:tcW w:w="2800"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対象者</w:t>
            </w:r>
          </w:p>
        </w:tc>
      </w:tr>
      <w:tr w:rsidR="00D859A0" w:rsidTr="00A22D59">
        <w:trPr>
          <w:trHeight w:val="364"/>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勉強会</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Pr="00D859A0" w:rsidRDefault="00D859A0" w:rsidP="00A22D59">
            <w:pPr>
              <w:snapToGrid w:val="0"/>
              <w:ind w:left="0" w:firstLine="0"/>
              <w:rPr>
                <w:szCs w:val="22"/>
                <w:u w:val="single"/>
              </w:rPr>
            </w:pPr>
            <w:r w:rsidRPr="00D859A0">
              <w:rPr>
                <w:rFonts w:hint="eastAsia"/>
                <w:color w:val="FF0000"/>
                <w:szCs w:val="22"/>
                <w:u w:val="single"/>
              </w:rPr>
              <w:t>防災対応要員</w:t>
            </w:r>
          </w:p>
        </w:tc>
      </w:tr>
      <w:tr w:rsidR="00D859A0" w:rsidTr="00203953">
        <w:trPr>
          <w:trHeight w:val="540"/>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情報収集・伝達訓練</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Pr="00D859A0" w:rsidRDefault="00D859A0" w:rsidP="00A22D59">
            <w:pPr>
              <w:tabs>
                <w:tab w:val="left" w:pos="599"/>
              </w:tabs>
              <w:snapToGrid w:val="0"/>
              <w:ind w:left="0" w:firstLine="0"/>
              <w:rPr>
                <w:szCs w:val="22"/>
                <w:u w:val="single"/>
              </w:rPr>
            </w:pPr>
            <w:r w:rsidRPr="00D859A0">
              <w:rPr>
                <w:rFonts w:hint="eastAsia"/>
                <w:color w:val="FF0000"/>
                <w:szCs w:val="22"/>
                <w:u w:val="single"/>
              </w:rPr>
              <w:t>防災対応要員</w:t>
            </w:r>
            <w:r w:rsidR="00951782">
              <w:rPr>
                <w:rFonts w:hint="eastAsia"/>
                <w:color w:val="FF0000"/>
                <w:szCs w:val="22"/>
                <w:u w:val="single"/>
              </w:rPr>
              <w:t>、</w:t>
            </w:r>
            <w:r w:rsidRPr="00D859A0">
              <w:rPr>
                <w:rFonts w:hint="eastAsia"/>
                <w:color w:val="FF0000"/>
                <w:szCs w:val="22"/>
                <w:u w:val="single"/>
              </w:rPr>
              <w:t>利用者等（必要に応じて）</w:t>
            </w:r>
          </w:p>
        </w:tc>
      </w:tr>
      <w:tr w:rsidR="00D859A0" w:rsidTr="00203953">
        <w:trPr>
          <w:trHeight w:val="564"/>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避難誘導訓練</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Default="00D859A0" w:rsidP="00A22D59">
            <w:pPr>
              <w:snapToGrid w:val="0"/>
              <w:ind w:left="0" w:firstLine="0"/>
              <w:rPr>
                <w:szCs w:val="22"/>
              </w:rPr>
            </w:pPr>
            <w:r w:rsidRPr="00D859A0">
              <w:rPr>
                <w:rFonts w:hint="eastAsia"/>
                <w:color w:val="FF0000"/>
                <w:szCs w:val="22"/>
                <w:u w:val="single"/>
              </w:rPr>
              <w:t>防災対応要員</w:t>
            </w:r>
            <w:r w:rsidR="00951782">
              <w:rPr>
                <w:rFonts w:hint="eastAsia"/>
                <w:color w:val="FF0000"/>
                <w:szCs w:val="22"/>
                <w:u w:val="single"/>
              </w:rPr>
              <w:t>、</w:t>
            </w:r>
            <w:r w:rsidRPr="00D859A0">
              <w:rPr>
                <w:rFonts w:hint="eastAsia"/>
                <w:color w:val="FF0000"/>
                <w:szCs w:val="22"/>
                <w:u w:val="single"/>
              </w:rPr>
              <w:t>利用者等（必要に応じて）</w:t>
            </w:r>
          </w:p>
        </w:tc>
      </w:tr>
      <w:tr w:rsidR="00D859A0" w:rsidTr="00A22D59">
        <w:trPr>
          <w:trHeight w:val="418"/>
        </w:trPr>
        <w:tc>
          <w:tcPr>
            <w:tcW w:w="3828" w:type="dxa"/>
            <w:tcBorders>
              <w:bottom w:val="single" w:sz="4" w:space="0" w:color="auto"/>
            </w:tcBorders>
          </w:tcPr>
          <w:p w:rsidR="00D859A0" w:rsidRPr="00951782" w:rsidRDefault="00D859A0" w:rsidP="006B09F7">
            <w:pPr>
              <w:snapToGrid w:val="0"/>
              <w:ind w:left="0" w:firstLine="0"/>
              <w:jc w:val="both"/>
              <w:rPr>
                <w:color w:val="FF0000"/>
                <w:szCs w:val="22"/>
                <w:u w:val="single"/>
              </w:rPr>
            </w:pPr>
            <w:r w:rsidRPr="00951782">
              <w:rPr>
                <w:rFonts w:hint="eastAsia"/>
                <w:color w:val="FF0000"/>
                <w:szCs w:val="22"/>
                <w:u w:val="single"/>
              </w:rPr>
              <w:t>避難訓練</w:t>
            </w:r>
          </w:p>
        </w:tc>
        <w:tc>
          <w:tcPr>
            <w:tcW w:w="1417" w:type="dxa"/>
            <w:tcBorders>
              <w:bottom w:val="single" w:sz="4" w:space="0" w:color="auto"/>
            </w:tcBorders>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適宜</w:t>
            </w:r>
          </w:p>
        </w:tc>
        <w:tc>
          <w:tcPr>
            <w:tcW w:w="2800" w:type="dxa"/>
            <w:tcBorders>
              <w:bottom w:val="single" w:sz="4" w:space="0" w:color="auto"/>
            </w:tcBorders>
          </w:tcPr>
          <w:p w:rsidR="00D859A0" w:rsidRPr="00D859A0" w:rsidRDefault="00D859A0" w:rsidP="00A22D59">
            <w:pPr>
              <w:snapToGrid w:val="0"/>
              <w:ind w:left="0" w:firstLine="0"/>
              <w:rPr>
                <w:color w:val="FF0000"/>
                <w:szCs w:val="22"/>
                <w:u w:val="single"/>
              </w:rPr>
            </w:pPr>
            <w:r w:rsidRPr="00D859A0">
              <w:rPr>
                <w:rFonts w:hint="eastAsia"/>
                <w:color w:val="FF0000"/>
                <w:szCs w:val="22"/>
                <w:u w:val="single"/>
              </w:rPr>
              <w:t>防災対応要員</w:t>
            </w:r>
          </w:p>
        </w:tc>
      </w:tr>
      <w:tr w:rsidR="00D859A0" w:rsidTr="00A22D59">
        <w:trPr>
          <w:trHeight w:val="410"/>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研修会（関係機関主催）、防災講演会</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適宜</w:t>
            </w:r>
          </w:p>
        </w:tc>
        <w:tc>
          <w:tcPr>
            <w:tcW w:w="2800" w:type="dxa"/>
          </w:tcPr>
          <w:p w:rsidR="00D859A0" w:rsidRPr="00D859A0" w:rsidRDefault="00D859A0" w:rsidP="00A22D59">
            <w:pPr>
              <w:tabs>
                <w:tab w:val="left" w:pos="599"/>
              </w:tabs>
              <w:snapToGrid w:val="0"/>
              <w:ind w:left="0" w:firstLine="0"/>
              <w:rPr>
                <w:color w:val="FF0000"/>
                <w:szCs w:val="22"/>
                <w:u w:val="single"/>
              </w:rPr>
            </w:pPr>
            <w:r w:rsidRPr="00D859A0">
              <w:rPr>
                <w:rFonts w:hint="eastAsia"/>
                <w:color w:val="FF0000"/>
                <w:szCs w:val="22"/>
                <w:u w:val="single"/>
              </w:rPr>
              <w:t>防災対応要員、従業員</w:t>
            </w:r>
          </w:p>
        </w:tc>
      </w:tr>
    </w:tbl>
    <w:p w:rsidR="00F63FB3" w:rsidRDefault="00F63FB3" w:rsidP="00F63FB3">
      <w:pPr>
        <w:ind w:leftChars="12" w:left="457" w:hangingChars="200" w:hanging="431"/>
        <w:rPr>
          <w:rFonts w:ascii="ＭＳ ゴシック" w:eastAsia="ＭＳ ゴシック" w:hAnsi="ＭＳ ゴシック"/>
          <w:szCs w:val="22"/>
        </w:rPr>
      </w:pPr>
    </w:p>
    <w:p w:rsidR="005B396E" w:rsidRPr="00951782" w:rsidRDefault="005B396E" w:rsidP="00F63FB3">
      <w:pPr>
        <w:ind w:leftChars="12" w:left="457" w:hangingChars="200" w:hanging="431"/>
        <w:rPr>
          <w:szCs w:val="22"/>
        </w:rPr>
      </w:pPr>
      <w:r w:rsidRPr="00951782">
        <w:rPr>
          <w:rFonts w:hint="eastAsia"/>
          <w:szCs w:val="22"/>
        </w:rPr>
        <w:t>（２）避難確保計画の見直し</w:t>
      </w:r>
    </w:p>
    <w:p w:rsidR="005B396E" w:rsidRPr="00FF6939" w:rsidRDefault="005B396E" w:rsidP="00F63FB3">
      <w:pPr>
        <w:ind w:leftChars="200" w:left="646" w:hangingChars="100" w:hanging="215"/>
        <w:rPr>
          <w:szCs w:val="22"/>
        </w:rPr>
      </w:pPr>
      <w:r w:rsidRPr="00FF6939">
        <w:rPr>
          <w:rFonts w:hint="eastAsia"/>
          <w:szCs w:val="22"/>
        </w:rPr>
        <w:t>①</w:t>
      </w:r>
      <w:r>
        <w:rPr>
          <w:rFonts w:hint="eastAsia"/>
          <w:szCs w:val="22"/>
        </w:rPr>
        <w:t xml:space="preserve">　</w:t>
      </w:r>
      <w:r w:rsidRPr="008D0952">
        <w:rPr>
          <w:rFonts w:hint="eastAsia"/>
          <w:szCs w:val="22"/>
        </w:rPr>
        <w:t>毎年実施する訓練を通じて、計画の検証及び見直しを行う。</w:t>
      </w:r>
    </w:p>
    <w:p w:rsidR="005B396E" w:rsidRDefault="005B396E" w:rsidP="00F63FB3">
      <w:pPr>
        <w:ind w:leftChars="200" w:left="646" w:hangingChars="100" w:hanging="215"/>
        <w:rPr>
          <w:szCs w:val="22"/>
        </w:rPr>
      </w:pPr>
      <w:r w:rsidRPr="00FF6939">
        <w:rPr>
          <w:rFonts w:hint="eastAsia"/>
          <w:szCs w:val="22"/>
        </w:rPr>
        <w:t>②</w:t>
      </w:r>
      <w:r>
        <w:rPr>
          <w:rFonts w:hint="eastAsia"/>
          <w:szCs w:val="22"/>
        </w:rPr>
        <w:t xml:space="preserve">　</w:t>
      </w:r>
      <w:r w:rsidRPr="008D0952">
        <w:rPr>
          <w:rFonts w:hint="eastAsia"/>
          <w:szCs w:val="22"/>
        </w:rPr>
        <w:t>施設</w:t>
      </w:r>
      <w:r w:rsidR="00F63FB3" w:rsidRPr="00F63FB3">
        <w:rPr>
          <w:rFonts w:hint="eastAsia"/>
          <w:szCs w:val="22"/>
        </w:rPr>
        <w:t>や人事異動等で</w:t>
      </w:r>
      <w:r w:rsidRPr="008D0952">
        <w:rPr>
          <w:rFonts w:hint="eastAsia"/>
          <w:szCs w:val="22"/>
        </w:rPr>
        <w:t>変更が生じた場合は、必要に応じて、その都度、計画</w:t>
      </w:r>
      <w:r>
        <w:rPr>
          <w:rFonts w:hint="eastAsia"/>
          <w:szCs w:val="22"/>
        </w:rPr>
        <w:t>の</w:t>
      </w:r>
      <w:r w:rsidRPr="008D0952">
        <w:rPr>
          <w:rFonts w:hint="eastAsia"/>
          <w:szCs w:val="22"/>
        </w:rPr>
        <w:t>修正</w:t>
      </w:r>
      <w:r>
        <w:rPr>
          <w:rFonts w:hint="eastAsia"/>
          <w:szCs w:val="22"/>
        </w:rPr>
        <w:t>を行う</w:t>
      </w:r>
      <w:r w:rsidR="00DE321C">
        <w:rPr>
          <w:rFonts w:hint="eastAsia"/>
          <w:szCs w:val="22"/>
        </w:rPr>
        <w:t>。</w:t>
      </w:r>
    </w:p>
    <w:p w:rsidR="00F63FB3" w:rsidRDefault="00F63FB3" w:rsidP="00F63FB3">
      <w:pPr>
        <w:ind w:leftChars="200" w:left="646" w:hangingChars="100" w:hanging="215"/>
        <w:rPr>
          <w:szCs w:val="22"/>
        </w:rPr>
      </w:pPr>
      <w:r w:rsidRPr="00F63FB3">
        <w:rPr>
          <w:rFonts w:hint="eastAsia"/>
          <w:szCs w:val="22"/>
        </w:rPr>
        <w:t>③</w:t>
      </w:r>
      <w:r>
        <w:rPr>
          <w:rFonts w:hint="eastAsia"/>
          <w:szCs w:val="22"/>
        </w:rPr>
        <w:t xml:space="preserve">　</w:t>
      </w:r>
      <w:r w:rsidRPr="00F63FB3">
        <w:rPr>
          <w:szCs w:val="22"/>
        </w:rPr>
        <w:t>訓練を実施した場合、及び計画を変更した場合は、</w:t>
      </w:r>
      <w:r>
        <w:rPr>
          <w:rFonts w:hint="eastAsia"/>
          <w:szCs w:val="22"/>
        </w:rPr>
        <w:t>八幡平</w:t>
      </w:r>
      <w:r w:rsidRPr="00F63FB3">
        <w:rPr>
          <w:szCs w:val="22"/>
        </w:rPr>
        <w:t>市に報告する。</w:t>
      </w:r>
    </w:p>
    <w:p w:rsidR="005B396E" w:rsidRPr="00951782" w:rsidRDefault="00FB37DD" w:rsidP="00FB37DD">
      <w:pPr>
        <w:spacing w:beforeLines="70" w:before="246"/>
        <w:ind w:left="0" w:firstLine="0"/>
        <w:rPr>
          <w:szCs w:val="22"/>
        </w:rPr>
      </w:pPr>
      <w:r w:rsidRPr="00951782">
        <w:rPr>
          <w:dstrike/>
          <w:noProof/>
          <w:szCs w:val="22"/>
        </w:rPr>
        <mc:AlternateContent>
          <mc:Choice Requires="wps">
            <w:drawing>
              <wp:anchor distT="0" distB="0" distL="114300" distR="114300" simplePos="0" relativeHeight="251822080" behindDoc="0" locked="0" layoutInCell="1" allowOverlap="1" wp14:anchorId="589F16D2" wp14:editId="6A3B4C74">
                <wp:simplePos x="0" y="0"/>
                <wp:positionH relativeFrom="column">
                  <wp:posOffset>3338246</wp:posOffset>
                </wp:positionH>
                <wp:positionV relativeFrom="paragraph">
                  <wp:posOffset>73558</wp:posOffset>
                </wp:positionV>
                <wp:extent cx="2197100" cy="270510"/>
                <wp:effectExtent l="685800" t="0" r="12700" b="396240"/>
                <wp:wrapNone/>
                <wp:docPr id="26" name="線吹き出し 1 (枠付き) 26"/>
                <wp:cNvGraphicFramePr/>
                <a:graphic xmlns:a="http://schemas.openxmlformats.org/drawingml/2006/main">
                  <a:graphicData uri="http://schemas.microsoft.com/office/word/2010/wordprocessingShape">
                    <wps:wsp>
                      <wps:cNvSpPr/>
                      <wps:spPr>
                        <a:xfrm>
                          <a:off x="0" y="0"/>
                          <a:ext cx="2197100" cy="270510"/>
                        </a:xfrm>
                        <a:prstGeom prst="borderCallout1">
                          <a:avLst>
                            <a:gd name="adj1" fmla="val 18750"/>
                            <a:gd name="adj2" fmla="val -8333"/>
                            <a:gd name="adj3" fmla="val 236765"/>
                            <a:gd name="adj4" fmla="val -30999"/>
                          </a:avLst>
                        </a:prstGeom>
                        <a:solidFill>
                          <a:srgbClr val="FF7C80"/>
                        </a:solidFill>
                        <a:ln w="9525" cap="flat" cmpd="sng" algn="ctr">
                          <a:solidFill>
                            <a:sysClr val="windowText" lastClr="000000">
                              <a:shade val="50000"/>
                            </a:sysClr>
                          </a:solidFill>
                          <a:prstDash val="solid"/>
                          <a:miter lim="800000"/>
                        </a:ln>
                        <a:effectLst/>
                      </wps:spPr>
                      <wps:txbx>
                        <w:txbxContent>
                          <w:p w:rsidR="00A25BE5" w:rsidRPr="009946FF" w:rsidRDefault="00A25BE5" w:rsidP="001E0074">
                            <w:pPr>
                              <w:snapToGrid w:val="0"/>
                              <w:spacing w:line="220" w:lineRule="atLeast"/>
                              <w:ind w:left="0" w:firstLine="0"/>
                              <w:jc w:val="center"/>
                              <w:rPr>
                                <w:rFonts w:ascii="ＭＳ Ｐ明朝" w:eastAsia="ＭＳ Ｐ明朝" w:hAnsi="ＭＳ Ｐ明朝"/>
                                <w:color w:val="000000" w:themeColor="text1"/>
                                <w:sz w:val="21"/>
                                <w:szCs w:val="21"/>
                              </w:rPr>
                            </w:pPr>
                            <w:r w:rsidRPr="00DE321C">
                              <w:rPr>
                                <w:rFonts w:ascii="ＭＳ Ｐ明朝" w:eastAsia="ＭＳ Ｐ明朝" w:hAnsi="ＭＳ Ｐ明朝" w:hint="eastAsia"/>
                                <w:color w:val="000000" w:themeColor="text1"/>
                                <w:sz w:val="21"/>
                                <w:szCs w:val="21"/>
                              </w:rPr>
                              <w:t>地区・各</w:t>
                            </w:r>
                            <w:r w:rsidRPr="009946FF">
                              <w:rPr>
                                <w:rFonts w:ascii="ＭＳ Ｐ明朝" w:eastAsia="ＭＳ Ｐ明朝" w:hAnsi="ＭＳ Ｐ明朝" w:hint="eastAsia"/>
                                <w:color w:val="000000" w:themeColor="text1"/>
                                <w:sz w:val="21"/>
                                <w:szCs w:val="21"/>
                              </w:rPr>
                              <w:t>施設の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F16D2" id="線吹き出し 1 (枠付き) 26" o:spid="_x0000_s1088" type="#_x0000_t47" style="position:absolute;margin-left:262.85pt;margin-top:5.8pt;width:173pt;height:21.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" adj="-6696,51141" fillcolor="#ff7c80">
                <v:textbox>
                  <w:txbxContent>
                    <w:p w:rsidR="00A25BE5" w:rsidRPr="009946FF" w:rsidRDefault="00A25BE5" w:rsidP="001E0074">
                      <w:pPr>
                        <w:snapToGrid w:val="0"/>
                        <w:spacing w:line="220" w:lineRule="atLeast"/>
                        <w:ind w:left="0" w:firstLine="0"/>
                        <w:jc w:val="center"/>
                        <w:rPr>
                          <w:rFonts w:ascii="ＭＳ Ｐ明朝" w:eastAsia="ＭＳ Ｐ明朝" w:hAnsi="ＭＳ Ｐ明朝"/>
                          <w:color w:val="000000" w:themeColor="text1"/>
                          <w:sz w:val="21"/>
                          <w:szCs w:val="21"/>
                        </w:rPr>
                      </w:pPr>
                      <w:r w:rsidRPr="00DE321C">
                        <w:rPr>
                          <w:rFonts w:ascii="ＭＳ Ｐ明朝" w:eastAsia="ＭＳ Ｐ明朝" w:hAnsi="ＭＳ Ｐ明朝" w:hint="eastAsia"/>
                          <w:color w:val="000000" w:themeColor="text1"/>
                          <w:sz w:val="21"/>
                          <w:szCs w:val="21"/>
                        </w:rPr>
                        <w:t>地区・各</w:t>
                      </w:r>
                      <w:r w:rsidRPr="009946FF">
                        <w:rPr>
                          <w:rFonts w:ascii="ＭＳ Ｐ明朝" w:eastAsia="ＭＳ Ｐ明朝" w:hAnsi="ＭＳ Ｐ明朝" w:hint="eastAsia"/>
                          <w:color w:val="000000" w:themeColor="text1"/>
                          <w:sz w:val="21"/>
                          <w:szCs w:val="21"/>
                        </w:rPr>
                        <w:t>施設の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5B396E" w:rsidRPr="00951782">
        <w:rPr>
          <w:rFonts w:hint="eastAsia"/>
          <w:szCs w:val="22"/>
        </w:rPr>
        <w:t>（３）</w:t>
      </w:r>
      <w:r w:rsidR="00F63FB3" w:rsidRPr="00951782">
        <w:rPr>
          <w:rFonts w:hint="eastAsia"/>
          <w:szCs w:val="22"/>
        </w:rPr>
        <w:t>当</w:t>
      </w:r>
      <w:r w:rsidR="00203953">
        <w:rPr>
          <w:rFonts w:hint="eastAsia"/>
          <w:szCs w:val="22"/>
        </w:rPr>
        <w:t>地区</w:t>
      </w:r>
      <w:r w:rsidR="00F63FB3" w:rsidRPr="00951782">
        <w:rPr>
          <w:rFonts w:hint="eastAsia"/>
          <w:szCs w:val="22"/>
        </w:rPr>
        <w:t>における</w:t>
      </w:r>
      <w:r w:rsidR="005B396E" w:rsidRPr="00951782">
        <w:rPr>
          <w:rFonts w:hint="eastAsia"/>
          <w:szCs w:val="22"/>
        </w:rPr>
        <w:t>利用者</w:t>
      </w:r>
      <w:r w:rsidR="00951782">
        <w:rPr>
          <w:rFonts w:hint="eastAsia"/>
          <w:szCs w:val="22"/>
        </w:rPr>
        <w:t>等</w:t>
      </w:r>
      <w:r w:rsidR="005B396E" w:rsidRPr="00951782">
        <w:rPr>
          <w:rFonts w:hint="eastAsia"/>
          <w:szCs w:val="22"/>
        </w:rPr>
        <w:t>への情報提供・啓発</w:t>
      </w:r>
    </w:p>
    <w:p w:rsidR="005B396E" w:rsidRDefault="005B396E" w:rsidP="00F63FB3">
      <w:pPr>
        <w:ind w:left="0" w:rightChars="-211" w:right="-455" w:firstLine="0"/>
        <w:rPr>
          <w:szCs w:val="22"/>
        </w:rPr>
      </w:pPr>
      <w:r>
        <w:rPr>
          <w:rFonts w:hint="eastAsia"/>
          <w:szCs w:val="22"/>
        </w:rPr>
        <w:t xml:space="preserve">　　　</w:t>
      </w:r>
      <w:r w:rsidRPr="008D0952">
        <w:rPr>
          <w:rFonts w:hint="eastAsia"/>
          <w:szCs w:val="22"/>
        </w:rPr>
        <w:t>情報掲示やパンフレット等の配布</w:t>
      </w:r>
      <w:r w:rsidR="00F63FB3" w:rsidRPr="00F63FB3">
        <w:rPr>
          <w:rFonts w:hint="eastAsia"/>
          <w:szCs w:val="22"/>
        </w:rPr>
        <w:t>を通じて</w:t>
      </w:r>
      <w:r w:rsidR="00203953">
        <w:rPr>
          <w:rFonts w:hint="eastAsia"/>
          <w:szCs w:val="22"/>
        </w:rPr>
        <w:t>、</w:t>
      </w:r>
      <w:r w:rsidR="00F63FB3" w:rsidRPr="00F63FB3">
        <w:rPr>
          <w:rFonts w:hint="eastAsia"/>
          <w:szCs w:val="22"/>
        </w:rPr>
        <w:t>利用者等への情報提供・啓発を行う。</w:t>
      </w:r>
    </w:p>
    <w:p w:rsidR="005B396E" w:rsidRPr="00951782" w:rsidRDefault="005B396E" w:rsidP="005B396E">
      <w:pPr>
        <w:spacing w:beforeLines="50" w:before="176" w:afterLines="30" w:after="105"/>
        <w:ind w:left="0" w:rightChars="-211" w:right="-455" w:firstLine="0"/>
        <w:jc w:val="center"/>
        <w:rPr>
          <w:rFonts w:ascii="ＭＳ ゴシック" w:eastAsia="ＭＳ ゴシック" w:hAnsi="ＭＳ ゴシック"/>
          <w:szCs w:val="22"/>
        </w:rPr>
      </w:pPr>
      <w:r w:rsidRPr="00951782">
        <w:rPr>
          <w:rFonts w:ascii="ＭＳ ゴシック" w:eastAsia="ＭＳ ゴシック" w:hAnsi="ＭＳ ゴシック" w:hint="eastAsia"/>
          <w:szCs w:val="22"/>
        </w:rPr>
        <w:t>表</w:t>
      </w:r>
      <w:r w:rsidR="00203953">
        <w:rPr>
          <w:rFonts w:ascii="ＭＳ ゴシック" w:eastAsia="ＭＳ ゴシック" w:hAnsi="ＭＳ ゴシック" w:hint="eastAsia"/>
          <w:szCs w:val="22"/>
        </w:rPr>
        <w:t>20</w:t>
      </w:r>
      <w:r w:rsidRPr="00951782">
        <w:rPr>
          <w:rFonts w:ascii="ＭＳ ゴシック" w:eastAsia="ＭＳ ゴシック" w:hAnsi="ＭＳ ゴシック"/>
          <w:szCs w:val="22"/>
        </w:rPr>
        <w:t xml:space="preserve"> 情報掲示内容等一覧</w:t>
      </w:r>
    </w:p>
    <w:tbl>
      <w:tblPr>
        <w:tblStyle w:val="a3"/>
        <w:tblW w:w="0" w:type="auto"/>
        <w:tblInd w:w="562" w:type="dxa"/>
        <w:tblLook w:val="04A0" w:firstRow="1" w:lastRow="0" w:firstColumn="1" w:lastColumn="0" w:noHBand="0" w:noVBand="1"/>
      </w:tblPr>
      <w:tblGrid>
        <w:gridCol w:w="3402"/>
        <w:gridCol w:w="3261"/>
        <w:gridCol w:w="1382"/>
      </w:tblGrid>
      <w:tr w:rsidR="002D6A64" w:rsidTr="007E302C">
        <w:tc>
          <w:tcPr>
            <w:tcW w:w="3402" w:type="dxa"/>
            <w:shd w:val="clear" w:color="auto" w:fill="D9D9D9" w:themeFill="background1" w:themeFillShade="D9"/>
            <w:vAlign w:val="center"/>
          </w:tcPr>
          <w:p w:rsidR="002D6A64" w:rsidRDefault="00951782" w:rsidP="00951782">
            <w:pPr>
              <w:ind w:left="0" w:firstLine="0"/>
              <w:jc w:val="center"/>
              <w:rPr>
                <w:szCs w:val="22"/>
              </w:rPr>
            </w:pPr>
            <w:r w:rsidRPr="00951782">
              <w:rPr>
                <w:rFonts w:hint="eastAsia"/>
                <w:szCs w:val="22"/>
              </w:rPr>
              <w:t>活用する資料</w:t>
            </w:r>
          </w:p>
        </w:tc>
        <w:tc>
          <w:tcPr>
            <w:tcW w:w="3261" w:type="dxa"/>
            <w:shd w:val="clear" w:color="auto" w:fill="D9D9D9" w:themeFill="background1" w:themeFillShade="D9"/>
            <w:vAlign w:val="center"/>
          </w:tcPr>
          <w:p w:rsidR="002D6A64" w:rsidRDefault="009F11CB" w:rsidP="009F11CB">
            <w:pPr>
              <w:ind w:left="0" w:firstLine="0"/>
              <w:jc w:val="center"/>
              <w:rPr>
                <w:szCs w:val="22"/>
              </w:rPr>
            </w:pPr>
            <w:r w:rsidRPr="009F11CB">
              <w:rPr>
                <w:rFonts w:hint="eastAsia"/>
                <w:szCs w:val="22"/>
              </w:rPr>
              <w:t>情報内容</w:t>
            </w:r>
          </w:p>
        </w:tc>
        <w:tc>
          <w:tcPr>
            <w:tcW w:w="1382" w:type="dxa"/>
            <w:shd w:val="clear" w:color="auto" w:fill="D9D9D9" w:themeFill="background1" w:themeFillShade="D9"/>
            <w:vAlign w:val="center"/>
          </w:tcPr>
          <w:p w:rsidR="002D6A64" w:rsidRDefault="009F11CB" w:rsidP="009F11CB">
            <w:pPr>
              <w:ind w:left="0" w:firstLine="0"/>
              <w:jc w:val="center"/>
              <w:rPr>
                <w:szCs w:val="22"/>
              </w:rPr>
            </w:pPr>
            <w:r w:rsidRPr="009F11CB">
              <w:rPr>
                <w:rFonts w:hint="eastAsia"/>
                <w:szCs w:val="22"/>
              </w:rPr>
              <w:t>周知方法</w:t>
            </w:r>
          </w:p>
        </w:tc>
      </w:tr>
      <w:tr w:rsidR="002D6A64" w:rsidTr="00AD2D0B">
        <w:trPr>
          <w:trHeight w:val="571"/>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平面図（建物内のより安全な場所・経路図）</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建物内のより安全な場所・退避経路</w:t>
            </w:r>
          </w:p>
        </w:tc>
        <w:tc>
          <w:tcPr>
            <w:tcW w:w="1382" w:type="dxa"/>
          </w:tcPr>
          <w:p w:rsidR="002D6A64" w:rsidRPr="007E302C" w:rsidRDefault="007E302C" w:rsidP="007E302C">
            <w:pPr>
              <w:snapToGrid w:val="0"/>
              <w:ind w:left="0" w:firstLine="0"/>
              <w:rPr>
                <w:szCs w:val="22"/>
                <w:u w:val="single"/>
              </w:rPr>
            </w:pPr>
            <w:r w:rsidRPr="007E302C">
              <w:rPr>
                <w:rFonts w:hint="eastAsia"/>
                <w:color w:val="FF0000"/>
                <w:szCs w:val="22"/>
                <w:u w:val="single"/>
              </w:rPr>
              <w:t>掲示</w:t>
            </w:r>
          </w:p>
        </w:tc>
      </w:tr>
      <w:tr w:rsidR="002D6A64" w:rsidTr="00A22D59">
        <w:trPr>
          <w:trHeight w:val="398"/>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避難先と避難経路図</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施設周辺の避難経路・避難先</w:t>
            </w:r>
          </w:p>
        </w:tc>
        <w:tc>
          <w:tcPr>
            <w:tcW w:w="1382" w:type="dxa"/>
          </w:tcPr>
          <w:p w:rsidR="002D6A64" w:rsidRPr="007E302C" w:rsidRDefault="007E302C" w:rsidP="007E302C">
            <w:pPr>
              <w:tabs>
                <w:tab w:val="left" w:pos="599"/>
              </w:tabs>
              <w:snapToGrid w:val="0"/>
              <w:ind w:left="0" w:firstLine="0"/>
              <w:rPr>
                <w:szCs w:val="22"/>
                <w:u w:val="single"/>
              </w:rPr>
            </w:pPr>
            <w:r w:rsidRPr="007E302C">
              <w:rPr>
                <w:rFonts w:hint="eastAsia"/>
                <w:color w:val="FF0000"/>
                <w:szCs w:val="22"/>
                <w:u w:val="single"/>
              </w:rPr>
              <w:t>掲示</w:t>
            </w:r>
          </w:p>
        </w:tc>
      </w:tr>
      <w:tr w:rsidR="002D6A64" w:rsidTr="00203953">
        <w:trPr>
          <w:trHeight w:val="560"/>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各火山のリーフレット</w:t>
            </w:r>
            <w:r w:rsidRPr="00A22D59">
              <w:rPr>
                <w:rFonts w:ascii="ＭＳ Ｐ明朝" w:eastAsia="ＭＳ Ｐ明朝" w:hAnsi="ＭＳ Ｐ明朝" w:hint="eastAsia"/>
                <w:color w:val="FF0000"/>
                <w:sz w:val="17"/>
                <w:szCs w:val="17"/>
                <w:u w:val="single"/>
              </w:rPr>
              <w:t>（気象庁作成）</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規制の範囲や噴火警戒レベルととるべき防災対応</w:t>
            </w:r>
          </w:p>
        </w:tc>
        <w:tc>
          <w:tcPr>
            <w:tcW w:w="1382" w:type="dxa"/>
          </w:tcPr>
          <w:p w:rsidR="002D6A64" w:rsidRPr="007E302C" w:rsidRDefault="007E302C" w:rsidP="007E302C">
            <w:pPr>
              <w:snapToGrid w:val="0"/>
              <w:ind w:left="0" w:firstLine="0"/>
              <w:rPr>
                <w:szCs w:val="22"/>
                <w:u w:val="single"/>
              </w:rPr>
            </w:pPr>
            <w:r w:rsidRPr="007E302C">
              <w:rPr>
                <w:rFonts w:hint="eastAsia"/>
                <w:color w:val="FF0000"/>
                <w:szCs w:val="22"/>
                <w:u w:val="single"/>
              </w:rPr>
              <w:t>掲示と配布</w:t>
            </w:r>
          </w:p>
        </w:tc>
      </w:tr>
      <w:tr w:rsidR="002D6A64" w:rsidTr="00A22D59">
        <w:trPr>
          <w:trHeight w:val="414"/>
        </w:trPr>
        <w:tc>
          <w:tcPr>
            <w:tcW w:w="3402" w:type="dxa"/>
            <w:tcBorders>
              <w:bottom w:val="single" w:sz="4" w:space="0" w:color="auto"/>
            </w:tcBorders>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火山への登山のそなえ</w:t>
            </w:r>
            <w:r w:rsidRPr="007E302C">
              <w:rPr>
                <w:rFonts w:ascii="ＭＳ Ｐ明朝" w:eastAsia="ＭＳ Ｐ明朝" w:hAnsi="ＭＳ Ｐ明朝" w:hint="eastAsia"/>
                <w:color w:val="FF0000"/>
                <w:sz w:val="17"/>
                <w:szCs w:val="17"/>
                <w:u w:val="single"/>
              </w:rPr>
              <w:t>（内閣府作成）</w:t>
            </w:r>
          </w:p>
        </w:tc>
        <w:tc>
          <w:tcPr>
            <w:tcW w:w="3261" w:type="dxa"/>
            <w:tcBorders>
              <w:bottom w:val="single" w:sz="4" w:space="0" w:color="auto"/>
            </w:tcBorders>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噴火時等の心得、行動のしかた</w:t>
            </w:r>
          </w:p>
        </w:tc>
        <w:tc>
          <w:tcPr>
            <w:tcW w:w="1382" w:type="dxa"/>
            <w:tcBorders>
              <w:bottom w:val="single" w:sz="4" w:space="0" w:color="auto"/>
            </w:tcBorders>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掲示と配布</w:t>
            </w:r>
          </w:p>
        </w:tc>
      </w:tr>
      <w:tr w:rsidR="002D6A64" w:rsidTr="00203953">
        <w:trPr>
          <w:trHeight w:val="562"/>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火山活動解説資料</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現在の噴火警戒レベル・火山活動状況</w:t>
            </w:r>
          </w:p>
        </w:tc>
        <w:tc>
          <w:tcPr>
            <w:tcW w:w="1382" w:type="dxa"/>
          </w:tcPr>
          <w:p w:rsidR="002D6A64" w:rsidRPr="007E302C" w:rsidRDefault="007E302C" w:rsidP="007E302C">
            <w:pPr>
              <w:tabs>
                <w:tab w:val="left" w:pos="599"/>
              </w:tabs>
              <w:snapToGrid w:val="0"/>
              <w:ind w:left="0" w:firstLine="0"/>
              <w:rPr>
                <w:color w:val="FF0000"/>
                <w:szCs w:val="22"/>
                <w:u w:val="single"/>
              </w:rPr>
            </w:pPr>
            <w:r w:rsidRPr="007E302C">
              <w:rPr>
                <w:rFonts w:hint="eastAsia"/>
                <w:color w:val="FF0000"/>
                <w:szCs w:val="22"/>
                <w:u w:val="single"/>
              </w:rPr>
              <w:t>掲示</w:t>
            </w:r>
          </w:p>
        </w:tc>
      </w:tr>
      <w:tr w:rsidR="007E302C" w:rsidTr="00203953">
        <w:trPr>
          <w:trHeight w:val="558"/>
        </w:trPr>
        <w:tc>
          <w:tcPr>
            <w:tcW w:w="3402" w:type="dxa"/>
          </w:tcPr>
          <w:p w:rsidR="007E302C" w:rsidRPr="007E302C" w:rsidRDefault="007E302C" w:rsidP="007E302C">
            <w:pPr>
              <w:snapToGrid w:val="0"/>
              <w:ind w:left="0" w:firstLine="0"/>
              <w:jc w:val="both"/>
              <w:rPr>
                <w:color w:val="FF0000"/>
                <w:szCs w:val="22"/>
                <w:u w:val="single"/>
              </w:rPr>
            </w:pPr>
            <w:r w:rsidRPr="007E302C">
              <w:rPr>
                <w:rFonts w:hint="eastAsia"/>
                <w:color w:val="FF0000"/>
                <w:szCs w:val="22"/>
                <w:u w:val="single"/>
              </w:rPr>
              <w:t>岩手山火山防災マップ</w:t>
            </w:r>
          </w:p>
        </w:tc>
        <w:tc>
          <w:tcPr>
            <w:tcW w:w="3261" w:type="dxa"/>
          </w:tcPr>
          <w:p w:rsidR="00203953" w:rsidRPr="007E302C" w:rsidRDefault="007E302C" w:rsidP="00203953">
            <w:pPr>
              <w:snapToGrid w:val="0"/>
              <w:ind w:left="0" w:firstLine="0"/>
              <w:rPr>
                <w:color w:val="FF0000"/>
                <w:szCs w:val="22"/>
                <w:u w:val="single"/>
              </w:rPr>
            </w:pPr>
            <w:r w:rsidRPr="007E302C">
              <w:rPr>
                <w:rFonts w:hint="eastAsia"/>
                <w:color w:val="FF0000"/>
                <w:szCs w:val="22"/>
                <w:u w:val="single"/>
              </w:rPr>
              <w:t>火山現象の影響範囲や避難先・避難経路</w:t>
            </w:r>
          </w:p>
        </w:tc>
        <w:tc>
          <w:tcPr>
            <w:tcW w:w="1382" w:type="dxa"/>
          </w:tcPr>
          <w:p w:rsidR="007E302C" w:rsidRPr="007E302C" w:rsidRDefault="007E302C" w:rsidP="007E302C">
            <w:pPr>
              <w:tabs>
                <w:tab w:val="left" w:pos="599"/>
              </w:tabs>
              <w:snapToGrid w:val="0"/>
              <w:ind w:left="0" w:firstLine="0"/>
              <w:rPr>
                <w:color w:val="FF0000"/>
                <w:szCs w:val="22"/>
                <w:u w:val="single"/>
              </w:rPr>
            </w:pPr>
            <w:r w:rsidRPr="007E302C">
              <w:rPr>
                <w:rFonts w:hint="eastAsia"/>
                <w:color w:val="FF0000"/>
                <w:szCs w:val="22"/>
                <w:u w:val="single"/>
              </w:rPr>
              <w:t>掲示</w:t>
            </w:r>
          </w:p>
        </w:tc>
      </w:tr>
      <w:tr w:rsidR="00203953" w:rsidTr="00A22D59">
        <w:trPr>
          <w:trHeight w:val="211"/>
        </w:trPr>
        <w:tc>
          <w:tcPr>
            <w:tcW w:w="3402" w:type="dxa"/>
          </w:tcPr>
          <w:p w:rsidR="00203953" w:rsidRPr="007E302C" w:rsidRDefault="00203953" w:rsidP="007E302C">
            <w:pPr>
              <w:snapToGrid w:val="0"/>
              <w:ind w:left="0" w:firstLine="0"/>
              <w:jc w:val="both"/>
              <w:rPr>
                <w:color w:val="FF0000"/>
                <w:szCs w:val="22"/>
                <w:u w:val="single"/>
              </w:rPr>
            </w:pPr>
            <w:r w:rsidRPr="00203953">
              <w:rPr>
                <w:rFonts w:hint="eastAsia"/>
                <w:color w:val="FF0000"/>
                <w:szCs w:val="22"/>
                <w:u w:val="single"/>
              </w:rPr>
              <w:t>火山に関するパンフレット・資料等</w:t>
            </w:r>
          </w:p>
        </w:tc>
        <w:tc>
          <w:tcPr>
            <w:tcW w:w="3261" w:type="dxa"/>
          </w:tcPr>
          <w:p w:rsidR="00203953" w:rsidRPr="007E302C" w:rsidRDefault="00203953" w:rsidP="007E302C">
            <w:pPr>
              <w:snapToGrid w:val="0"/>
              <w:ind w:left="0" w:firstLine="0"/>
              <w:rPr>
                <w:color w:val="FF0000"/>
                <w:szCs w:val="22"/>
                <w:u w:val="single"/>
              </w:rPr>
            </w:pPr>
            <w:r w:rsidRPr="00203953">
              <w:rPr>
                <w:rFonts w:hint="eastAsia"/>
                <w:color w:val="FF0000"/>
                <w:szCs w:val="22"/>
                <w:u w:val="single"/>
              </w:rPr>
              <w:t>その他、火山防災に関する事項</w:t>
            </w:r>
          </w:p>
        </w:tc>
        <w:tc>
          <w:tcPr>
            <w:tcW w:w="1382" w:type="dxa"/>
          </w:tcPr>
          <w:p w:rsidR="00203953" w:rsidRPr="007E302C" w:rsidRDefault="00203953" w:rsidP="007E302C">
            <w:pPr>
              <w:tabs>
                <w:tab w:val="left" w:pos="599"/>
              </w:tabs>
              <w:snapToGrid w:val="0"/>
              <w:ind w:left="0" w:firstLine="0"/>
              <w:rPr>
                <w:color w:val="FF0000"/>
                <w:szCs w:val="22"/>
                <w:u w:val="single"/>
              </w:rPr>
            </w:pPr>
            <w:r w:rsidRPr="00203953">
              <w:rPr>
                <w:rFonts w:hint="eastAsia"/>
                <w:color w:val="FF0000"/>
                <w:szCs w:val="22"/>
                <w:u w:val="single"/>
              </w:rPr>
              <w:t>掲示と配布</w:t>
            </w:r>
          </w:p>
        </w:tc>
      </w:tr>
    </w:tbl>
    <w:p w:rsidR="005B396E" w:rsidRDefault="005B396E" w:rsidP="00FB37DD">
      <w:pPr>
        <w:spacing w:beforeLines="70" w:before="246"/>
        <w:ind w:leftChars="12" w:left="457" w:hangingChars="200" w:hanging="431"/>
        <w:rPr>
          <w:szCs w:val="22"/>
        </w:rPr>
      </w:pPr>
      <w:r>
        <w:rPr>
          <w:rFonts w:hint="eastAsia"/>
          <w:szCs w:val="22"/>
        </w:rPr>
        <w:t>（４）</w:t>
      </w:r>
      <w:r w:rsidRPr="008D0952">
        <w:rPr>
          <w:rFonts w:hint="eastAsia"/>
          <w:szCs w:val="22"/>
        </w:rPr>
        <w:t>日頃からの火山活動の観察</w:t>
      </w:r>
    </w:p>
    <w:p w:rsidR="005B396E" w:rsidRDefault="005B396E" w:rsidP="00203953">
      <w:pPr>
        <w:ind w:leftChars="200" w:left="431" w:firstLineChars="100" w:firstLine="215"/>
        <w:rPr>
          <w:szCs w:val="22"/>
        </w:rPr>
      </w:pPr>
      <w:r w:rsidRPr="008D0952">
        <w:rPr>
          <w:rFonts w:hint="eastAsia"/>
          <w:szCs w:val="22"/>
        </w:rPr>
        <w:t>日頃から、火山活動をよく観察し、何か変化に気づいた際にはその情報を</w:t>
      </w:r>
      <w:r w:rsidR="00FB37DD" w:rsidRPr="00FB37DD">
        <w:rPr>
          <w:rFonts w:hint="eastAsia"/>
          <w:szCs w:val="22"/>
        </w:rPr>
        <w:t>八幡平市</w:t>
      </w:r>
      <w:r w:rsidR="00FB37DD">
        <w:rPr>
          <w:rFonts w:hint="eastAsia"/>
          <w:szCs w:val="22"/>
        </w:rPr>
        <w:t>や</w:t>
      </w:r>
      <w:r w:rsidRPr="008D0952">
        <w:rPr>
          <w:rFonts w:hint="eastAsia"/>
          <w:szCs w:val="22"/>
        </w:rPr>
        <w:t>盛岡地方気象台に伝達する。連絡先は、</w:t>
      </w:r>
      <w:r w:rsidR="00FB37DD">
        <w:rPr>
          <w:rFonts w:hint="eastAsia"/>
          <w:szCs w:val="22"/>
        </w:rPr>
        <w:t>表</w:t>
      </w:r>
      <w:r w:rsidR="00203953">
        <w:rPr>
          <w:rFonts w:hint="eastAsia"/>
          <w:szCs w:val="22"/>
        </w:rPr>
        <w:t>９</w:t>
      </w:r>
      <w:r w:rsidRPr="008D0952">
        <w:rPr>
          <w:rFonts w:hint="eastAsia"/>
          <w:szCs w:val="22"/>
        </w:rPr>
        <w:t>のとおりである</w:t>
      </w:r>
      <w:r>
        <w:rPr>
          <w:rFonts w:hint="eastAsia"/>
          <w:szCs w:val="22"/>
        </w:rPr>
        <w:t>。</w:t>
      </w:r>
    </w:p>
    <w:p w:rsidR="00FB37DD" w:rsidRDefault="00FB37DD" w:rsidP="003D5BF5">
      <w:pPr>
        <w:ind w:left="0" w:firstLine="0"/>
        <w:rPr>
          <w:szCs w:val="22"/>
        </w:rPr>
      </w:pPr>
      <w:r>
        <w:rPr>
          <w:szCs w:val="22"/>
        </w:rPr>
        <w:br w:type="page"/>
      </w:r>
    </w:p>
    <w:p w:rsidR="00FB37DD" w:rsidRPr="00D14E7A" w:rsidRDefault="00FB37DD" w:rsidP="00FB37DD">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８　参考資料</w:t>
      </w:r>
    </w:p>
    <w:p w:rsidR="00FB37DD" w:rsidRPr="00A22D59" w:rsidRDefault="00FB37DD" w:rsidP="00FB37DD">
      <w:pPr>
        <w:spacing w:afterLines="20" w:after="70"/>
        <w:ind w:leftChars="12" w:left="26" w:firstLine="0"/>
        <w:rPr>
          <w:szCs w:val="22"/>
        </w:rPr>
      </w:pPr>
      <w:r w:rsidRPr="00A22D59">
        <w:rPr>
          <w:rFonts w:hint="eastAsia"/>
          <w:szCs w:val="22"/>
        </w:rPr>
        <w:t>（１）参考とするべき情報等</w:t>
      </w:r>
    </w:p>
    <w:tbl>
      <w:tblPr>
        <w:tblStyle w:val="a3"/>
        <w:tblW w:w="8221" w:type="dxa"/>
        <w:tblInd w:w="421" w:type="dxa"/>
        <w:tblLook w:val="04A0" w:firstRow="1" w:lastRow="0" w:firstColumn="1" w:lastColumn="0" w:noHBand="0" w:noVBand="1"/>
      </w:tblPr>
      <w:tblGrid>
        <w:gridCol w:w="1134"/>
        <w:gridCol w:w="5103"/>
        <w:gridCol w:w="708"/>
        <w:gridCol w:w="1276"/>
      </w:tblGrid>
      <w:tr w:rsidR="007B787A" w:rsidTr="00FB37DD">
        <w:trPr>
          <w:trHeight w:val="547"/>
        </w:trPr>
        <w:tc>
          <w:tcPr>
            <w:tcW w:w="1134" w:type="dxa"/>
            <w:shd w:val="clear" w:color="auto" w:fill="D9D9D9" w:themeFill="background1" w:themeFillShade="D9"/>
            <w:vAlign w:val="center"/>
          </w:tcPr>
          <w:p w:rsidR="00FA293A" w:rsidRPr="00FB37DD" w:rsidRDefault="007B787A" w:rsidP="00FB37DD">
            <w:pPr>
              <w:snapToGrid w:val="0"/>
              <w:spacing w:line="240" w:lineRule="exact"/>
              <w:ind w:left="0" w:firstLine="0"/>
              <w:jc w:val="center"/>
              <w:rPr>
                <w:sz w:val="21"/>
                <w:szCs w:val="21"/>
              </w:rPr>
            </w:pPr>
            <w:r w:rsidRPr="00FB37DD">
              <w:rPr>
                <w:rFonts w:hint="eastAsia"/>
                <w:sz w:val="21"/>
                <w:szCs w:val="21"/>
              </w:rPr>
              <w:t>収集する</w:t>
            </w:r>
          </w:p>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情</w:t>
            </w:r>
            <w:r w:rsidR="00A22D59">
              <w:rPr>
                <w:rFonts w:hint="eastAsia"/>
                <w:sz w:val="21"/>
                <w:szCs w:val="21"/>
              </w:rPr>
              <w:t xml:space="preserve"> </w:t>
            </w:r>
            <w:r w:rsidRPr="00FB37DD">
              <w:rPr>
                <w:rFonts w:hint="eastAsia"/>
                <w:sz w:val="21"/>
                <w:szCs w:val="21"/>
              </w:rPr>
              <w:t>報</w:t>
            </w:r>
            <w:r w:rsidR="00A22D59">
              <w:rPr>
                <w:rFonts w:hint="eastAsia"/>
                <w:sz w:val="21"/>
                <w:szCs w:val="21"/>
              </w:rPr>
              <w:t xml:space="preserve"> </w:t>
            </w:r>
            <w:r w:rsidRPr="00FB37DD">
              <w:rPr>
                <w:rFonts w:hint="eastAsia"/>
                <w:sz w:val="21"/>
                <w:szCs w:val="21"/>
              </w:rPr>
              <w:t>等</w:t>
            </w:r>
          </w:p>
        </w:tc>
        <w:tc>
          <w:tcPr>
            <w:tcW w:w="5103" w:type="dxa"/>
            <w:shd w:val="clear" w:color="auto" w:fill="D9D9D9" w:themeFill="background1" w:themeFillShade="D9"/>
            <w:vAlign w:val="center"/>
          </w:tcPr>
          <w:p w:rsidR="007B787A" w:rsidRPr="00FB37DD" w:rsidRDefault="007B787A" w:rsidP="00A22D59">
            <w:pPr>
              <w:snapToGrid w:val="0"/>
              <w:spacing w:line="240" w:lineRule="exact"/>
              <w:ind w:left="0" w:firstLine="0"/>
              <w:jc w:val="center"/>
              <w:rPr>
                <w:sz w:val="21"/>
                <w:szCs w:val="21"/>
              </w:rPr>
            </w:pPr>
            <w:r w:rsidRPr="00FB37DD">
              <w:rPr>
                <w:rFonts w:hint="eastAsia"/>
                <w:sz w:val="21"/>
                <w:szCs w:val="21"/>
              </w:rPr>
              <w:t>内</w:t>
            </w:r>
            <w:r w:rsidR="00FA293A" w:rsidRPr="00FB37DD">
              <w:rPr>
                <w:rFonts w:hint="eastAsia"/>
                <w:sz w:val="21"/>
                <w:szCs w:val="21"/>
              </w:rPr>
              <w:t xml:space="preserve">　</w:t>
            </w:r>
            <w:r w:rsidRPr="00FB37DD">
              <w:rPr>
                <w:rFonts w:hint="eastAsia"/>
                <w:sz w:val="21"/>
                <w:szCs w:val="21"/>
              </w:rPr>
              <w:t>容</w:t>
            </w:r>
          </w:p>
        </w:tc>
        <w:tc>
          <w:tcPr>
            <w:tcW w:w="708" w:type="dxa"/>
            <w:shd w:val="clear" w:color="auto" w:fill="D9D9D9" w:themeFill="background1" w:themeFillShade="D9"/>
            <w:vAlign w:val="center"/>
          </w:tcPr>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発表</w:t>
            </w:r>
          </w:p>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機関</w:t>
            </w:r>
          </w:p>
        </w:tc>
        <w:tc>
          <w:tcPr>
            <w:tcW w:w="1276" w:type="dxa"/>
            <w:shd w:val="clear" w:color="auto" w:fill="D9D9D9" w:themeFill="background1" w:themeFillShade="D9"/>
            <w:vAlign w:val="center"/>
          </w:tcPr>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収集方法</w:t>
            </w:r>
          </w:p>
        </w:tc>
      </w:tr>
      <w:tr w:rsidR="00FB37DD" w:rsidTr="00FB37DD">
        <w:trPr>
          <w:trHeight w:val="3334"/>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噴火警報</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・予報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報は、噴火に伴って、生命に危険を及ぼす火山現象（大きな噴石、火砕流、融雪型火山泥流等、発生から短時間で火口周辺や居住地域に到達し、避難までの時間的猶予がほとんどない現象）の発生が予想される場合やその危険が及ぶ範囲の拡大が予想される場合に「警戒が必要な範囲（生命に危険を及ぼす範囲）」を明示して発表す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噴火予報は、火山活動の状況が静穏である場合、あるいは火山活動の状況が噴火警報には及ばない程度と予想される場合に発表する。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噴火警戒レベルを運用している火山では、噴火警戒レベルを付して噴火警報・予報を発表する。</w:t>
            </w:r>
          </w:p>
        </w:tc>
        <w:tc>
          <w:tcPr>
            <w:tcW w:w="708" w:type="dxa"/>
            <w:vMerge w:val="restart"/>
            <w:vAlign w:val="center"/>
          </w:tcPr>
          <w:p w:rsidR="00FB37DD" w:rsidRPr="00FB37DD" w:rsidRDefault="00FB37DD" w:rsidP="00FA293A">
            <w:pPr>
              <w:snapToGrid w:val="0"/>
              <w:spacing w:line="280" w:lineRule="exact"/>
              <w:jc w:val="center"/>
              <w:rPr>
                <w:sz w:val="21"/>
                <w:szCs w:val="21"/>
              </w:rPr>
            </w:pPr>
            <w:r w:rsidRPr="00FB37DD">
              <w:rPr>
                <w:rFonts w:hint="eastAsia"/>
                <w:sz w:val="21"/>
                <w:szCs w:val="21"/>
              </w:rPr>
              <w:t>気</w:t>
            </w:r>
          </w:p>
          <w:p w:rsidR="00FB37DD" w:rsidRPr="00FB37DD" w:rsidRDefault="00FB37DD" w:rsidP="00FA293A">
            <w:pPr>
              <w:snapToGrid w:val="0"/>
              <w:spacing w:line="280" w:lineRule="exact"/>
              <w:jc w:val="center"/>
              <w:rPr>
                <w:sz w:val="21"/>
                <w:szCs w:val="21"/>
              </w:rPr>
            </w:pPr>
            <w:r w:rsidRPr="00FB37DD">
              <w:rPr>
                <w:rFonts w:hint="eastAsia"/>
                <w:sz w:val="21"/>
                <w:szCs w:val="21"/>
              </w:rPr>
              <w:t>象</w:t>
            </w:r>
          </w:p>
          <w:p w:rsidR="00FB37DD" w:rsidRPr="00FB37DD" w:rsidRDefault="00FB37DD" w:rsidP="00FA293A">
            <w:pPr>
              <w:snapToGrid w:val="0"/>
              <w:spacing w:line="280" w:lineRule="exact"/>
              <w:jc w:val="center"/>
              <w:rPr>
                <w:sz w:val="21"/>
                <w:szCs w:val="21"/>
              </w:rPr>
            </w:pPr>
            <w:r w:rsidRPr="00FB37DD">
              <w:rPr>
                <w:rFonts w:hint="eastAsia"/>
                <w:sz w:val="21"/>
                <w:szCs w:val="21"/>
              </w:rPr>
              <w:t>庁</w:t>
            </w:r>
          </w:p>
        </w:tc>
        <w:tc>
          <w:tcPr>
            <w:tcW w:w="1276" w:type="dxa"/>
            <w:vMerge w:val="restart"/>
            <w:vAlign w:val="center"/>
          </w:tcPr>
          <w:p w:rsidR="00FB37DD" w:rsidRPr="00FB37DD" w:rsidRDefault="00FB37DD" w:rsidP="00FB37DD">
            <w:pPr>
              <w:snapToGrid w:val="0"/>
              <w:ind w:left="0" w:firstLine="0"/>
              <w:jc w:val="both"/>
              <w:rPr>
                <w:sz w:val="21"/>
                <w:szCs w:val="21"/>
              </w:rPr>
            </w:pPr>
            <w:r w:rsidRPr="00FB37DD">
              <w:rPr>
                <w:rFonts w:hint="eastAsia"/>
                <w:sz w:val="21"/>
                <w:szCs w:val="21"/>
              </w:rPr>
              <w:t>テレビ、ラジオ、気象庁ホームページ、防災行政無線、緊急速報メール（特別警報のみ）</w:t>
            </w:r>
            <w:r w:rsidRPr="00FB37DD">
              <w:rPr>
                <w:sz w:val="21"/>
                <w:szCs w:val="21"/>
              </w:rPr>
              <w:t>等</w:t>
            </w:r>
          </w:p>
        </w:tc>
      </w:tr>
      <w:tr w:rsidR="00FB37DD" w:rsidTr="00FB37DD">
        <w:trPr>
          <w:trHeight w:val="2531"/>
        </w:trPr>
        <w:tc>
          <w:tcPr>
            <w:tcW w:w="1134" w:type="dxa"/>
            <w:vAlign w:val="center"/>
          </w:tcPr>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噴火警戒</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レベル</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火山活動の状況に応じて、「警戒が必要な範囲」と防災機関や住民等の「とるべき防災対応」を５段階に区分した指標。「避難」「高齢者等避難」「入山規制」「火口周辺規制」「活火山であることに留意」のキーワードが付記され、噴火警報に付け加えて発表される。噴火警戒レベルに対応した「警戒が必要な範囲」と「とるべき防災対応」については、市や県の地域防災計画に定められている。市の指示に従って規制された範囲から避難する必要がある。</w:t>
            </w:r>
          </w:p>
        </w:tc>
        <w:tc>
          <w:tcPr>
            <w:tcW w:w="708" w:type="dxa"/>
            <w:vMerge/>
          </w:tcPr>
          <w:p w:rsidR="00FB37DD" w:rsidRPr="00FB37DD" w:rsidRDefault="00FB37DD" w:rsidP="00C16629">
            <w:pPr>
              <w:snapToGrid w:val="0"/>
              <w:spacing w:line="280" w:lineRule="exact"/>
              <w:rPr>
                <w:sz w:val="21"/>
                <w:szCs w:val="21"/>
              </w:rPr>
            </w:pPr>
          </w:p>
        </w:tc>
        <w:tc>
          <w:tcPr>
            <w:tcW w:w="1276" w:type="dxa"/>
            <w:vMerge/>
            <w:vAlign w:val="center"/>
          </w:tcPr>
          <w:p w:rsidR="00FB37DD" w:rsidRPr="00FB37DD" w:rsidRDefault="00FB37DD" w:rsidP="00FB37DD">
            <w:pPr>
              <w:snapToGrid w:val="0"/>
              <w:ind w:left="0" w:firstLine="0"/>
              <w:jc w:val="both"/>
              <w:rPr>
                <w:sz w:val="21"/>
                <w:szCs w:val="21"/>
              </w:rPr>
            </w:pPr>
          </w:p>
        </w:tc>
      </w:tr>
      <w:tr w:rsidR="00FB37DD" w:rsidTr="00FB37DD">
        <w:trPr>
          <w:trHeight w:val="3393"/>
        </w:trPr>
        <w:tc>
          <w:tcPr>
            <w:tcW w:w="1134" w:type="dxa"/>
            <w:vAlign w:val="center"/>
          </w:tcPr>
          <w:p w:rsidR="00A22D59" w:rsidRDefault="00FB37DD" w:rsidP="00FB37DD">
            <w:pPr>
              <w:snapToGrid w:val="0"/>
              <w:ind w:leftChars="-30" w:left="-65" w:rightChars="-30" w:right="-65" w:firstLine="0"/>
              <w:jc w:val="center"/>
              <w:rPr>
                <w:sz w:val="21"/>
                <w:szCs w:val="21"/>
              </w:rPr>
            </w:pPr>
            <w:r w:rsidRPr="00FB37DD">
              <w:rPr>
                <w:rFonts w:hint="eastAsia"/>
                <w:sz w:val="21"/>
                <w:szCs w:val="21"/>
              </w:rPr>
              <w:t>火山の状況に関する</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解説情報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戒レベルの引上げ基準に現状達していない、または警戒が必要な範囲を拡大する状況ではないものの、今後の活動の推移によってはこれらの可能性があると判断した場合、または判断に迷う場合に、火山活動の状況や防災上警戒・注意すべき事項等を伝えるため「火山の状況に関する解説情報（臨時）」を発表する。</w:t>
            </w:r>
          </w:p>
          <w:p w:rsidR="00FB37DD" w:rsidRPr="00FB37DD" w:rsidRDefault="00FB37DD" w:rsidP="00742014">
            <w:pPr>
              <w:snapToGrid w:val="0"/>
              <w:ind w:left="0" w:firstLine="0"/>
              <w:jc w:val="both"/>
              <w:rPr>
                <w:sz w:val="21"/>
                <w:szCs w:val="21"/>
              </w:rPr>
            </w:pPr>
            <w:r w:rsidRPr="00FB37DD">
              <w:rPr>
                <w:rFonts w:hint="eastAsia"/>
                <w:sz w:val="21"/>
                <w:szCs w:val="21"/>
              </w:rPr>
              <w:t>また、現時点では、噴火警戒レベルを引き上げる、または警戒が必要な範囲を拡大する可能性は低いものの、火山活動に変化がみられるなど、火山活動の状況を伝える必要があると判断した場合に「火山の状況に関する解説情報」を適時発表する。</w:t>
            </w:r>
          </w:p>
        </w:tc>
        <w:tc>
          <w:tcPr>
            <w:tcW w:w="708" w:type="dxa"/>
            <w:vMerge/>
          </w:tcPr>
          <w:p w:rsidR="00FB37DD" w:rsidRPr="00FB37DD" w:rsidRDefault="00FB37DD" w:rsidP="00FB37DD">
            <w:pPr>
              <w:snapToGrid w:val="0"/>
              <w:spacing w:line="280" w:lineRule="exact"/>
              <w:rPr>
                <w:sz w:val="21"/>
                <w:szCs w:val="21"/>
              </w:rPr>
            </w:pPr>
          </w:p>
        </w:tc>
        <w:tc>
          <w:tcPr>
            <w:tcW w:w="1276" w:type="dxa"/>
            <w:vAlign w:val="center"/>
          </w:tcPr>
          <w:p w:rsidR="00FB37DD" w:rsidRPr="00FB37DD" w:rsidRDefault="00FB37DD" w:rsidP="00FB37DD">
            <w:pPr>
              <w:snapToGrid w:val="0"/>
              <w:ind w:left="0" w:firstLine="0"/>
              <w:jc w:val="both"/>
              <w:rPr>
                <w:sz w:val="21"/>
                <w:szCs w:val="21"/>
              </w:rPr>
            </w:pPr>
            <w:r w:rsidRPr="00FB37DD">
              <w:rPr>
                <w:rFonts w:hint="eastAsia"/>
                <w:sz w:val="21"/>
                <w:szCs w:val="21"/>
              </w:rPr>
              <w:t>テレビ、ラジオ、気象庁ホームページ、防災行政無線等</w:t>
            </w:r>
          </w:p>
        </w:tc>
      </w:tr>
      <w:tr w:rsidR="00742014" w:rsidTr="00FB37DD">
        <w:trPr>
          <w:trHeight w:val="844"/>
        </w:trPr>
        <w:tc>
          <w:tcPr>
            <w:tcW w:w="1134" w:type="dxa"/>
            <w:vAlign w:val="center"/>
          </w:tcPr>
          <w:p w:rsidR="00742014" w:rsidRPr="00FB37DD" w:rsidRDefault="00742014" w:rsidP="00FB37DD">
            <w:pPr>
              <w:snapToGrid w:val="0"/>
              <w:ind w:leftChars="-30" w:left="-65" w:rightChars="-30" w:right="-65" w:firstLine="0"/>
              <w:jc w:val="center"/>
              <w:rPr>
                <w:sz w:val="21"/>
                <w:szCs w:val="21"/>
              </w:rPr>
            </w:pPr>
            <w:r w:rsidRPr="00FB37DD">
              <w:rPr>
                <w:rFonts w:hint="eastAsia"/>
                <w:sz w:val="21"/>
                <w:szCs w:val="21"/>
              </w:rPr>
              <w:t>噴火速報</w:t>
            </w:r>
          </w:p>
        </w:tc>
        <w:tc>
          <w:tcPr>
            <w:tcW w:w="5103" w:type="dxa"/>
            <w:vAlign w:val="center"/>
          </w:tcPr>
          <w:p w:rsidR="00742014" w:rsidRPr="00FB37DD" w:rsidRDefault="00742014" w:rsidP="00FB37DD">
            <w:pPr>
              <w:snapToGrid w:val="0"/>
              <w:ind w:left="0" w:firstLineChars="100" w:firstLine="205"/>
              <w:jc w:val="both"/>
              <w:rPr>
                <w:sz w:val="21"/>
                <w:szCs w:val="21"/>
              </w:rPr>
            </w:pPr>
            <w:r w:rsidRPr="00FB37DD">
              <w:rPr>
                <w:rFonts w:hint="eastAsia"/>
                <w:sz w:val="21"/>
                <w:szCs w:val="21"/>
              </w:rPr>
              <w:t>登山者や周辺の住民に対して、火山が噴火したことを端的にいち早く伝えて、身を守る行動を取っていただくために発表する情報である。</w:t>
            </w:r>
          </w:p>
        </w:tc>
        <w:tc>
          <w:tcPr>
            <w:tcW w:w="708" w:type="dxa"/>
            <w:vMerge/>
          </w:tcPr>
          <w:p w:rsidR="00742014" w:rsidRPr="00FB37DD" w:rsidRDefault="00742014" w:rsidP="00FB37DD">
            <w:pPr>
              <w:snapToGrid w:val="0"/>
              <w:spacing w:line="280" w:lineRule="exact"/>
              <w:rPr>
                <w:sz w:val="21"/>
                <w:szCs w:val="21"/>
              </w:rPr>
            </w:pPr>
          </w:p>
        </w:tc>
        <w:tc>
          <w:tcPr>
            <w:tcW w:w="1276" w:type="dxa"/>
            <w:vMerge w:val="restart"/>
            <w:vAlign w:val="center"/>
          </w:tcPr>
          <w:p w:rsidR="00742014" w:rsidRPr="00FB37DD" w:rsidRDefault="00742014" w:rsidP="00FB37DD">
            <w:pPr>
              <w:snapToGrid w:val="0"/>
              <w:ind w:left="0" w:firstLine="0"/>
              <w:jc w:val="both"/>
              <w:rPr>
                <w:sz w:val="21"/>
                <w:szCs w:val="21"/>
              </w:rPr>
            </w:pPr>
            <w:r w:rsidRPr="00FB37DD">
              <w:rPr>
                <w:rFonts w:hint="eastAsia"/>
                <w:sz w:val="21"/>
                <w:szCs w:val="21"/>
              </w:rPr>
              <w:t>テレビ、ラジオ、気象庁ホームページ、防災行政無線、携帯端末等</w:t>
            </w:r>
          </w:p>
        </w:tc>
      </w:tr>
      <w:tr w:rsidR="00742014" w:rsidTr="00FB37DD">
        <w:trPr>
          <w:trHeight w:val="857"/>
        </w:trPr>
        <w:tc>
          <w:tcPr>
            <w:tcW w:w="1134" w:type="dxa"/>
            <w:vAlign w:val="center"/>
          </w:tcPr>
          <w:p w:rsidR="00742014" w:rsidRPr="00FB37DD" w:rsidRDefault="00742014" w:rsidP="00FB37DD">
            <w:pPr>
              <w:snapToGrid w:val="0"/>
              <w:ind w:leftChars="-30" w:left="-65" w:rightChars="-30" w:right="-65" w:firstLine="0"/>
              <w:jc w:val="center"/>
              <w:rPr>
                <w:sz w:val="21"/>
                <w:szCs w:val="21"/>
              </w:rPr>
            </w:pPr>
            <w:r w:rsidRPr="00FB37DD">
              <w:rPr>
                <w:rFonts w:hint="eastAsia"/>
                <w:sz w:val="21"/>
                <w:szCs w:val="21"/>
              </w:rPr>
              <w:t>火山活動</w:t>
            </w:r>
          </w:p>
          <w:p w:rsidR="00742014" w:rsidRPr="00FB37DD" w:rsidRDefault="00742014" w:rsidP="00FB37DD">
            <w:pPr>
              <w:snapToGrid w:val="0"/>
              <w:ind w:leftChars="-30" w:left="-65" w:rightChars="-30" w:right="-65" w:firstLine="0"/>
              <w:jc w:val="center"/>
              <w:rPr>
                <w:sz w:val="21"/>
                <w:szCs w:val="21"/>
              </w:rPr>
            </w:pPr>
            <w:r w:rsidRPr="00FB37DD">
              <w:rPr>
                <w:rFonts w:hint="eastAsia"/>
                <w:sz w:val="21"/>
                <w:szCs w:val="21"/>
              </w:rPr>
              <w:t>解説資料</w:t>
            </w:r>
          </w:p>
        </w:tc>
        <w:tc>
          <w:tcPr>
            <w:tcW w:w="5103" w:type="dxa"/>
            <w:vAlign w:val="center"/>
          </w:tcPr>
          <w:p w:rsidR="00742014" w:rsidRPr="00FB37DD" w:rsidRDefault="00742014" w:rsidP="00FB37DD">
            <w:pPr>
              <w:snapToGrid w:val="0"/>
              <w:ind w:left="0" w:firstLineChars="100" w:firstLine="205"/>
              <w:jc w:val="both"/>
              <w:rPr>
                <w:sz w:val="21"/>
                <w:szCs w:val="21"/>
              </w:rPr>
            </w:pPr>
            <w:r w:rsidRPr="00FB37DD">
              <w:rPr>
                <w:rFonts w:hint="eastAsia"/>
                <w:sz w:val="21"/>
                <w:szCs w:val="21"/>
              </w:rPr>
              <w:t>写真や図表等を用いて、火山活動の状況や警戒事項等について解説するため、随時及び定期的に発表する資料である。</w:t>
            </w:r>
          </w:p>
        </w:tc>
        <w:tc>
          <w:tcPr>
            <w:tcW w:w="708" w:type="dxa"/>
            <w:vMerge/>
          </w:tcPr>
          <w:p w:rsidR="00742014" w:rsidRPr="00FB37DD" w:rsidRDefault="00742014" w:rsidP="00FB37DD">
            <w:pPr>
              <w:snapToGrid w:val="0"/>
              <w:spacing w:line="280" w:lineRule="exact"/>
              <w:rPr>
                <w:sz w:val="21"/>
                <w:szCs w:val="21"/>
              </w:rPr>
            </w:pPr>
          </w:p>
        </w:tc>
        <w:tc>
          <w:tcPr>
            <w:tcW w:w="1276" w:type="dxa"/>
            <w:vMerge/>
            <w:vAlign w:val="center"/>
          </w:tcPr>
          <w:p w:rsidR="00742014" w:rsidRPr="00FB37DD" w:rsidRDefault="00742014" w:rsidP="00FB37DD">
            <w:pPr>
              <w:snapToGrid w:val="0"/>
              <w:ind w:left="0" w:firstLine="0"/>
              <w:jc w:val="both"/>
              <w:rPr>
                <w:sz w:val="21"/>
                <w:szCs w:val="21"/>
              </w:rPr>
            </w:pPr>
          </w:p>
        </w:tc>
      </w:tr>
      <w:tr w:rsidR="00742014" w:rsidTr="00FB37DD">
        <w:trPr>
          <w:trHeight w:val="1110"/>
        </w:trPr>
        <w:tc>
          <w:tcPr>
            <w:tcW w:w="1134" w:type="dxa"/>
            <w:vAlign w:val="center"/>
          </w:tcPr>
          <w:p w:rsidR="00742014" w:rsidRDefault="00742014" w:rsidP="00FB37DD">
            <w:pPr>
              <w:snapToGrid w:val="0"/>
              <w:ind w:leftChars="-30" w:left="-65" w:rightChars="-30" w:right="-65" w:firstLine="0"/>
              <w:jc w:val="center"/>
              <w:rPr>
                <w:sz w:val="21"/>
                <w:szCs w:val="21"/>
              </w:rPr>
            </w:pPr>
            <w:r w:rsidRPr="00FB37DD">
              <w:rPr>
                <w:rFonts w:hint="eastAsia"/>
                <w:sz w:val="21"/>
                <w:szCs w:val="21"/>
              </w:rPr>
              <w:t>噴火に関</w:t>
            </w:r>
          </w:p>
          <w:p w:rsidR="00742014" w:rsidRDefault="00742014" w:rsidP="00FB37DD">
            <w:pPr>
              <w:snapToGrid w:val="0"/>
              <w:ind w:leftChars="-30" w:left="-65" w:rightChars="-30" w:right="-65" w:firstLine="0"/>
              <w:jc w:val="center"/>
              <w:rPr>
                <w:sz w:val="21"/>
                <w:szCs w:val="21"/>
              </w:rPr>
            </w:pPr>
            <w:r w:rsidRPr="00FB37DD">
              <w:rPr>
                <w:rFonts w:hint="eastAsia"/>
                <w:sz w:val="21"/>
                <w:szCs w:val="21"/>
              </w:rPr>
              <w:t>する火山</w:t>
            </w:r>
          </w:p>
          <w:p w:rsidR="00742014" w:rsidRPr="00FB37DD" w:rsidRDefault="00742014" w:rsidP="00FB37DD">
            <w:pPr>
              <w:snapToGrid w:val="0"/>
              <w:ind w:leftChars="-30" w:left="-65" w:rightChars="-30" w:right="-65" w:firstLine="0"/>
              <w:jc w:val="center"/>
              <w:rPr>
                <w:sz w:val="21"/>
                <w:szCs w:val="21"/>
              </w:rPr>
            </w:pPr>
            <w:r w:rsidRPr="00FB37DD">
              <w:rPr>
                <w:rFonts w:hint="eastAsia"/>
                <w:sz w:val="21"/>
                <w:szCs w:val="21"/>
              </w:rPr>
              <w:t>観測報</w:t>
            </w:r>
          </w:p>
        </w:tc>
        <w:tc>
          <w:tcPr>
            <w:tcW w:w="5103" w:type="dxa"/>
            <w:vAlign w:val="center"/>
          </w:tcPr>
          <w:p w:rsidR="00742014" w:rsidRPr="00FB37DD" w:rsidRDefault="00742014" w:rsidP="00FB37DD">
            <w:pPr>
              <w:snapToGrid w:val="0"/>
              <w:ind w:left="0" w:firstLineChars="100" w:firstLine="205"/>
              <w:jc w:val="both"/>
              <w:rPr>
                <w:sz w:val="21"/>
                <w:szCs w:val="21"/>
              </w:rPr>
            </w:pPr>
            <w:r w:rsidRPr="00FB37DD">
              <w:rPr>
                <w:rFonts w:hint="eastAsia"/>
                <w:sz w:val="21"/>
                <w:szCs w:val="21"/>
              </w:rPr>
              <w:t>噴火が発生したことや、噴火に関する情報（噴火の発生時刻・噴煙高度・噴煙の流れる方向・噴火に伴って観測された火山現象等）を噴火後直ちに知らせる情報である。</w:t>
            </w:r>
          </w:p>
        </w:tc>
        <w:tc>
          <w:tcPr>
            <w:tcW w:w="708" w:type="dxa"/>
            <w:vMerge/>
          </w:tcPr>
          <w:p w:rsidR="00742014" w:rsidRPr="00FB37DD" w:rsidRDefault="00742014" w:rsidP="00FB37DD">
            <w:pPr>
              <w:snapToGrid w:val="0"/>
              <w:spacing w:line="280" w:lineRule="exact"/>
              <w:rPr>
                <w:sz w:val="21"/>
                <w:szCs w:val="21"/>
              </w:rPr>
            </w:pPr>
          </w:p>
        </w:tc>
        <w:tc>
          <w:tcPr>
            <w:tcW w:w="1276" w:type="dxa"/>
            <w:vMerge/>
            <w:vAlign w:val="center"/>
          </w:tcPr>
          <w:p w:rsidR="00742014" w:rsidRPr="00FB37DD" w:rsidRDefault="00742014" w:rsidP="00FB37DD">
            <w:pPr>
              <w:snapToGrid w:val="0"/>
              <w:spacing w:line="280" w:lineRule="exact"/>
              <w:ind w:left="0" w:firstLine="0"/>
              <w:jc w:val="both"/>
              <w:rPr>
                <w:sz w:val="21"/>
                <w:szCs w:val="21"/>
              </w:rPr>
            </w:pPr>
          </w:p>
        </w:tc>
      </w:tr>
    </w:tbl>
    <w:p w:rsidR="00FB37DD" w:rsidRDefault="00FB37DD" w:rsidP="00FB37DD">
      <w:pPr>
        <w:ind w:left="0" w:firstLine="0"/>
        <w:rPr>
          <w:rFonts w:ascii="ＭＳ ゴシック" w:eastAsia="ＭＳ ゴシック" w:hAnsi="ＭＳ ゴシック"/>
          <w:szCs w:val="22"/>
        </w:rPr>
      </w:pPr>
    </w:p>
    <w:p w:rsidR="00FB37DD" w:rsidRDefault="00FB37DD" w:rsidP="00FB37DD">
      <w:pPr>
        <w:ind w:left="0" w:firstLine="0"/>
        <w:rPr>
          <w:rFonts w:ascii="ＭＳ ゴシック" w:eastAsia="ＭＳ ゴシック" w:hAnsi="ＭＳ ゴシック"/>
          <w:szCs w:val="22"/>
        </w:rPr>
      </w:pPr>
    </w:p>
    <w:tbl>
      <w:tblPr>
        <w:tblStyle w:val="a3"/>
        <w:tblW w:w="8221" w:type="dxa"/>
        <w:tblInd w:w="421" w:type="dxa"/>
        <w:tblLayout w:type="fixed"/>
        <w:tblLook w:val="04A0" w:firstRow="1" w:lastRow="0" w:firstColumn="1" w:lastColumn="0" w:noHBand="0" w:noVBand="1"/>
      </w:tblPr>
      <w:tblGrid>
        <w:gridCol w:w="1134"/>
        <w:gridCol w:w="5103"/>
        <w:gridCol w:w="708"/>
        <w:gridCol w:w="1276"/>
      </w:tblGrid>
      <w:tr w:rsidR="00C16629" w:rsidTr="00FB37DD">
        <w:trPr>
          <w:trHeight w:val="552"/>
        </w:trPr>
        <w:tc>
          <w:tcPr>
            <w:tcW w:w="1134" w:type="dxa"/>
            <w:shd w:val="clear" w:color="auto" w:fill="D9D9D9" w:themeFill="background1" w:themeFillShade="D9"/>
            <w:vAlign w:val="center"/>
          </w:tcPr>
          <w:p w:rsidR="00FA293A" w:rsidRDefault="00C16629" w:rsidP="00FB37DD">
            <w:pPr>
              <w:snapToGrid w:val="0"/>
              <w:spacing w:line="240" w:lineRule="exact"/>
              <w:ind w:leftChars="-52" w:left="172" w:rightChars="-47" w:right="-101"/>
              <w:jc w:val="center"/>
              <w:rPr>
                <w:szCs w:val="22"/>
              </w:rPr>
            </w:pPr>
            <w:r w:rsidRPr="00FA293A">
              <w:rPr>
                <w:rFonts w:hint="eastAsia"/>
                <w:szCs w:val="22"/>
              </w:rPr>
              <w:t>収集する</w:t>
            </w:r>
          </w:p>
          <w:p w:rsidR="00C16629" w:rsidRPr="00FA293A" w:rsidRDefault="00C16629" w:rsidP="00FB37DD">
            <w:pPr>
              <w:snapToGrid w:val="0"/>
              <w:spacing w:line="240" w:lineRule="exact"/>
              <w:ind w:leftChars="-52" w:left="172" w:rightChars="-47" w:right="-101"/>
              <w:jc w:val="center"/>
              <w:rPr>
                <w:szCs w:val="22"/>
              </w:rPr>
            </w:pPr>
            <w:r w:rsidRPr="00FA293A">
              <w:rPr>
                <w:rFonts w:hint="eastAsia"/>
                <w:szCs w:val="22"/>
              </w:rPr>
              <w:t>情</w:t>
            </w:r>
            <w:r w:rsidR="00976263">
              <w:rPr>
                <w:rFonts w:hint="eastAsia"/>
                <w:szCs w:val="22"/>
              </w:rPr>
              <w:t xml:space="preserve"> </w:t>
            </w:r>
            <w:r w:rsidRPr="00FA293A">
              <w:rPr>
                <w:rFonts w:hint="eastAsia"/>
                <w:szCs w:val="22"/>
              </w:rPr>
              <w:t>報</w:t>
            </w:r>
            <w:r w:rsidR="00976263">
              <w:rPr>
                <w:rFonts w:hint="eastAsia"/>
                <w:szCs w:val="22"/>
              </w:rPr>
              <w:t xml:space="preserve"> </w:t>
            </w:r>
            <w:r w:rsidRPr="00FA293A">
              <w:rPr>
                <w:rFonts w:hint="eastAsia"/>
                <w:szCs w:val="22"/>
              </w:rPr>
              <w:t>等</w:t>
            </w:r>
          </w:p>
        </w:tc>
        <w:tc>
          <w:tcPr>
            <w:tcW w:w="5103" w:type="dxa"/>
            <w:shd w:val="clear" w:color="auto" w:fill="D9D9D9" w:themeFill="background1" w:themeFillShade="D9"/>
            <w:vAlign w:val="center"/>
          </w:tcPr>
          <w:p w:rsidR="00C16629" w:rsidRPr="00FA293A" w:rsidRDefault="00C16629" w:rsidP="00976263">
            <w:pPr>
              <w:snapToGrid w:val="0"/>
              <w:spacing w:line="240" w:lineRule="exact"/>
              <w:jc w:val="center"/>
              <w:rPr>
                <w:szCs w:val="22"/>
              </w:rPr>
            </w:pPr>
            <w:r w:rsidRPr="00FA293A">
              <w:rPr>
                <w:rFonts w:hint="eastAsia"/>
                <w:szCs w:val="22"/>
              </w:rPr>
              <w:t>内</w:t>
            </w:r>
            <w:r w:rsidR="00FA293A">
              <w:rPr>
                <w:rFonts w:hint="eastAsia"/>
                <w:szCs w:val="22"/>
              </w:rPr>
              <w:t xml:space="preserve">　</w:t>
            </w:r>
            <w:r w:rsidRPr="00FA293A">
              <w:rPr>
                <w:rFonts w:hint="eastAsia"/>
                <w:szCs w:val="22"/>
              </w:rPr>
              <w:t>容</w:t>
            </w:r>
          </w:p>
        </w:tc>
        <w:tc>
          <w:tcPr>
            <w:tcW w:w="708" w:type="dxa"/>
            <w:shd w:val="clear" w:color="auto" w:fill="D9D9D9" w:themeFill="background1" w:themeFillShade="D9"/>
            <w:vAlign w:val="center"/>
          </w:tcPr>
          <w:p w:rsidR="00C16629" w:rsidRPr="00FA293A" w:rsidRDefault="00C16629" w:rsidP="00FB37DD">
            <w:pPr>
              <w:snapToGrid w:val="0"/>
              <w:spacing w:line="240" w:lineRule="exact"/>
              <w:jc w:val="center"/>
              <w:rPr>
                <w:szCs w:val="22"/>
              </w:rPr>
            </w:pPr>
            <w:r w:rsidRPr="00FA293A">
              <w:rPr>
                <w:rFonts w:hint="eastAsia"/>
                <w:szCs w:val="22"/>
              </w:rPr>
              <w:t>発表</w:t>
            </w:r>
          </w:p>
          <w:p w:rsidR="00C16629" w:rsidRPr="00FA293A" w:rsidRDefault="00C16629" w:rsidP="00FB37DD">
            <w:pPr>
              <w:snapToGrid w:val="0"/>
              <w:spacing w:line="240" w:lineRule="exact"/>
              <w:jc w:val="center"/>
              <w:rPr>
                <w:szCs w:val="22"/>
              </w:rPr>
            </w:pPr>
            <w:r w:rsidRPr="00FA293A">
              <w:rPr>
                <w:rFonts w:hint="eastAsia"/>
                <w:szCs w:val="22"/>
              </w:rPr>
              <w:t>機関</w:t>
            </w:r>
          </w:p>
        </w:tc>
        <w:tc>
          <w:tcPr>
            <w:tcW w:w="1276" w:type="dxa"/>
            <w:shd w:val="clear" w:color="auto" w:fill="D9D9D9" w:themeFill="background1" w:themeFillShade="D9"/>
            <w:vAlign w:val="center"/>
          </w:tcPr>
          <w:p w:rsidR="00C16629" w:rsidRPr="00FA293A" w:rsidRDefault="00C16629" w:rsidP="00FB37DD">
            <w:pPr>
              <w:snapToGrid w:val="0"/>
              <w:spacing w:line="240" w:lineRule="exact"/>
              <w:jc w:val="center"/>
              <w:rPr>
                <w:szCs w:val="22"/>
              </w:rPr>
            </w:pPr>
            <w:r w:rsidRPr="00FA293A">
              <w:rPr>
                <w:rFonts w:hint="eastAsia"/>
                <w:szCs w:val="22"/>
              </w:rPr>
              <w:t>収集方法</w:t>
            </w:r>
          </w:p>
        </w:tc>
      </w:tr>
      <w:tr w:rsidR="00FB37DD" w:rsidTr="00FB37DD">
        <w:trPr>
          <w:trHeight w:val="3962"/>
        </w:trPr>
        <w:tc>
          <w:tcPr>
            <w:tcW w:w="1134" w:type="dxa"/>
            <w:vAlign w:val="center"/>
          </w:tcPr>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降灰予報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噴火により、どこにどれだけの量の火山灰が降るか（降灰量分布）や、風に流されて降る小さな噴石の落下範囲の予測を伝える情報である。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のおそれがある火山周辺で、計画的な対応行動をとれるようにするために、定期的に発表する「降灰予報（定時）」、火山近傍にいる人が、噴火後すぐ降り始める火山灰や小さな噴石への対応行動をとれるようにするために発表する「降灰予報（速報）」、火山から離れた地域の住民も含め、降灰量に応じた適切な対応行動をとれるようにするために発表する「降灰予報（詳細）」の３種類の情報として発表する。降灰量に関する情報は、降り積もった際の厚さによって「多量（</w:t>
            </w:r>
            <w:r w:rsidRPr="00FB37DD">
              <w:rPr>
                <w:sz w:val="21"/>
                <w:szCs w:val="21"/>
              </w:rPr>
              <w:t>1mm以上）」「やや多量（0.1mm～1mm）」「少量（0.1mm未満）」の３</w:t>
            </w:r>
            <w:r w:rsidRPr="00FB37DD">
              <w:rPr>
                <w:rFonts w:hint="eastAsia"/>
                <w:sz w:val="21"/>
                <w:szCs w:val="21"/>
              </w:rPr>
              <w:t>階級で表現される。</w:t>
            </w:r>
          </w:p>
        </w:tc>
        <w:tc>
          <w:tcPr>
            <w:tcW w:w="708" w:type="dxa"/>
            <w:vMerge w:val="restart"/>
            <w:vAlign w:val="center"/>
          </w:tcPr>
          <w:p w:rsidR="00FB37DD" w:rsidRPr="00FB37DD" w:rsidRDefault="00FB37DD" w:rsidP="00FB37DD">
            <w:pPr>
              <w:snapToGrid w:val="0"/>
              <w:spacing w:line="280" w:lineRule="exact"/>
              <w:jc w:val="center"/>
              <w:rPr>
                <w:sz w:val="21"/>
                <w:szCs w:val="21"/>
              </w:rPr>
            </w:pPr>
            <w:r w:rsidRPr="00FB37DD">
              <w:rPr>
                <w:rFonts w:hint="eastAsia"/>
                <w:sz w:val="21"/>
                <w:szCs w:val="21"/>
              </w:rPr>
              <w:t>気</w:t>
            </w:r>
          </w:p>
          <w:p w:rsidR="00FB37DD" w:rsidRPr="00FB37DD" w:rsidRDefault="00FB37DD" w:rsidP="00FB37DD">
            <w:pPr>
              <w:snapToGrid w:val="0"/>
              <w:spacing w:line="280" w:lineRule="exact"/>
              <w:jc w:val="center"/>
              <w:rPr>
                <w:sz w:val="21"/>
                <w:szCs w:val="21"/>
              </w:rPr>
            </w:pPr>
            <w:r w:rsidRPr="00FB37DD">
              <w:rPr>
                <w:rFonts w:hint="eastAsia"/>
                <w:sz w:val="21"/>
                <w:szCs w:val="21"/>
              </w:rPr>
              <w:t>象</w:t>
            </w:r>
          </w:p>
          <w:p w:rsidR="00FB37DD" w:rsidRPr="00FB37DD" w:rsidRDefault="00FB37DD" w:rsidP="00FB37DD">
            <w:pPr>
              <w:snapToGrid w:val="0"/>
              <w:spacing w:line="300" w:lineRule="exact"/>
              <w:jc w:val="center"/>
              <w:rPr>
                <w:sz w:val="21"/>
                <w:szCs w:val="21"/>
              </w:rPr>
            </w:pPr>
            <w:r w:rsidRPr="00FB37DD">
              <w:rPr>
                <w:rFonts w:hint="eastAsia"/>
                <w:sz w:val="21"/>
                <w:szCs w:val="21"/>
              </w:rPr>
              <w:t>庁</w:t>
            </w:r>
          </w:p>
        </w:tc>
        <w:tc>
          <w:tcPr>
            <w:tcW w:w="1276" w:type="dxa"/>
            <w:vMerge w:val="restart"/>
            <w:vAlign w:val="center"/>
          </w:tcPr>
          <w:p w:rsidR="00FB37DD" w:rsidRPr="00FB37DD" w:rsidRDefault="00FB37DD" w:rsidP="00FD6DE6">
            <w:pPr>
              <w:snapToGrid w:val="0"/>
              <w:ind w:left="0" w:firstLine="0"/>
              <w:jc w:val="both"/>
              <w:rPr>
                <w:sz w:val="21"/>
                <w:szCs w:val="21"/>
              </w:rPr>
            </w:pPr>
            <w:r w:rsidRPr="00FB37DD">
              <w:rPr>
                <w:rFonts w:hint="eastAsia"/>
                <w:sz w:val="21"/>
                <w:szCs w:val="21"/>
              </w:rPr>
              <w:t>テレビ、ラジオ、</w:t>
            </w:r>
            <w:r w:rsidR="00FD6DE6" w:rsidRPr="00FD6DE6">
              <w:rPr>
                <w:rFonts w:hint="eastAsia"/>
                <w:sz w:val="21"/>
                <w:szCs w:val="21"/>
              </w:rPr>
              <w:t>気象庁</w:t>
            </w:r>
            <w:r w:rsidRPr="00FB37DD">
              <w:rPr>
                <w:rFonts w:hint="eastAsia"/>
                <w:sz w:val="21"/>
                <w:szCs w:val="21"/>
              </w:rPr>
              <w:t>ホームページ、防災行政無線、携帯端末等</w:t>
            </w:r>
          </w:p>
        </w:tc>
      </w:tr>
      <w:tr w:rsidR="00FB37DD" w:rsidTr="00976263">
        <w:trPr>
          <w:trHeight w:val="915"/>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火山ガス</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予報</w:t>
            </w:r>
          </w:p>
        </w:tc>
        <w:tc>
          <w:tcPr>
            <w:tcW w:w="5103" w:type="dxa"/>
            <w:vAlign w:val="center"/>
          </w:tcPr>
          <w:p w:rsidR="00FB37DD" w:rsidRDefault="00FB37DD" w:rsidP="00976263">
            <w:pPr>
              <w:snapToGrid w:val="0"/>
              <w:ind w:left="0" w:firstLineChars="100" w:firstLine="205"/>
              <w:jc w:val="both"/>
              <w:rPr>
                <w:sz w:val="21"/>
                <w:szCs w:val="21"/>
              </w:rPr>
            </w:pPr>
            <w:r w:rsidRPr="00FB37DD">
              <w:rPr>
                <w:rFonts w:hint="eastAsia"/>
                <w:sz w:val="21"/>
                <w:szCs w:val="21"/>
              </w:rPr>
              <w:t>居住地域に長期間影響するような多量の火山ガスの放出がある場合に、火山ガスの濃度が高まる可能性のある地域を対象に発表する情報である。</w:t>
            </w:r>
          </w:p>
        </w:tc>
        <w:tc>
          <w:tcPr>
            <w:tcW w:w="708" w:type="dxa"/>
            <w:vMerge/>
            <w:vAlign w:val="center"/>
          </w:tcPr>
          <w:p w:rsidR="00FB37DD" w:rsidRPr="00FB37DD" w:rsidRDefault="00FB37DD" w:rsidP="00FB37DD">
            <w:pPr>
              <w:snapToGrid w:val="0"/>
              <w:spacing w:line="300" w:lineRule="exact"/>
              <w:jc w:val="center"/>
              <w:rPr>
                <w:sz w:val="21"/>
                <w:szCs w:val="21"/>
              </w:rPr>
            </w:pPr>
          </w:p>
        </w:tc>
        <w:tc>
          <w:tcPr>
            <w:tcW w:w="1276" w:type="dxa"/>
            <w:vMerge/>
            <w:vAlign w:val="center"/>
          </w:tcPr>
          <w:p w:rsidR="00FB37DD" w:rsidRPr="00FB37DD" w:rsidRDefault="00FB37DD" w:rsidP="00BA3D81">
            <w:pPr>
              <w:snapToGrid w:val="0"/>
              <w:ind w:left="0" w:firstLine="0"/>
              <w:jc w:val="both"/>
              <w:rPr>
                <w:sz w:val="21"/>
                <w:szCs w:val="21"/>
              </w:rPr>
            </w:pPr>
          </w:p>
        </w:tc>
      </w:tr>
      <w:tr w:rsidR="00FB37DD" w:rsidTr="00FB37DD">
        <w:trPr>
          <w:trHeight w:val="2827"/>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土砂災害</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緊急情報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噴火によって山腹斜面に火山灰が堆積すると、少量の雨でも土石流が発生することがある。</w:t>
            </w:r>
          </w:p>
          <w:p w:rsidR="00FB37DD" w:rsidRPr="00FB37DD" w:rsidRDefault="00FB37DD" w:rsidP="00742014">
            <w:pPr>
              <w:snapToGrid w:val="0"/>
              <w:ind w:left="0" w:firstLine="0"/>
              <w:jc w:val="both"/>
              <w:rPr>
                <w:sz w:val="21"/>
                <w:szCs w:val="21"/>
              </w:rPr>
            </w:pPr>
            <w:r w:rsidRPr="00FB37DD">
              <w:rPr>
                <w:rFonts w:hint="eastAsia"/>
                <w:sz w:val="21"/>
                <w:szCs w:val="21"/>
              </w:rPr>
              <w:t>こうした火山噴火に起因する土石流による重大な土砂災害が急迫している場合に、国土交通省が土砂災害防止法に基づく緊急調査を行い、被害の想定される区域と時期に関して、関係地方公共団体の長に通知するとともに、一般に周知する情報。</w:t>
            </w:r>
          </w:p>
          <w:p w:rsidR="00FB37DD" w:rsidRDefault="00FB37DD" w:rsidP="00D3039E">
            <w:pPr>
              <w:snapToGrid w:val="0"/>
              <w:ind w:left="0" w:firstLineChars="100" w:firstLine="205"/>
              <w:jc w:val="both"/>
              <w:rPr>
                <w:sz w:val="21"/>
                <w:szCs w:val="21"/>
              </w:rPr>
            </w:pPr>
            <w:r w:rsidRPr="00FB37DD">
              <w:rPr>
                <w:rFonts w:hint="eastAsia"/>
                <w:sz w:val="21"/>
                <w:szCs w:val="21"/>
              </w:rPr>
              <w:t>市は、土砂災害緊急情報に基づいて、避難指示等を発令する。市の指示に従って規制された範囲から避難する必要がある。</w:t>
            </w:r>
          </w:p>
        </w:tc>
        <w:tc>
          <w:tcPr>
            <w:tcW w:w="708" w:type="dxa"/>
            <w:vAlign w:val="center"/>
          </w:tcPr>
          <w:p w:rsidR="00FB37DD" w:rsidRDefault="00FB37DD" w:rsidP="00FB37DD">
            <w:pPr>
              <w:snapToGrid w:val="0"/>
              <w:spacing w:line="300" w:lineRule="exact"/>
              <w:jc w:val="center"/>
              <w:rPr>
                <w:sz w:val="21"/>
                <w:szCs w:val="21"/>
              </w:rPr>
            </w:pPr>
            <w:r>
              <w:rPr>
                <w:rFonts w:hint="eastAsia"/>
                <w:sz w:val="21"/>
                <w:szCs w:val="21"/>
              </w:rPr>
              <w:t>国</w:t>
            </w:r>
          </w:p>
          <w:p w:rsidR="00FB37DD" w:rsidRDefault="00FB37DD" w:rsidP="00FB37DD">
            <w:pPr>
              <w:snapToGrid w:val="0"/>
              <w:spacing w:line="300" w:lineRule="exact"/>
              <w:jc w:val="center"/>
              <w:rPr>
                <w:sz w:val="21"/>
                <w:szCs w:val="21"/>
              </w:rPr>
            </w:pPr>
            <w:r>
              <w:rPr>
                <w:rFonts w:hint="eastAsia"/>
                <w:sz w:val="21"/>
                <w:szCs w:val="21"/>
              </w:rPr>
              <w:t>土</w:t>
            </w:r>
          </w:p>
          <w:p w:rsidR="00FB37DD" w:rsidRPr="00FB37DD" w:rsidRDefault="00FB37DD" w:rsidP="00FB37DD">
            <w:pPr>
              <w:snapToGrid w:val="0"/>
              <w:spacing w:line="300" w:lineRule="exact"/>
              <w:jc w:val="center"/>
              <w:rPr>
                <w:sz w:val="21"/>
                <w:szCs w:val="21"/>
              </w:rPr>
            </w:pPr>
            <w:r w:rsidRPr="00FB37DD">
              <w:rPr>
                <w:rFonts w:hint="eastAsia"/>
                <w:sz w:val="21"/>
                <w:szCs w:val="21"/>
              </w:rPr>
              <w:t>交</w:t>
            </w:r>
          </w:p>
          <w:p w:rsidR="00FB37DD" w:rsidRPr="00FB37DD" w:rsidRDefault="00FB37DD" w:rsidP="00FB37DD">
            <w:pPr>
              <w:snapToGrid w:val="0"/>
              <w:spacing w:line="300" w:lineRule="exact"/>
              <w:jc w:val="center"/>
              <w:rPr>
                <w:sz w:val="21"/>
                <w:szCs w:val="21"/>
              </w:rPr>
            </w:pPr>
            <w:r w:rsidRPr="00FB37DD">
              <w:rPr>
                <w:rFonts w:hint="eastAsia"/>
                <w:sz w:val="21"/>
                <w:szCs w:val="21"/>
              </w:rPr>
              <w:t>通</w:t>
            </w:r>
          </w:p>
          <w:p w:rsidR="00FB37DD" w:rsidRPr="00FB37DD" w:rsidRDefault="00FB37DD" w:rsidP="00FB37DD">
            <w:pPr>
              <w:snapToGrid w:val="0"/>
              <w:spacing w:line="300" w:lineRule="exact"/>
              <w:jc w:val="center"/>
              <w:rPr>
                <w:sz w:val="21"/>
                <w:szCs w:val="21"/>
              </w:rPr>
            </w:pPr>
            <w:r w:rsidRPr="00FB37DD">
              <w:rPr>
                <w:rFonts w:hint="eastAsia"/>
                <w:sz w:val="21"/>
                <w:szCs w:val="21"/>
              </w:rPr>
              <w:t>省</w:t>
            </w:r>
          </w:p>
        </w:tc>
        <w:tc>
          <w:tcPr>
            <w:tcW w:w="1276" w:type="dxa"/>
            <w:vMerge/>
            <w:vAlign w:val="center"/>
          </w:tcPr>
          <w:p w:rsidR="00FB37DD" w:rsidRPr="00FB37DD" w:rsidRDefault="00FB37DD" w:rsidP="00BA3D81">
            <w:pPr>
              <w:snapToGrid w:val="0"/>
              <w:ind w:left="0" w:firstLine="0"/>
              <w:jc w:val="both"/>
              <w:rPr>
                <w:sz w:val="21"/>
                <w:szCs w:val="21"/>
              </w:rPr>
            </w:pPr>
          </w:p>
        </w:tc>
      </w:tr>
      <w:tr w:rsidR="00C16629" w:rsidTr="00985B1E">
        <w:trPr>
          <w:trHeight w:val="1409"/>
        </w:trPr>
        <w:tc>
          <w:tcPr>
            <w:tcW w:w="1134" w:type="dxa"/>
            <w:vAlign w:val="center"/>
          </w:tcPr>
          <w:p w:rsidR="00FA293A" w:rsidRPr="00FB37DD" w:rsidRDefault="00C16629" w:rsidP="00FB37DD">
            <w:pPr>
              <w:snapToGrid w:val="0"/>
              <w:ind w:leftChars="-30" w:left="-65" w:rightChars="-30" w:right="-65" w:firstLine="0"/>
              <w:jc w:val="center"/>
              <w:rPr>
                <w:sz w:val="21"/>
                <w:szCs w:val="21"/>
              </w:rPr>
            </w:pPr>
            <w:r w:rsidRPr="00FB37DD">
              <w:rPr>
                <w:rFonts w:hint="eastAsia"/>
                <w:sz w:val="21"/>
                <w:szCs w:val="21"/>
              </w:rPr>
              <w:t>火口周辺</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規制・</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入山規制</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火口周辺に危険がある場合や、小規模な噴火が発生するおそれがある場合等に、火口周辺又は火山への立入を規制するために、市が発表する情報。</w:t>
            </w:r>
          </w:p>
          <w:p w:rsidR="00C16629" w:rsidRPr="00FB37DD" w:rsidRDefault="00FB37DD" w:rsidP="00FB37DD">
            <w:pPr>
              <w:snapToGrid w:val="0"/>
              <w:ind w:left="0" w:firstLineChars="100" w:firstLine="205"/>
              <w:jc w:val="both"/>
              <w:rPr>
                <w:sz w:val="21"/>
                <w:szCs w:val="21"/>
              </w:rPr>
            </w:pPr>
            <w:r w:rsidRPr="00FB37DD">
              <w:rPr>
                <w:rFonts w:hint="eastAsia"/>
                <w:sz w:val="21"/>
                <w:szCs w:val="21"/>
              </w:rPr>
              <w:t>噴火警報や噴火警戒レベルの発表がなくても火山活動の状況等に応じて発表される場合もある。</w:t>
            </w:r>
          </w:p>
        </w:tc>
        <w:tc>
          <w:tcPr>
            <w:tcW w:w="708" w:type="dxa"/>
            <w:vMerge w:val="restart"/>
            <w:vAlign w:val="center"/>
          </w:tcPr>
          <w:p w:rsidR="00C16629" w:rsidRPr="00FB37DD" w:rsidRDefault="00C16629" w:rsidP="00D3039E">
            <w:pPr>
              <w:snapToGrid w:val="0"/>
              <w:spacing w:line="300" w:lineRule="exact"/>
              <w:jc w:val="center"/>
              <w:rPr>
                <w:sz w:val="21"/>
                <w:szCs w:val="21"/>
              </w:rPr>
            </w:pPr>
            <w:r w:rsidRPr="00FB37DD">
              <w:rPr>
                <w:rFonts w:hint="eastAsia"/>
                <w:sz w:val="21"/>
                <w:szCs w:val="21"/>
              </w:rPr>
              <w:t>市</w:t>
            </w:r>
          </w:p>
        </w:tc>
        <w:tc>
          <w:tcPr>
            <w:tcW w:w="1276" w:type="dxa"/>
            <w:vAlign w:val="center"/>
          </w:tcPr>
          <w:p w:rsidR="00C16629" w:rsidRPr="00FB37DD" w:rsidRDefault="00C16629" w:rsidP="00BA3D81">
            <w:pPr>
              <w:snapToGrid w:val="0"/>
              <w:ind w:left="0" w:firstLine="0"/>
              <w:jc w:val="both"/>
              <w:rPr>
                <w:sz w:val="21"/>
                <w:szCs w:val="21"/>
              </w:rPr>
            </w:pPr>
            <w:r w:rsidRPr="00FB37DD">
              <w:rPr>
                <w:rFonts w:hint="eastAsia"/>
                <w:sz w:val="21"/>
                <w:szCs w:val="21"/>
              </w:rPr>
              <w:t>テレビ、ラジオ、防災行政無線、市ホームページ等</w:t>
            </w:r>
          </w:p>
        </w:tc>
      </w:tr>
      <w:tr w:rsidR="00C16629" w:rsidTr="00985B1E">
        <w:trPr>
          <w:trHeight w:val="1556"/>
        </w:trPr>
        <w:tc>
          <w:tcPr>
            <w:tcW w:w="1134" w:type="dxa"/>
            <w:vAlign w:val="center"/>
          </w:tcPr>
          <w:p w:rsidR="00FB37DD" w:rsidRDefault="005066F2" w:rsidP="00FB37DD">
            <w:pPr>
              <w:snapToGrid w:val="0"/>
              <w:ind w:leftChars="-30" w:left="-65" w:rightChars="-30" w:right="-65" w:firstLine="0"/>
              <w:jc w:val="center"/>
              <w:rPr>
                <w:sz w:val="21"/>
                <w:szCs w:val="21"/>
              </w:rPr>
            </w:pPr>
            <w:r w:rsidRPr="00FB37DD">
              <w:rPr>
                <w:rFonts w:hint="eastAsia"/>
                <w:sz w:val="21"/>
                <w:szCs w:val="21"/>
              </w:rPr>
              <w:t>高齢者等</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避難・</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避難指示</w:t>
            </w:r>
          </w:p>
        </w:tc>
        <w:tc>
          <w:tcPr>
            <w:tcW w:w="5103" w:type="dxa"/>
          </w:tcPr>
          <w:p w:rsidR="00FB37DD" w:rsidRPr="00FB37DD" w:rsidRDefault="00FB37DD" w:rsidP="00985B1E">
            <w:pPr>
              <w:snapToGrid w:val="0"/>
              <w:spacing w:beforeLines="20" w:before="70"/>
              <w:ind w:left="0" w:firstLineChars="100" w:firstLine="205"/>
              <w:jc w:val="both"/>
              <w:rPr>
                <w:sz w:val="21"/>
                <w:szCs w:val="21"/>
              </w:rPr>
            </w:pPr>
            <w:r w:rsidRPr="00FB37DD">
              <w:rPr>
                <w:rFonts w:hint="eastAsia"/>
                <w:sz w:val="21"/>
                <w:szCs w:val="21"/>
              </w:rPr>
              <w:t>市長</w:t>
            </w:r>
            <w:r>
              <w:rPr>
                <w:rFonts w:hint="eastAsia"/>
                <w:sz w:val="21"/>
                <w:szCs w:val="21"/>
              </w:rPr>
              <w:t>は</w:t>
            </w:r>
            <w:r w:rsidRPr="00FB37DD">
              <w:rPr>
                <w:sz w:val="21"/>
                <w:szCs w:val="21"/>
              </w:rPr>
              <w:t>、災害が発生し、又は発生するおそれがある場合において、必要と認める地域の必要と認める居住者等に対し、避難のための立退きを指示するもの。</w:t>
            </w:r>
          </w:p>
          <w:p w:rsidR="00C16629" w:rsidRPr="00FB37DD" w:rsidRDefault="00FB37DD" w:rsidP="00985B1E">
            <w:pPr>
              <w:snapToGrid w:val="0"/>
              <w:ind w:left="0" w:firstLineChars="100" w:firstLine="205"/>
              <w:jc w:val="both"/>
              <w:rPr>
                <w:sz w:val="21"/>
                <w:szCs w:val="21"/>
              </w:rPr>
            </w:pPr>
            <w:r w:rsidRPr="00FB37DD">
              <w:rPr>
                <w:rFonts w:hint="eastAsia"/>
                <w:sz w:val="21"/>
                <w:szCs w:val="21"/>
              </w:rPr>
              <w:t>噴火警報の発表や噴火警戒レベルの引上げがなくても火山活動の状況等に応じて発表される場合もある。</w:t>
            </w:r>
          </w:p>
        </w:tc>
        <w:tc>
          <w:tcPr>
            <w:tcW w:w="708" w:type="dxa"/>
            <w:vMerge/>
            <w:vAlign w:val="center"/>
          </w:tcPr>
          <w:p w:rsidR="00C16629" w:rsidRPr="00FB37DD" w:rsidRDefault="00C16629" w:rsidP="00FA293A">
            <w:pPr>
              <w:snapToGrid w:val="0"/>
              <w:spacing w:line="300" w:lineRule="exact"/>
              <w:jc w:val="both"/>
              <w:rPr>
                <w:sz w:val="21"/>
                <w:szCs w:val="21"/>
              </w:rPr>
            </w:pPr>
          </w:p>
        </w:tc>
        <w:tc>
          <w:tcPr>
            <w:tcW w:w="1276" w:type="dxa"/>
            <w:vAlign w:val="center"/>
          </w:tcPr>
          <w:p w:rsidR="00C16629" w:rsidRPr="00FB37DD" w:rsidRDefault="00C16629" w:rsidP="00BA3D81">
            <w:pPr>
              <w:snapToGrid w:val="0"/>
              <w:ind w:left="0" w:firstLine="0"/>
              <w:jc w:val="both"/>
              <w:rPr>
                <w:sz w:val="21"/>
                <w:szCs w:val="21"/>
              </w:rPr>
            </w:pPr>
            <w:r w:rsidRPr="00FB37DD">
              <w:rPr>
                <w:rFonts w:hint="eastAsia"/>
                <w:sz w:val="21"/>
                <w:szCs w:val="21"/>
              </w:rPr>
              <w:t>テレビ、ラジオ、市ホームページ、防災行政無線、緊急速報メール等</w:t>
            </w:r>
          </w:p>
        </w:tc>
      </w:tr>
    </w:tbl>
    <w:p w:rsidR="00D609B7" w:rsidRDefault="00D609B7" w:rsidP="00FB37DD">
      <w:pPr>
        <w:ind w:left="0" w:firstLine="0"/>
        <w:rPr>
          <w:rFonts w:ascii="ＭＳ ゴシック" w:eastAsia="ＭＳ ゴシック" w:hAnsi="ＭＳ ゴシック"/>
          <w:szCs w:val="22"/>
        </w:rPr>
      </w:pPr>
    </w:p>
    <w:p w:rsidR="00FB37DD" w:rsidRDefault="00FB37DD" w:rsidP="00FB37DD">
      <w:pPr>
        <w:ind w:left="0" w:firstLine="0"/>
        <w:rPr>
          <w:rFonts w:ascii="ＭＳ ゴシック" w:eastAsia="ＭＳ ゴシック" w:hAnsi="ＭＳ ゴシック"/>
          <w:szCs w:val="22"/>
        </w:rPr>
      </w:pPr>
      <w:r>
        <w:rPr>
          <w:rFonts w:ascii="ＭＳ ゴシック" w:eastAsia="ＭＳ ゴシック" w:hAnsi="ＭＳ ゴシック"/>
          <w:szCs w:val="22"/>
        </w:rPr>
        <w:br w:type="page"/>
      </w:r>
    </w:p>
    <w:p w:rsidR="007E34F5" w:rsidRDefault="007E34F5" w:rsidP="00975980">
      <w:pPr>
        <w:snapToGrid w:val="0"/>
        <w:ind w:left="0" w:firstLine="0"/>
        <w:rPr>
          <w:rFonts w:ascii="ＭＳ ゴシック" w:eastAsia="ＭＳ ゴシック" w:hAnsi="ＭＳ ゴシック"/>
          <w:szCs w:val="22"/>
        </w:rPr>
      </w:pPr>
    </w:p>
    <w:p w:rsidR="00FB37DD" w:rsidRPr="0012002F" w:rsidRDefault="00FB37DD" w:rsidP="00975980">
      <w:pPr>
        <w:snapToGrid w:val="0"/>
        <w:ind w:leftChars="12" w:left="26" w:firstLine="0"/>
        <w:rPr>
          <w:szCs w:val="22"/>
        </w:rPr>
      </w:pPr>
      <w:r w:rsidRPr="0012002F">
        <w:rPr>
          <w:rFonts w:hint="eastAsia"/>
          <w:szCs w:val="22"/>
        </w:rPr>
        <w:t>（２）噴火警戒レベル表</w:t>
      </w:r>
    </w:p>
    <w:p w:rsidR="005D48A6" w:rsidRDefault="005D48A6" w:rsidP="00975980">
      <w:pPr>
        <w:snapToGrid w:val="0"/>
        <w:ind w:leftChars="12" w:left="26" w:firstLine="0"/>
        <w:rPr>
          <w:rFonts w:ascii="ＭＳ ゴシック" w:eastAsia="ＭＳ ゴシック" w:hAnsi="ＭＳ ゴシック"/>
          <w:szCs w:val="22"/>
        </w:rPr>
      </w:pPr>
    </w:p>
    <w:p w:rsidR="0034467B" w:rsidRPr="00902A33" w:rsidRDefault="005D48A6" w:rsidP="0012002F">
      <w:pPr>
        <w:ind w:leftChars="12" w:left="26" w:firstLine="0"/>
        <w:jc w:val="center"/>
        <w:rPr>
          <w:rFonts w:ascii="ＭＳ ゴシック" w:eastAsia="ＭＳ ゴシック" w:hAnsi="ＭＳ ゴシック"/>
          <w:sz w:val="28"/>
          <w:szCs w:val="28"/>
        </w:rPr>
      </w:pPr>
      <w:r w:rsidRPr="00902A33">
        <w:rPr>
          <w:rFonts w:ascii="ＭＳ ゴシック" w:eastAsia="ＭＳ ゴシック" w:hAnsi="ＭＳ ゴシック" w:hint="eastAsia"/>
          <w:sz w:val="28"/>
          <w:szCs w:val="28"/>
        </w:rPr>
        <w:t>岩手山の噴火警戒レベル</w:t>
      </w:r>
    </w:p>
    <w:p w:rsidR="00FB37DD" w:rsidRPr="00FB37DD" w:rsidRDefault="00BD103A" w:rsidP="00FB37DD">
      <w:pPr>
        <w:ind w:left="0" w:firstLine="0"/>
        <w:rPr>
          <w:rFonts w:ascii="ＭＳ ゴシック" w:eastAsia="ＭＳ ゴシック" w:hAnsi="ＭＳ ゴシック"/>
          <w:szCs w:val="22"/>
        </w:rPr>
      </w:pPr>
      <w:r>
        <w:rPr>
          <w:rFonts w:ascii="ＭＳ ゴシック" w:eastAsia="ＭＳ ゴシック" w:hAnsi="ＭＳ ゴシック" w:hint="eastAsia"/>
          <w:szCs w:val="22"/>
        </w:rPr>
        <w:t xml:space="preserve">　</w:t>
      </w:r>
      <w:r w:rsidR="0041649B">
        <w:rPr>
          <w:rFonts w:ascii="ＭＳ ゴシック" w:eastAsia="ＭＳ ゴシック" w:hAnsi="ＭＳ ゴシック" w:hint="eastAsia"/>
          <w:szCs w:val="22"/>
        </w:rPr>
        <w:t xml:space="preserve">　</w:t>
      </w:r>
      <w:r w:rsidR="0034467B">
        <w:rPr>
          <w:dstrike/>
          <w:noProof/>
        </w:rPr>
        <w:drawing>
          <wp:inline distT="0" distB="0" distL="0" distR="0" wp14:anchorId="07990C37" wp14:editId="47C2F0CF">
            <wp:extent cx="5130140" cy="5744541"/>
            <wp:effectExtent l="0" t="0" r="0" b="889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23" cstate="print">
                      <a:extLst>
                        <a:ext uri="{28A0092B-C50C-407E-A947-70E740481C1C}">
                          <a14:useLocalDpi xmlns:a14="http://schemas.microsoft.com/office/drawing/2010/main" val="0"/>
                        </a:ext>
                      </a:extLst>
                    </a:blip>
                    <a:srcRect l="2690" t="11174" r="5617" b="15751"/>
                    <a:stretch/>
                  </pic:blipFill>
                  <pic:spPr>
                    <a:xfrm>
                      <a:off x="0" y="0"/>
                      <a:ext cx="5159187" cy="5777067"/>
                    </a:xfrm>
                    <a:prstGeom prst="rect">
                      <a:avLst/>
                    </a:prstGeom>
                  </pic:spPr>
                </pic:pic>
              </a:graphicData>
            </a:graphic>
          </wp:inline>
        </w:drawing>
      </w:r>
    </w:p>
    <w:p w:rsidR="005D48A6" w:rsidRPr="005D48A6" w:rsidRDefault="005D48A6" w:rsidP="0012002F">
      <w:pPr>
        <w:snapToGrid w:val="0"/>
        <w:spacing w:beforeLines="30" w:before="105"/>
        <w:ind w:leftChars="300" w:left="861" w:hangingChars="100" w:hanging="215"/>
        <w:rPr>
          <w:szCs w:val="22"/>
        </w:rPr>
      </w:pPr>
      <w:r>
        <w:rPr>
          <w:rFonts w:hint="eastAsia"/>
          <w:szCs w:val="22"/>
        </w:rPr>
        <w:t xml:space="preserve">※ </w:t>
      </w:r>
      <w:r w:rsidRPr="005D48A6">
        <w:rPr>
          <w:rFonts w:hint="eastAsia"/>
          <w:szCs w:val="22"/>
        </w:rPr>
        <w:t>火口は、東岩手山または西岩手山の大地獄谷から姥倉山付近までの稜線に想定される。</w:t>
      </w:r>
    </w:p>
    <w:p w:rsidR="00D609B7" w:rsidRPr="005D48A6" w:rsidRDefault="005D48A6" w:rsidP="00902A33">
      <w:pPr>
        <w:snapToGrid w:val="0"/>
        <w:spacing w:beforeLines="20" w:before="70"/>
        <w:ind w:leftChars="300" w:left="861" w:hangingChars="100" w:hanging="215"/>
        <w:rPr>
          <w:szCs w:val="22"/>
        </w:rPr>
      </w:pPr>
      <w:r>
        <w:rPr>
          <w:rFonts w:hint="eastAsia"/>
          <w:szCs w:val="22"/>
        </w:rPr>
        <w:t>※</w:t>
      </w:r>
      <w:r w:rsidRPr="005D48A6">
        <w:rPr>
          <w:szCs w:val="22"/>
        </w:rPr>
        <w:t>「特別に被害が予想される区域（施設）」とは、融雪型火山泥流が流下する危険のある「滝沢市一本木地区砂込川沿いの区域」及び「岩手山焼走り国際交流村」を指す。</w:t>
      </w:r>
    </w:p>
    <w:p w:rsidR="00D609B7" w:rsidRDefault="00D609B7" w:rsidP="00902A33">
      <w:pPr>
        <w:snapToGrid w:val="0"/>
        <w:rPr>
          <w:rFonts w:ascii="ＭＳ ゴシック" w:eastAsia="ＭＳ ゴシック" w:hAnsi="ＭＳ ゴシック"/>
          <w:szCs w:val="22"/>
        </w:rPr>
      </w:pPr>
    </w:p>
    <w:p w:rsidR="00D67A6A" w:rsidRDefault="00D67A6A" w:rsidP="00C16629">
      <w:pPr>
        <w:rPr>
          <w:rFonts w:ascii="ＭＳ ゴシック" w:eastAsia="ＭＳ ゴシック" w:hAnsi="ＭＳ ゴシック"/>
          <w:szCs w:val="22"/>
        </w:rPr>
      </w:pPr>
      <w:r>
        <w:rPr>
          <w:rFonts w:ascii="ＭＳ ゴシック" w:eastAsia="ＭＳ ゴシック" w:hAnsi="ＭＳ ゴシック"/>
          <w:szCs w:val="22"/>
        </w:rPr>
        <w:br w:type="page"/>
      </w:r>
    </w:p>
    <w:p w:rsidR="008E7260" w:rsidRPr="00D14E7A" w:rsidRDefault="008E7260" w:rsidP="008E7260">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９　様式</w:t>
      </w:r>
    </w:p>
    <w:p w:rsidR="00792B10" w:rsidRDefault="00792B10" w:rsidP="00792B10">
      <w:pPr>
        <w:snapToGrid w:val="0"/>
        <w:rPr>
          <w:rFonts w:ascii="ＭＳ ゴシック" w:eastAsia="ＭＳ ゴシック" w:hAnsi="ＭＳ ゴシック"/>
          <w:szCs w:val="22"/>
        </w:rPr>
      </w:pPr>
    </w:p>
    <w:p w:rsidR="00FD35B8" w:rsidRPr="0012002F" w:rsidRDefault="008E7260" w:rsidP="008E7260">
      <w:pPr>
        <w:spacing w:afterLines="30" w:after="105"/>
        <w:jc w:val="center"/>
        <w:rPr>
          <w:rFonts w:ascii="ＭＳ ゴシック" w:eastAsia="ＭＳ ゴシック" w:hAnsi="ＭＳ ゴシック"/>
          <w:szCs w:val="22"/>
        </w:rPr>
      </w:pPr>
      <w:r w:rsidRPr="0012002F">
        <w:rPr>
          <w:rFonts w:ascii="ＭＳ ゴシック" w:eastAsia="ＭＳ ゴシック" w:hAnsi="ＭＳ ゴシック" w:hint="eastAsia"/>
          <w:szCs w:val="22"/>
        </w:rPr>
        <w:t xml:space="preserve">様式１　</w:t>
      </w:r>
      <w:r w:rsidR="00FD35B8" w:rsidRPr="0012002F">
        <w:rPr>
          <w:rFonts w:ascii="ＭＳ ゴシック" w:eastAsia="ＭＳ ゴシック" w:hAnsi="ＭＳ ゴシック"/>
          <w:szCs w:val="22"/>
        </w:rPr>
        <w:t>退避状況</w:t>
      </w:r>
      <w:r w:rsidRPr="0012002F">
        <w:rPr>
          <w:rFonts w:ascii="ＭＳ ゴシック" w:eastAsia="ＭＳ ゴシック" w:hAnsi="ＭＳ ゴシック" w:hint="eastAsia"/>
          <w:szCs w:val="22"/>
        </w:rPr>
        <w:t>集計</w:t>
      </w:r>
      <w:r w:rsidR="00FD35B8" w:rsidRPr="0012002F">
        <w:rPr>
          <w:rFonts w:ascii="ＭＳ ゴシック" w:eastAsia="ＭＳ ゴシック" w:hAnsi="ＭＳ ゴシック"/>
          <w:szCs w:val="22"/>
        </w:rPr>
        <w:t>様式</w:t>
      </w:r>
    </w:p>
    <w:tbl>
      <w:tblPr>
        <w:tblStyle w:val="a3"/>
        <w:tblW w:w="0" w:type="auto"/>
        <w:tblInd w:w="279" w:type="dxa"/>
        <w:tblLook w:val="04A0" w:firstRow="1" w:lastRow="0" w:firstColumn="1" w:lastColumn="0" w:noHBand="0" w:noVBand="1"/>
      </w:tblPr>
      <w:tblGrid>
        <w:gridCol w:w="8328"/>
      </w:tblGrid>
      <w:tr w:rsidR="00FD35B8" w:rsidRPr="00FF6939" w:rsidTr="00176FA3">
        <w:trPr>
          <w:trHeight w:val="2862"/>
        </w:trPr>
        <w:tc>
          <w:tcPr>
            <w:tcW w:w="8328" w:type="dxa"/>
          </w:tcPr>
          <w:p w:rsidR="008E7260" w:rsidRPr="0012002F" w:rsidRDefault="008E7260" w:rsidP="008E7260">
            <w:pPr>
              <w:snapToGrid w:val="0"/>
              <w:spacing w:beforeLines="20" w:before="70"/>
              <w:ind w:rightChars="50" w:right="108"/>
              <w:rPr>
                <w:rFonts w:ascii="ＭＳ ゴシック" w:eastAsia="ＭＳ ゴシック" w:hAnsi="ＭＳ ゴシック"/>
                <w:szCs w:val="22"/>
              </w:rPr>
            </w:pPr>
            <w:r w:rsidRPr="0012002F">
              <w:rPr>
                <w:rFonts w:ascii="ＭＳ ゴシック" w:eastAsia="ＭＳ ゴシック" w:hAnsi="ＭＳ ゴシック" w:hint="eastAsia"/>
                <w:szCs w:val="22"/>
              </w:rPr>
              <w:t>集計</w:t>
            </w:r>
            <w:r w:rsidRPr="0012002F">
              <w:rPr>
                <w:rFonts w:ascii="ＭＳ ゴシック" w:eastAsia="ＭＳ ゴシック" w:hAnsi="ＭＳ ゴシック"/>
                <w:szCs w:val="22"/>
              </w:rPr>
              <w:t>様式</w:t>
            </w:r>
          </w:p>
          <w:p w:rsidR="00FD35B8" w:rsidRPr="00AB764E" w:rsidRDefault="00FD35B8" w:rsidP="008E7260">
            <w:pPr>
              <w:snapToGrid w:val="0"/>
              <w:ind w:left="0" w:firstLine="0"/>
              <w:jc w:val="right"/>
              <w:rPr>
                <w:szCs w:val="22"/>
              </w:rPr>
            </w:pPr>
            <w:r w:rsidRPr="00AB764E">
              <w:rPr>
                <w:rFonts w:hint="eastAsia"/>
                <w:szCs w:val="22"/>
              </w:rPr>
              <w:t>年</w:t>
            </w:r>
            <w:r w:rsidR="00AB764E">
              <w:rPr>
                <w:rFonts w:hint="eastAsia"/>
                <w:szCs w:val="22"/>
              </w:rPr>
              <w:t xml:space="preserve">　　</w:t>
            </w:r>
            <w:r w:rsidRPr="00AB764E">
              <w:rPr>
                <w:szCs w:val="22"/>
              </w:rPr>
              <w:t>月</w:t>
            </w:r>
            <w:r w:rsidR="00AB764E">
              <w:rPr>
                <w:rFonts w:hint="eastAsia"/>
                <w:szCs w:val="22"/>
              </w:rPr>
              <w:t xml:space="preserve">　　</w:t>
            </w:r>
            <w:r w:rsidRPr="00AB764E">
              <w:rPr>
                <w:szCs w:val="22"/>
              </w:rPr>
              <w:t>日</w:t>
            </w:r>
          </w:p>
          <w:p w:rsidR="00FD35B8" w:rsidRPr="00AB764E" w:rsidRDefault="00AB764E" w:rsidP="0012002F">
            <w:pPr>
              <w:spacing w:afterLines="10" w:after="35"/>
              <w:ind w:leftChars="100" w:left="215" w:firstLineChars="2753" w:firstLine="5931"/>
              <w:rPr>
                <w:szCs w:val="22"/>
              </w:rPr>
            </w:pPr>
            <w:r w:rsidRPr="008E7260">
              <w:rPr>
                <w:rFonts w:hint="eastAsia"/>
                <w:szCs w:val="22"/>
              </w:rPr>
              <w:t xml:space="preserve">　</w:t>
            </w:r>
            <w:r w:rsidRPr="008E7260">
              <w:rPr>
                <w:rFonts w:hint="eastAsia"/>
                <w:szCs w:val="22"/>
                <w:u w:val="single"/>
              </w:rPr>
              <w:t xml:space="preserve">　　</w:t>
            </w:r>
            <w:r w:rsidR="008E7260">
              <w:rPr>
                <w:rFonts w:hint="eastAsia"/>
                <w:szCs w:val="22"/>
                <w:u w:val="single"/>
              </w:rPr>
              <w:t xml:space="preserve"> </w:t>
            </w:r>
            <w:r w:rsidRPr="008E7260">
              <w:rPr>
                <w:rFonts w:hint="eastAsia"/>
                <w:szCs w:val="22"/>
                <w:u w:val="single"/>
              </w:rPr>
              <w:t xml:space="preserve">：　</w:t>
            </w:r>
            <w:r w:rsidR="008E7260">
              <w:rPr>
                <w:rFonts w:hint="eastAsia"/>
                <w:szCs w:val="22"/>
                <w:u w:val="single"/>
              </w:rPr>
              <w:t xml:space="preserve"> </w:t>
            </w:r>
            <w:r w:rsidRPr="008E7260">
              <w:rPr>
                <w:rFonts w:hint="eastAsia"/>
                <w:szCs w:val="22"/>
                <w:u w:val="single"/>
              </w:rPr>
              <w:t xml:space="preserve">　</w:t>
            </w:r>
            <w:r w:rsidR="00FD35B8" w:rsidRPr="00AB764E">
              <w:rPr>
                <w:szCs w:val="22"/>
              </w:rPr>
              <w:t>現在</w:t>
            </w:r>
          </w:p>
          <w:tbl>
            <w:tblPr>
              <w:tblStyle w:val="a3"/>
              <w:tblW w:w="0" w:type="auto"/>
              <w:tblInd w:w="29" w:type="dxa"/>
              <w:tblLook w:val="04A0" w:firstRow="1" w:lastRow="0" w:firstColumn="1" w:lastColumn="0" w:noHBand="0" w:noVBand="1"/>
            </w:tblPr>
            <w:tblGrid>
              <w:gridCol w:w="1559"/>
              <w:gridCol w:w="1559"/>
              <w:gridCol w:w="1559"/>
              <w:gridCol w:w="1560"/>
              <w:gridCol w:w="1836"/>
            </w:tblGrid>
            <w:tr w:rsidR="00FD35B8" w:rsidRPr="00AB764E" w:rsidTr="00176FA3">
              <w:trPr>
                <w:trHeight w:val="408"/>
              </w:trPr>
              <w:tc>
                <w:tcPr>
                  <w:tcW w:w="4677" w:type="dxa"/>
                  <w:gridSpan w:val="3"/>
                  <w:shd w:val="clear" w:color="auto" w:fill="D9D9D9" w:themeFill="background1" w:themeFillShade="D9"/>
                  <w:vAlign w:val="center"/>
                </w:tcPr>
                <w:p w:rsidR="00FD35B8" w:rsidRPr="00AB764E" w:rsidRDefault="00FD35B8" w:rsidP="008E7260">
                  <w:pPr>
                    <w:snapToGrid w:val="0"/>
                    <w:ind w:left="0" w:right="-69" w:firstLine="0"/>
                    <w:jc w:val="center"/>
                    <w:rPr>
                      <w:szCs w:val="22"/>
                    </w:rPr>
                  </w:pPr>
                  <w:r w:rsidRPr="00AB764E">
                    <w:rPr>
                      <w:rFonts w:hint="eastAsia"/>
                      <w:szCs w:val="22"/>
                    </w:rPr>
                    <w:t>緊急退避者数</w:t>
                  </w:r>
                </w:p>
              </w:tc>
              <w:tc>
                <w:tcPr>
                  <w:tcW w:w="1560" w:type="dxa"/>
                  <w:vMerge w:val="restart"/>
                  <w:shd w:val="clear" w:color="auto" w:fill="D9D9D9" w:themeFill="background1" w:themeFillShade="D9"/>
                  <w:vAlign w:val="center"/>
                </w:tcPr>
                <w:p w:rsidR="00FD35B8" w:rsidRPr="00AB764E" w:rsidRDefault="00FD35B8" w:rsidP="008E7260">
                  <w:pPr>
                    <w:snapToGrid w:val="0"/>
                    <w:ind w:left="0" w:firstLine="0"/>
                    <w:jc w:val="center"/>
                    <w:rPr>
                      <w:szCs w:val="22"/>
                    </w:rPr>
                  </w:pPr>
                  <w:r w:rsidRPr="00AB764E">
                    <w:rPr>
                      <w:rFonts w:hint="eastAsia"/>
                      <w:szCs w:val="22"/>
                    </w:rPr>
                    <w:t>うち負傷者数</w:t>
                  </w:r>
                </w:p>
              </w:tc>
              <w:tc>
                <w:tcPr>
                  <w:tcW w:w="1836" w:type="dxa"/>
                  <w:vMerge w:val="restart"/>
                  <w:shd w:val="clear" w:color="auto" w:fill="D9D9D9" w:themeFill="background1" w:themeFillShade="D9"/>
                  <w:vAlign w:val="center"/>
                </w:tcPr>
                <w:p w:rsidR="00FD35B8" w:rsidRPr="00AB764E" w:rsidRDefault="00FD35B8" w:rsidP="0012002F">
                  <w:pPr>
                    <w:snapToGrid w:val="0"/>
                    <w:ind w:left="0" w:firstLine="0"/>
                    <w:jc w:val="center"/>
                    <w:rPr>
                      <w:szCs w:val="22"/>
                    </w:rPr>
                  </w:pPr>
                  <w:r w:rsidRPr="00AB764E">
                    <w:rPr>
                      <w:rFonts w:hint="eastAsia"/>
                      <w:szCs w:val="22"/>
                    </w:rPr>
                    <w:t>備考</w:t>
                  </w:r>
                </w:p>
              </w:tc>
            </w:tr>
            <w:tr w:rsidR="00FD35B8" w:rsidRPr="00FF6939" w:rsidTr="00176FA3">
              <w:trPr>
                <w:trHeight w:val="414"/>
              </w:trPr>
              <w:tc>
                <w:tcPr>
                  <w:tcW w:w="1559" w:type="dxa"/>
                  <w:shd w:val="clear" w:color="auto" w:fill="D9D9D9" w:themeFill="background1" w:themeFillShade="D9"/>
                  <w:vAlign w:val="center"/>
                </w:tcPr>
                <w:p w:rsidR="00FD35B8" w:rsidRPr="00AB764E" w:rsidRDefault="00FD35B8" w:rsidP="008E7260">
                  <w:pPr>
                    <w:snapToGrid w:val="0"/>
                    <w:ind w:left="0" w:right="-8" w:firstLine="0"/>
                    <w:jc w:val="center"/>
                    <w:rPr>
                      <w:szCs w:val="22"/>
                    </w:rPr>
                  </w:pPr>
                  <w:r w:rsidRPr="00AB764E">
                    <w:rPr>
                      <w:rFonts w:hint="eastAsia"/>
                      <w:szCs w:val="22"/>
                    </w:rPr>
                    <w:t>利用者</w:t>
                  </w:r>
                </w:p>
              </w:tc>
              <w:tc>
                <w:tcPr>
                  <w:tcW w:w="1559" w:type="dxa"/>
                  <w:shd w:val="clear" w:color="auto" w:fill="D9D9D9" w:themeFill="background1" w:themeFillShade="D9"/>
                  <w:vAlign w:val="center"/>
                </w:tcPr>
                <w:p w:rsidR="00FD35B8" w:rsidRPr="00AB764E" w:rsidRDefault="00FD35B8" w:rsidP="008E7260">
                  <w:pPr>
                    <w:snapToGrid w:val="0"/>
                    <w:ind w:left="0" w:right="-38" w:firstLine="0"/>
                    <w:jc w:val="center"/>
                    <w:rPr>
                      <w:szCs w:val="22"/>
                    </w:rPr>
                  </w:pPr>
                  <w:r w:rsidRPr="00AB764E">
                    <w:rPr>
                      <w:rFonts w:hint="eastAsia"/>
                      <w:szCs w:val="22"/>
                    </w:rPr>
                    <w:t>従業員等</w:t>
                  </w:r>
                </w:p>
              </w:tc>
              <w:tc>
                <w:tcPr>
                  <w:tcW w:w="1559" w:type="dxa"/>
                  <w:shd w:val="clear" w:color="auto" w:fill="D9D9D9" w:themeFill="background1" w:themeFillShade="D9"/>
                  <w:vAlign w:val="center"/>
                </w:tcPr>
                <w:p w:rsidR="00FD35B8" w:rsidRPr="00AB764E" w:rsidRDefault="00FD35B8" w:rsidP="0012002F">
                  <w:pPr>
                    <w:snapToGrid w:val="0"/>
                    <w:ind w:left="0" w:right="-57" w:firstLine="0"/>
                    <w:jc w:val="center"/>
                    <w:rPr>
                      <w:szCs w:val="22"/>
                    </w:rPr>
                  </w:pPr>
                  <w:r w:rsidRPr="00AB764E">
                    <w:rPr>
                      <w:rFonts w:hint="eastAsia"/>
                      <w:szCs w:val="22"/>
                    </w:rPr>
                    <w:t>合計</w:t>
                  </w:r>
                </w:p>
              </w:tc>
              <w:tc>
                <w:tcPr>
                  <w:tcW w:w="1560" w:type="dxa"/>
                  <w:vMerge/>
                </w:tcPr>
                <w:p w:rsidR="00FD35B8" w:rsidRPr="00FF6939" w:rsidRDefault="00FD35B8" w:rsidP="008E7260">
                  <w:pPr>
                    <w:snapToGrid w:val="0"/>
                    <w:ind w:right="215"/>
                    <w:rPr>
                      <w:rFonts w:ascii="ＭＳ ゴシック" w:eastAsia="ＭＳ ゴシック" w:hAnsi="ＭＳ ゴシック"/>
                      <w:szCs w:val="22"/>
                    </w:rPr>
                  </w:pPr>
                </w:p>
              </w:tc>
              <w:tc>
                <w:tcPr>
                  <w:tcW w:w="1836" w:type="dxa"/>
                  <w:vMerge/>
                </w:tcPr>
                <w:p w:rsidR="00FD35B8" w:rsidRPr="00FF6939" w:rsidRDefault="00FD35B8" w:rsidP="008E7260">
                  <w:pPr>
                    <w:snapToGrid w:val="0"/>
                    <w:ind w:right="215"/>
                    <w:rPr>
                      <w:rFonts w:ascii="ＭＳ ゴシック" w:eastAsia="ＭＳ ゴシック" w:hAnsi="ＭＳ ゴシック"/>
                      <w:szCs w:val="22"/>
                    </w:rPr>
                  </w:pPr>
                </w:p>
              </w:tc>
            </w:tr>
            <w:tr w:rsidR="00FD35B8" w:rsidRPr="00FF6939" w:rsidTr="008E7260">
              <w:trPr>
                <w:trHeight w:val="575"/>
              </w:trPr>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60"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836"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r>
          </w:tbl>
          <w:p w:rsidR="00FD35B8" w:rsidRPr="00FF6939" w:rsidRDefault="00FD35B8" w:rsidP="007B787A">
            <w:pPr>
              <w:rPr>
                <w:rFonts w:ascii="ＭＳ ゴシック" w:eastAsia="ＭＳ ゴシック" w:hAnsi="ＭＳ ゴシック"/>
                <w:szCs w:val="22"/>
              </w:rPr>
            </w:pPr>
          </w:p>
        </w:tc>
      </w:tr>
    </w:tbl>
    <w:p w:rsidR="00FD35B8" w:rsidRDefault="00FD35B8" w:rsidP="008E7260">
      <w:pPr>
        <w:ind w:leftChars="131" w:left="566" w:hangingChars="132"/>
        <w:rPr>
          <w:szCs w:val="22"/>
        </w:rPr>
      </w:pPr>
    </w:p>
    <w:p w:rsidR="008E7260" w:rsidRPr="0012002F" w:rsidRDefault="008E7260" w:rsidP="008E7260">
      <w:pPr>
        <w:spacing w:afterLines="30" w:after="105"/>
        <w:jc w:val="center"/>
        <w:rPr>
          <w:rFonts w:ascii="ＭＳ ゴシック" w:eastAsia="ＭＳ ゴシック" w:hAnsi="ＭＳ ゴシック"/>
          <w:szCs w:val="22"/>
        </w:rPr>
      </w:pPr>
      <w:r w:rsidRPr="0012002F">
        <w:rPr>
          <w:rFonts w:ascii="ＭＳ ゴシック" w:eastAsia="ＭＳ ゴシック" w:hAnsi="ＭＳ ゴシック" w:hint="eastAsia"/>
          <w:szCs w:val="22"/>
        </w:rPr>
        <w:t xml:space="preserve">様式２　</w:t>
      </w:r>
      <w:r w:rsidRPr="0012002F">
        <w:rPr>
          <w:rFonts w:ascii="ＭＳ ゴシック" w:eastAsia="ＭＳ ゴシック" w:hAnsi="ＭＳ ゴシック"/>
          <w:szCs w:val="22"/>
        </w:rPr>
        <w:t>退避状況</w:t>
      </w:r>
      <w:r w:rsidRPr="0012002F">
        <w:rPr>
          <w:rFonts w:ascii="ＭＳ ゴシック" w:eastAsia="ＭＳ ゴシック" w:hAnsi="ＭＳ ゴシック" w:hint="eastAsia"/>
          <w:szCs w:val="22"/>
        </w:rPr>
        <w:t>整理</w:t>
      </w:r>
      <w:r w:rsidRPr="0012002F">
        <w:rPr>
          <w:rFonts w:ascii="ＭＳ ゴシック" w:eastAsia="ＭＳ ゴシック" w:hAnsi="ＭＳ ゴシック"/>
          <w:szCs w:val="22"/>
        </w:rPr>
        <w:t>様式</w:t>
      </w:r>
    </w:p>
    <w:tbl>
      <w:tblPr>
        <w:tblStyle w:val="a3"/>
        <w:tblW w:w="0" w:type="auto"/>
        <w:tblInd w:w="279" w:type="dxa"/>
        <w:tblLook w:val="04A0" w:firstRow="1" w:lastRow="0" w:firstColumn="1" w:lastColumn="0" w:noHBand="0" w:noVBand="1"/>
      </w:tblPr>
      <w:tblGrid>
        <w:gridCol w:w="432"/>
        <w:gridCol w:w="560"/>
        <w:gridCol w:w="2835"/>
        <w:gridCol w:w="709"/>
        <w:gridCol w:w="709"/>
        <w:gridCol w:w="708"/>
        <w:gridCol w:w="2375"/>
      </w:tblGrid>
      <w:tr w:rsidR="00121383" w:rsidTr="00837509">
        <w:trPr>
          <w:trHeight w:val="572"/>
        </w:trPr>
        <w:tc>
          <w:tcPr>
            <w:tcW w:w="432"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szCs w:val="22"/>
              </w:rPr>
              <w:t>No</w:t>
            </w:r>
          </w:p>
        </w:tc>
        <w:tc>
          <w:tcPr>
            <w:tcW w:w="560" w:type="dxa"/>
            <w:shd w:val="clear" w:color="auto" w:fill="D9D9D9" w:themeFill="background1" w:themeFillShade="D9"/>
            <w:vAlign w:val="center"/>
          </w:tcPr>
          <w:p w:rsidR="00A7198B" w:rsidRPr="00A7198B" w:rsidRDefault="00A7198B" w:rsidP="00A7198B">
            <w:pPr>
              <w:snapToGrid w:val="0"/>
              <w:spacing w:line="240" w:lineRule="exact"/>
              <w:ind w:left="0" w:firstLine="0"/>
              <w:jc w:val="center"/>
              <w:rPr>
                <w:szCs w:val="22"/>
              </w:rPr>
            </w:pPr>
            <w:r w:rsidRPr="00A7198B">
              <w:rPr>
                <w:rFonts w:hint="eastAsia"/>
                <w:szCs w:val="22"/>
              </w:rPr>
              <w:t>ｸﾞﾙ</w:t>
            </w:r>
          </w:p>
          <w:p w:rsidR="00A7198B" w:rsidRDefault="00A7198B" w:rsidP="00A7198B">
            <w:pPr>
              <w:snapToGrid w:val="0"/>
              <w:spacing w:line="240" w:lineRule="exact"/>
              <w:ind w:left="0" w:firstLine="0"/>
              <w:jc w:val="center"/>
              <w:rPr>
                <w:szCs w:val="22"/>
              </w:rPr>
            </w:pPr>
            <w:r w:rsidRPr="00A7198B">
              <w:rPr>
                <w:rFonts w:hint="eastAsia"/>
                <w:szCs w:val="22"/>
              </w:rPr>
              <w:t>ｰﾌﾟ</w:t>
            </w:r>
          </w:p>
        </w:tc>
        <w:tc>
          <w:tcPr>
            <w:tcW w:w="2835"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氏名（ﾌﾘｶﾞﾅ）</w:t>
            </w:r>
          </w:p>
        </w:tc>
        <w:tc>
          <w:tcPr>
            <w:tcW w:w="709"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性別</w:t>
            </w:r>
          </w:p>
        </w:tc>
        <w:tc>
          <w:tcPr>
            <w:tcW w:w="709"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年齢</w:t>
            </w:r>
          </w:p>
        </w:tc>
        <w:tc>
          <w:tcPr>
            <w:tcW w:w="708"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負傷</w:t>
            </w:r>
          </w:p>
        </w:tc>
        <w:tc>
          <w:tcPr>
            <w:tcW w:w="2375"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備考</w:t>
            </w:r>
          </w:p>
        </w:tc>
      </w:tr>
      <w:tr w:rsidR="00A7198B" w:rsidTr="00374207">
        <w:trPr>
          <w:trHeight w:val="426"/>
        </w:trPr>
        <w:tc>
          <w:tcPr>
            <w:tcW w:w="432" w:type="dxa"/>
            <w:vMerge w:val="restart"/>
            <w:shd w:val="clear" w:color="auto" w:fill="D9D9D9" w:themeFill="background1" w:themeFillShade="D9"/>
            <w:vAlign w:val="center"/>
          </w:tcPr>
          <w:p w:rsidR="00A7198B" w:rsidRDefault="00A7198B" w:rsidP="00374207">
            <w:pPr>
              <w:snapToGrid w:val="0"/>
              <w:spacing w:line="260" w:lineRule="exact"/>
              <w:ind w:left="0" w:firstLine="0"/>
              <w:jc w:val="center"/>
              <w:rPr>
                <w:szCs w:val="22"/>
              </w:rPr>
            </w:pPr>
            <w:r w:rsidRPr="00A7198B">
              <w:rPr>
                <w:rFonts w:hint="eastAsia"/>
                <w:szCs w:val="22"/>
              </w:rPr>
              <w:t>記載例</w:t>
            </w:r>
          </w:p>
        </w:tc>
        <w:tc>
          <w:tcPr>
            <w:tcW w:w="560" w:type="dxa"/>
            <w:shd w:val="clear" w:color="auto" w:fill="D9D9D9" w:themeFill="background1" w:themeFillShade="D9"/>
          </w:tcPr>
          <w:p w:rsidR="00A7198B" w:rsidRDefault="00176FA3" w:rsidP="00A7198B">
            <w:pPr>
              <w:snapToGrid w:val="0"/>
              <w:spacing w:line="240" w:lineRule="exact"/>
              <w:ind w:left="0" w:firstLine="0"/>
              <w:rPr>
                <w:szCs w:val="22"/>
              </w:rPr>
            </w:pPr>
            <w:r>
              <w:rPr>
                <w:rFonts w:hint="eastAsia"/>
                <w:dstrike/>
                <w:noProof/>
                <w:szCs w:val="22"/>
              </w:rPr>
              <mc:AlternateContent>
                <mc:Choice Requires="wps">
                  <w:drawing>
                    <wp:anchor distT="0" distB="0" distL="114300" distR="114300" simplePos="0" relativeHeight="251845632" behindDoc="0" locked="0" layoutInCell="1" allowOverlap="1">
                      <wp:simplePos x="0" y="0"/>
                      <wp:positionH relativeFrom="column">
                        <wp:posOffset>100330</wp:posOffset>
                      </wp:positionH>
                      <wp:positionV relativeFrom="paragraph">
                        <wp:posOffset>104775</wp:posOffset>
                      </wp:positionV>
                      <wp:extent cx="0" cy="357505"/>
                      <wp:effectExtent l="76200" t="38100" r="95250" b="61595"/>
                      <wp:wrapNone/>
                      <wp:docPr id="100" name="直線矢印コネクタ 100"/>
                      <wp:cNvGraphicFramePr/>
                      <a:graphic xmlns:a="http://schemas.openxmlformats.org/drawingml/2006/main">
                        <a:graphicData uri="http://schemas.microsoft.com/office/word/2010/wordprocessingShape">
                          <wps:wsp>
                            <wps:cNvCnPr/>
                            <wps:spPr>
                              <a:xfrm>
                                <a:off x="0" y="0"/>
                                <a:ext cx="0" cy="3575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CFFC09" id="_x0000_t32" coordsize="21600,21600" o:spt="32" o:oned="t" path="m,l21600,21600e" filled="f">
                      <v:path arrowok="t" fillok="f" o:connecttype="none"/>
                      <o:lock v:ext="edit" shapetype="t"/>
                    </v:shapetype>
                    <v:shape id="直線矢印コネクタ 100" o:spid="_x0000_s1026" type="#_x0000_t32" style="position:absolute;left:0;text-align:left;margin-left:7.9pt;margin-top:8.25pt;width:0;height:28.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" strokecolor="black [3200]" strokeweight=".5pt">
                      <v:stroke startarrow="block" endarrow="block" joinstyle="miter"/>
                    </v:shape>
                  </w:pict>
                </mc:Fallback>
              </mc:AlternateContent>
            </w:r>
          </w:p>
        </w:tc>
        <w:tc>
          <w:tcPr>
            <w:tcW w:w="2835" w:type="dxa"/>
            <w:shd w:val="clear" w:color="auto" w:fill="D9D9D9" w:themeFill="background1" w:themeFillShade="D9"/>
            <w:vAlign w:val="center"/>
          </w:tcPr>
          <w:p w:rsidR="00A7198B" w:rsidRDefault="00121383" w:rsidP="00121383">
            <w:pPr>
              <w:snapToGrid w:val="0"/>
              <w:spacing w:line="240" w:lineRule="exact"/>
              <w:ind w:left="0" w:firstLine="0"/>
              <w:jc w:val="both"/>
              <w:rPr>
                <w:szCs w:val="22"/>
              </w:rPr>
            </w:pPr>
            <w:r w:rsidRPr="00121383">
              <w:rPr>
                <w:rFonts w:hint="eastAsia"/>
                <w:szCs w:val="22"/>
              </w:rPr>
              <w:t>防災</w:t>
            </w:r>
            <w:r w:rsidRPr="00121383">
              <w:rPr>
                <w:szCs w:val="22"/>
              </w:rPr>
              <w:t xml:space="preserve"> 一郎（ﾎﾞｳｻｲ ｲﾁﾛｳ）</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rFonts w:hint="eastAsia"/>
                <w:szCs w:val="22"/>
              </w:rPr>
              <w:t>男</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szCs w:val="22"/>
              </w:rPr>
              <w:t>40</w:t>
            </w:r>
          </w:p>
        </w:tc>
        <w:tc>
          <w:tcPr>
            <w:tcW w:w="708" w:type="dxa"/>
            <w:shd w:val="clear" w:color="auto" w:fill="D9D9D9" w:themeFill="background1" w:themeFillShade="D9"/>
            <w:vAlign w:val="center"/>
          </w:tcPr>
          <w:p w:rsidR="00A7198B" w:rsidRDefault="00A7198B" w:rsidP="00374207">
            <w:pPr>
              <w:snapToGrid w:val="0"/>
              <w:spacing w:line="240" w:lineRule="exact"/>
              <w:ind w:left="0" w:firstLine="0"/>
              <w:jc w:val="center"/>
              <w:rPr>
                <w:szCs w:val="22"/>
              </w:rPr>
            </w:pPr>
          </w:p>
        </w:tc>
        <w:tc>
          <w:tcPr>
            <w:tcW w:w="2375" w:type="dxa"/>
            <w:shd w:val="clear" w:color="auto" w:fill="D9D9D9" w:themeFill="background1" w:themeFillShade="D9"/>
            <w:vAlign w:val="center"/>
          </w:tcPr>
          <w:p w:rsidR="00A7198B" w:rsidRDefault="00A7198B" w:rsidP="00374207">
            <w:pPr>
              <w:snapToGrid w:val="0"/>
              <w:spacing w:line="240" w:lineRule="exact"/>
              <w:ind w:left="0" w:firstLine="0"/>
              <w:jc w:val="both"/>
              <w:rPr>
                <w:szCs w:val="22"/>
              </w:rPr>
            </w:pPr>
          </w:p>
        </w:tc>
      </w:tr>
      <w:tr w:rsidR="00A7198B" w:rsidTr="00374207">
        <w:trPr>
          <w:trHeight w:val="417"/>
        </w:trPr>
        <w:tc>
          <w:tcPr>
            <w:tcW w:w="432" w:type="dxa"/>
            <w:vMerge/>
            <w:shd w:val="clear" w:color="auto" w:fill="D9D9D9" w:themeFill="background1" w:themeFillShade="D9"/>
          </w:tcPr>
          <w:p w:rsidR="00A7198B" w:rsidRDefault="00A7198B" w:rsidP="00A7198B">
            <w:pPr>
              <w:snapToGrid w:val="0"/>
              <w:spacing w:line="240" w:lineRule="exact"/>
              <w:ind w:left="0" w:firstLine="0"/>
              <w:rPr>
                <w:szCs w:val="22"/>
              </w:rPr>
            </w:pPr>
          </w:p>
        </w:tc>
        <w:tc>
          <w:tcPr>
            <w:tcW w:w="560" w:type="dxa"/>
            <w:shd w:val="clear" w:color="auto" w:fill="D9D9D9" w:themeFill="background1" w:themeFillShade="D9"/>
          </w:tcPr>
          <w:p w:rsidR="00A7198B" w:rsidRDefault="00A7198B" w:rsidP="00A7198B">
            <w:pPr>
              <w:snapToGrid w:val="0"/>
              <w:spacing w:line="240" w:lineRule="exact"/>
              <w:ind w:left="0" w:firstLine="0"/>
              <w:rPr>
                <w:szCs w:val="22"/>
              </w:rPr>
            </w:pPr>
          </w:p>
        </w:tc>
        <w:tc>
          <w:tcPr>
            <w:tcW w:w="2835" w:type="dxa"/>
            <w:shd w:val="clear" w:color="auto" w:fill="D9D9D9" w:themeFill="background1" w:themeFillShade="D9"/>
            <w:vAlign w:val="center"/>
          </w:tcPr>
          <w:p w:rsidR="00A7198B" w:rsidRDefault="00121383" w:rsidP="00121383">
            <w:pPr>
              <w:snapToGrid w:val="0"/>
              <w:spacing w:line="240" w:lineRule="exact"/>
              <w:ind w:left="0" w:firstLine="0"/>
              <w:jc w:val="both"/>
              <w:rPr>
                <w:szCs w:val="22"/>
              </w:rPr>
            </w:pPr>
            <w:r w:rsidRPr="00121383">
              <w:rPr>
                <w:rFonts w:hint="eastAsia"/>
                <w:szCs w:val="22"/>
              </w:rPr>
              <w:t>防災</w:t>
            </w:r>
            <w:r w:rsidRPr="00121383">
              <w:rPr>
                <w:szCs w:val="22"/>
              </w:rPr>
              <w:t xml:space="preserve"> 花子（ﾎﾞｳｻｲ ﾊﾅｺ）</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rFonts w:hint="eastAsia"/>
                <w:szCs w:val="22"/>
              </w:rPr>
              <w:t>女</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Pr>
                <w:rFonts w:hint="eastAsia"/>
                <w:szCs w:val="22"/>
              </w:rPr>
              <w:t>30</w:t>
            </w:r>
          </w:p>
        </w:tc>
        <w:tc>
          <w:tcPr>
            <w:tcW w:w="708"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Pr>
                <w:rFonts w:hint="eastAsia"/>
                <w:szCs w:val="22"/>
              </w:rPr>
              <w:t>〇</w:t>
            </w:r>
          </w:p>
        </w:tc>
        <w:tc>
          <w:tcPr>
            <w:tcW w:w="2375" w:type="dxa"/>
            <w:shd w:val="clear" w:color="auto" w:fill="D9D9D9" w:themeFill="background1" w:themeFillShade="D9"/>
            <w:vAlign w:val="center"/>
          </w:tcPr>
          <w:p w:rsidR="00A7198B" w:rsidRDefault="00374207" w:rsidP="00374207">
            <w:pPr>
              <w:snapToGrid w:val="0"/>
              <w:spacing w:line="240" w:lineRule="exact"/>
              <w:ind w:left="0" w:firstLine="0"/>
              <w:jc w:val="both"/>
              <w:rPr>
                <w:szCs w:val="22"/>
              </w:rPr>
            </w:pPr>
            <w:r w:rsidRPr="00374207">
              <w:rPr>
                <w:rFonts w:hint="eastAsia"/>
                <w:szCs w:val="22"/>
              </w:rPr>
              <w:t>右手けが</w:t>
            </w:r>
          </w:p>
        </w:tc>
      </w:tr>
      <w:tr w:rsidR="00121383" w:rsidTr="0025221D">
        <w:trPr>
          <w:trHeight w:val="425"/>
        </w:trPr>
        <w:tc>
          <w:tcPr>
            <w:tcW w:w="432" w:type="dxa"/>
          </w:tcPr>
          <w:p w:rsidR="00A7198B" w:rsidRDefault="00A7198B" w:rsidP="0025221D">
            <w:pPr>
              <w:ind w:left="0" w:firstLine="0"/>
              <w:jc w:val="center"/>
              <w:rPr>
                <w:szCs w:val="22"/>
              </w:rPr>
            </w:pPr>
            <w:r>
              <w:rPr>
                <w:rFonts w:hint="eastAsia"/>
                <w:szCs w:val="22"/>
              </w:rPr>
              <w:t>1</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27"/>
        </w:trPr>
        <w:tc>
          <w:tcPr>
            <w:tcW w:w="432" w:type="dxa"/>
          </w:tcPr>
          <w:p w:rsidR="00A7198B" w:rsidRDefault="00A7198B" w:rsidP="0025221D">
            <w:pPr>
              <w:ind w:left="0" w:firstLine="0"/>
              <w:jc w:val="center"/>
              <w:rPr>
                <w:szCs w:val="22"/>
              </w:rPr>
            </w:pPr>
            <w:r>
              <w:rPr>
                <w:rFonts w:hint="eastAsia"/>
                <w:szCs w:val="22"/>
              </w:rPr>
              <w:t>2</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8"/>
        </w:trPr>
        <w:tc>
          <w:tcPr>
            <w:tcW w:w="432" w:type="dxa"/>
          </w:tcPr>
          <w:p w:rsidR="00A7198B" w:rsidRDefault="00A7198B" w:rsidP="0025221D">
            <w:pPr>
              <w:ind w:left="0" w:firstLine="0"/>
              <w:jc w:val="center"/>
              <w:rPr>
                <w:szCs w:val="22"/>
              </w:rPr>
            </w:pPr>
            <w:r>
              <w:rPr>
                <w:rFonts w:hint="eastAsia"/>
                <w:szCs w:val="22"/>
              </w:rPr>
              <w:t>3</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8"/>
        </w:trPr>
        <w:tc>
          <w:tcPr>
            <w:tcW w:w="432" w:type="dxa"/>
          </w:tcPr>
          <w:p w:rsidR="00A7198B" w:rsidRDefault="00A7198B" w:rsidP="0025221D">
            <w:pPr>
              <w:ind w:left="0" w:firstLine="0"/>
              <w:jc w:val="center"/>
              <w:rPr>
                <w:szCs w:val="22"/>
              </w:rPr>
            </w:pPr>
            <w:r>
              <w:rPr>
                <w:rFonts w:hint="eastAsia"/>
                <w:szCs w:val="22"/>
              </w:rPr>
              <w:t>4</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7"/>
        </w:trPr>
        <w:tc>
          <w:tcPr>
            <w:tcW w:w="432" w:type="dxa"/>
          </w:tcPr>
          <w:p w:rsidR="00A7198B" w:rsidRDefault="00A7198B" w:rsidP="0025221D">
            <w:pPr>
              <w:ind w:left="0" w:firstLine="0"/>
              <w:jc w:val="center"/>
              <w:rPr>
                <w:szCs w:val="22"/>
              </w:rPr>
            </w:pPr>
            <w:r>
              <w:rPr>
                <w:rFonts w:hint="eastAsia"/>
                <w:szCs w:val="22"/>
              </w:rPr>
              <w:t>5</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25221D">
        <w:trPr>
          <w:trHeight w:val="426"/>
        </w:trPr>
        <w:tc>
          <w:tcPr>
            <w:tcW w:w="432" w:type="dxa"/>
          </w:tcPr>
          <w:p w:rsidR="00A7198B" w:rsidRDefault="00A7198B" w:rsidP="0025221D">
            <w:pPr>
              <w:ind w:left="0" w:firstLine="0"/>
              <w:jc w:val="center"/>
              <w:rPr>
                <w:szCs w:val="22"/>
              </w:rPr>
            </w:pPr>
            <w:r>
              <w:rPr>
                <w:rFonts w:hint="eastAsia"/>
                <w:szCs w:val="22"/>
              </w:rPr>
              <w:t>6</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25221D">
        <w:trPr>
          <w:trHeight w:val="418"/>
        </w:trPr>
        <w:tc>
          <w:tcPr>
            <w:tcW w:w="432" w:type="dxa"/>
          </w:tcPr>
          <w:p w:rsidR="00A7198B" w:rsidRDefault="00A7198B" w:rsidP="0025221D">
            <w:pPr>
              <w:ind w:left="0" w:firstLine="0"/>
              <w:jc w:val="center"/>
              <w:rPr>
                <w:szCs w:val="22"/>
              </w:rPr>
            </w:pPr>
            <w:r>
              <w:rPr>
                <w:rFonts w:hint="eastAsia"/>
                <w:szCs w:val="22"/>
              </w:rPr>
              <w:t>7</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397"/>
        </w:trPr>
        <w:tc>
          <w:tcPr>
            <w:tcW w:w="432" w:type="dxa"/>
          </w:tcPr>
          <w:p w:rsidR="00A7198B" w:rsidRDefault="00A7198B" w:rsidP="0025221D">
            <w:pPr>
              <w:ind w:left="0" w:firstLine="0"/>
              <w:jc w:val="center"/>
              <w:rPr>
                <w:szCs w:val="22"/>
              </w:rPr>
            </w:pPr>
            <w:r>
              <w:rPr>
                <w:rFonts w:hint="eastAsia"/>
                <w:szCs w:val="22"/>
              </w:rPr>
              <w:t>8</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21"/>
        </w:trPr>
        <w:tc>
          <w:tcPr>
            <w:tcW w:w="432" w:type="dxa"/>
          </w:tcPr>
          <w:p w:rsidR="00A7198B" w:rsidRDefault="00A7198B" w:rsidP="0025221D">
            <w:pPr>
              <w:ind w:left="0" w:firstLine="0"/>
              <w:jc w:val="center"/>
              <w:rPr>
                <w:szCs w:val="22"/>
              </w:rPr>
            </w:pPr>
            <w:r>
              <w:rPr>
                <w:rFonts w:hint="eastAsia"/>
                <w:szCs w:val="22"/>
              </w:rPr>
              <w:t>9</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09"/>
        </w:trPr>
        <w:tc>
          <w:tcPr>
            <w:tcW w:w="432" w:type="dxa"/>
          </w:tcPr>
          <w:p w:rsidR="00A7198B" w:rsidRDefault="00A7198B" w:rsidP="0025221D">
            <w:pPr>
              <w:ind w:left="0" w:firstLine="0"/>
              <w:jc w:val="center"/>
              <w:rPr>
                <w:szCs w:val="22"/>
              </w:rPr>
            </w:pPr>
            <w:r>
              <w:rPr>
                <w:rFonts w:hint="eastAsia"/>
                <w:szCs w:val="22"/>
              </w:rPr>
              <w:t>10</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19"/>
        </w:trPr>
        <w:tc>
          <w:tcPr>
            <w:tcW w:w="432" w:type="dxa"/>
          </w:tcPr>
          <w:p w:rsidR="00A7198B" w:rsidRDefault="00A7198B" w:rsidP="0025221D">
            <w:pPr>
              <w:ind w:left="0" w:firstLine="0"/>
              <w:jc w:val="center"/>
              <w:rPr>
                <w:szCs w:val="22"/>
              </w:rPr>
            </w:pPr>
            <w:r>
              <w:rPr>
                <w:rFonts w:hint="eastAsia"/>
                <w:szCs w:val="22"/>
              </w:rPr>
              <w:t>11</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36"/>
        </w:trPr>
        <w:tc>
          <w:tcPr>
            <w:tcW w:w="432" w:type="dxa"/>
          </w:tcPr>
          <w:p w:rsidR="00A7198B" w:rsidRDefault="00A7198B" w:rsidP="0025221D">
            <w:pPr>
              <w:ind w:left="0" w:firstLine="0"/>
              <w:jc w:val="center"/>
              <w:rPr>
                <w:szCs w:val="22"/>
              </w:rPr>
            </w:pPr>
            <w:r>
              <w:rPr>
                <w:rFonts w:hint="eastAsia"/>
                <w:szCs w:val="22"/>
              </w:rPr>
              <w:t>12</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399"/>
        </w:trPr>
        <w:tc>
          <w:tcPr>
            <w:tcW w:w="432" w:type="dxa"/>
          </w:tcPr>
          <w:p w:rsidR="00A7198B" w:rsidRDefault="00A7198B" w:rsidP="0025221D">
            <w:pPr>
              <w:ind w:left="0" w:firstLine="0"/>
              <w:jc w:val="center"/>
              <w:rPr>
                <w:szCs w:val="22"/>
              </w:rPr>
            </w:pPr>
            <w:r>
              <w:rPr>
                <w:rFonts w:hint="eastAsia"/>
                <w:szCs w:val="22"/>
              </w:rPr>
              <w:t>13</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5"/>
        </w:trPr>
        <w:tc>
          <w:tcPr>
            <w:tcW w:w="432" w:type="dxa"/>
          </w:tcPr>
          <w:p w:rsidR="00A7198B" w:rsidRDefault="00A7198B" w:rsidP="0025221D">
            <w:pPr>
              <w:ind w:left="0" w:firstLine="0"/>
              <w:jc w:val="center"/>
              <w:rPr>
                <w:szCs w:val="22"/>
              </w:rPr>
            </w:pPr>
            <w:r>
              <w:rPr>
                <w:rFonts w:hint="eastAsia"/>
                <w:szCs w:val="22"/>
              </w:rPr>
              <w:t>14</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11"/>
        </w:trPr>
        <w:tc>
          <w:tcPr>
            <w:tcW w:w="432" w:type="dxa"/>
          </w:tcPr>
          <w:p w:rsidR="00A7198B" w:rsidRDefault="00A7198B" w:rsidP="0025221D">
            <w:pPr>
              <w:ind w:left="0" w:firstLine="0"/>
              <w:jc w:val="center"/>
              <w:rPr>
                <w:szCs w:val="22"/>
              </w:rPr>
            </w:pPr>
            <w:r>
              <w:rPr>
                <w:rFonts w:hint="eastAsia"/>
                <w:szCs w:val="22"/>
              </w:rPr>
              <w:t>15</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bl>
    <w:p w:rsidR="00A7198B" w:rsidRDefault="00A7198B" w:rsidP="00A7198B">
      <w:pPr>
        <w:ind w:left="0" w:firstLine="0"/>
        <w:rPr>
          <w:szCs w:val="22"/>
        </w:rPr>
      </w:pPr>
    </w:p>
    <w:p w:rsidR="005B396E" w:rsidRPr="00F13142" w:rsidRDefault="005B396E" w:rsidP="00F13142">
      <w:pPr>
        <w:ind w:left="0" w:rightChars="-211" w:right="-455" w:firstLine="0"/>
        <w:rPr>
          <w:szCs w:val="22"/>
        </w:rPr>
      </w:pPr>
    </w:p>
    <w:p w:rsidR="00F13142" w:rsidRDefault="00F13142" w:rsidP="00E0130E">
      <w:pPr>
        <w:rPr>
          <w:szCs w:val="22"/>
        </w:rPr>
        <w:sectPr w:rsidR="00F13142" w:rsidSect="00D14E7A">
          <w:footerReference w:type="default" r:id="rId24"/>
          <w:pgSz w:w="11906" w:h="16838" w:code="9"/>
          <w:pgMar w:top="1588" w:right="1588" w:bottom="1134" w:left="1701" w:header="851" w:footer="397" w:gutter="0"/>
          <w:pgNumType w:fmt="numberInDash" w:start="1"/>
          <w:cols w:space="425"/>
          <w:docGrid w:type="linesAndChars" w:linePitch="352" w:charSpace="-937"/>
        </w:sectPr>
      </w:pPr>
    </w:p>
    <w:p w:rsidR="00735CC3" w:rsidRPr="00735CC3" w:rsidRDefault="00735CC3" w:rsidP="00836DC2">
      <w:pPr>
        <w:rPr>
          <w:szCs w:val="22"/>
        </w:rPr>
      </w:pPr>
    </w:p>
    <w:p w:rsidR="00735CC3" w:rsidRPr="00023220" w:rsidRDefault="00735CC3" w:rsidP="00836DC2">
      <w:pPr>
        <w:rPr>
          <w:szCs w:val="22"/>
        </w:rPr>
      </w:pPr>
    </w:p>
    <w:sectPr w:rsidR="00735CC3" w:rsidRPr="00023220" w:rsidSect="007D49D7">
      <w:footerReference w:type="default" r:id="rId25"/>
      <w:pgSz w:w="11906" w:h="16838" w:code="9"/>
      <w:pgMar w:top="1418" w:right="1588" w:bottom="1134" w:left="1701" w:header="851" w:footer="397" w:gutter="0"/>
      <w:pgNumType w:fmt="numberInDash" w:start="1"/>
      <w:cols w:space="425"/>
      <w:docGrid w:type="linesAndChars" w:linePitch="357" w:charSpace="-9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BE5" w:rsidRDefault="00A25BE5" w:rsidP="0088170E">
      <w:r>
        <w:separator/>
      </w:r>
    </w:p>
  </w:endnote>
  <w:endnote w:type="continuationSeparator" w:id="0">
    <w:p w:rsidR="00A25BE5" w:rsidRDefault="00A25BE5" w:rsidP="0088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neric15-Regular">
    <w:altName w:val="HGPｺﾞｼｯｸE"/>
    <w:panose1 w:val="00000000000000000000"/>
    <w:charset w:val="80"/>
    <w:family w:val="auto"/>
    <w:notTrueType/>
    <w:pitch w:val="default"/>
    <w:sig w:usb0="00000001" w:usb1="08070000" w:usb2="00000010" w:usb3="00000000" w:csb0="00020000" w:csb1="00000000"/>
  </w:font>
  <w:font w:name="Generic19-Regular">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BE5" w:rsidRDefault="00A25BE5">
    <w:pPr>
      <w:pStyle w:val="a6"/>
      <w:jc w:val="center"/>
    </w:pPr>
  </w:p>
  <w:p w:rsidR="00A25BE5" w:rsidRDefault="00A25BE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88161"/>
      <w:docPartObj>
        <w:docPartGallery w:val="Page Numbers (Bottom of Page)"/>
        <w:docPartUnique/>
      </w:docPartObj>
    </w:sdtPr>
    <w:sdtEndPr/>
    <w:sdtContent>
      <w:p w:rsidR="00A25BE5" w:rsidRDefault="00A25BE5">
        <w:pPr>
          <w:pStyle w:val="a6"/>
          <w:jc w:val="center"/>
        </w:pPr>
        <w:r w:rsidRPr="0088170E">
          <w:fldChar w:fldCharType="begin"/>
        </w:r>
        <w:r w:rsidRPr="0088170E">
          <w:instrText>PAGE   \* MERGEFORMAT</w:instrText>
        </w:r>
        <w:r w:rsidRPr="0088170E">
          <w:fldChar w:fldCharType="separate"/>
        </w:r>
        <w:r w:rsidR="00C14E08" w:rsidRPr="00C14E08">
          <w:rPr>
            <w:noProof/>
            <w:lang w:val="ja-JP"/>
          </w:rPr>
          <w:t>-</w:t>
        </w:r>
        <w:r w:rsidR="00C14E08">
          <w:rPr>
            <w:noProof/>
          </w:rPr>
          <w:t xml:space="preserve"> 19 -</w:t>
        </w:r>
        <w:r w:rsidRPr="0088170E">
          <w:fldChar w:fldCharType="end"/>
        </w:r>
      </w:p>
    </w:sdtContent>
  </w:sdt>
  <w:p w:rsidR="00A25BE5" w:rsidRDefault="00A25BE5">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BE5" w:rsidRDefault="00A25BE5">
    <w:pPr>
      <w:pStyle w:val="a6"/>
      <w:jc w:val="center"/>
    </w:pPr>
  </w:p>
  <w:p w:rsidR="00A25BE5" w:rsidRDefault="00A25BE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BE5" w:rsidRDefault="00A25BE5" w:rsidP="0088170E">
      <w:r>
        <w:separator/>
      </w:r>
    </w:p>
  </w:footnote>
  <w:footnote w:type="continuationSeparator" w:id="0">
    <w:p w:rsidR="00A25BE5" w:rsidRDefault="00A25BE5" w:rsidP="00881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D18"/>
    <w:multiLevelType w:val="hybridMultilevel"/>
    <w:tmpl w:val="DAE8B046"/>
    <w:lvl w:ilvl="0" w:tplc="B9D48592">
      <w:start w:val="1"/>
      <w:numFmt w:val="decimalEnclosedCircle"/>
      <w:lvlText w:val="%1"/>
      <w:lvlJc w:val="left"/>
      <w:pPr>
        <w:ind w:left="4455" w:hanging="360"/>
      </w:pPr>
      <w:rPr>
        <w:rFonts w:hint="default"/>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1" w15:restartNumberingAfterBreak="0">
    <w:nsid w:val="2AC8080A"/>
    <w:multiLevelType w:val="hybridMultilevel"/>
    <w:tmpl w:val="B3E862E4"/>
    <w:lvl w:ilvl="0" w:tplc="0C22CD62">
      <w:start w:val="1"/>
      <w:numFmt w:val="decimalEnclosedCircle"/>
      <w:lvlText w:val="%1"/>
      <w:lvlJc w:val="left"/>
      <w:pPr>
        <w:ind w:left="4388" w:hanging="360"/>
      </w:pPr>
      <w:rPr>
        <w:rFonts w:hint="eastAsia"/>
      </w:rPr>
    </w:lvl>
    <w:lvl w:ilvl="1" w:tplc="04090017" w:tentative="1">
      <w:start w:val="1"/>
      <w:numFmt w:val="aiueoFullWidth"/>
      <w:lvlText w:val="(%2)"/>
      <w:lvlJc w:val="left"/>
      <w:pPr>
        <w:ind w:left="4868" w:hanging="420"/>
      </w:pPr>
    </w:lvl>
    <w:lvl w:ilvl="2" w:tplc="04090011" w:tentative="1">
      <w:start w:val="1"/>
      <w:numFmt w:val="decimalEnclosedCircle"/>
      <w:lvlText w:val="%3"/>
      <w:lvlJc w:val="left"/>
      <w:pPr>
        <w:ind w:left="5288" w:hanging="420"/>
      </w:pPr>
    </w:lvl>
    <w:lvl w:ilvl="3" w:tplc="0409000F" w:tentative="1">
      <w:start w:val="1"/>
      <w:numFmt w:val="decimal"/>
      <w:lvlText w:val="%4."/>
      <w:lvlJc w:val="left"/>
      <w:pPr>
        <w:ind w:left="5708" w:hanging="420"/>
      </w:pPr>
    </w:lvl>
    <w:lvl w:ilvl="4" w:tplc="04090017" w:tentative="1">
      <w:start w:val="1"/>
      <w:numFmt w:val="aiueoFullWidth"/>
      <w:lvlText w:val="(%5)"/>
      <w:lvlJc w:val="left"/>
      <w:pPr>
        <w:ind w:left="6128" w:hanging="420"/>
      </w:pPr>
    </w:lvl>
    <w:lvl w:ilvl="5" w:tplc="04090011" w:tentative="1">
      <w:start w:val="1"/>
      <w:numFmt w:val="decimalEnclosedCircle"/>
      <w:lvlText w:val="%6"/>
      <w:lvlJc w:val="left"/>
      <w:pPr>
        <w:ind w:left="6548" w:hanging="420"/>
      </w:pPr>
    </w:lvl>
    <w:lvl w:ilvl="6" w:tplc="0409000F" w:tentative="1">
      <w:start w:val="1"/>
      <w:numFmt w:val="decimal"/>
      <w:lvlText w:val="%7."/>
      <w:lvlJc w:val="left"/>
      <w:pPr>
        <w:ind w:left="6968" w:hanging="420"/>
      </w:pPr>
    </w:lvl>
    <w:lvl w:ilvl="7" w:tplc="04090017" w:tentative="1">
      <w:start w:val="1"/>
      <w:numFmt w:val="aiueoFullWidth"/>
      <w:lvlText w:val="(%8)"/>
      <w:lvlJc w:val="left"/>
      <w:pPr>
        <w:ind w:left="7388" w:hanging="420"/>
      </w:pPr>
    </w:lvl>
    <w:lvl w:ilvl="8" w:tplc="04090011" w:tentative="1">
      <w:start w:val="1"/>
      <w:numFmt w:val="decimalEnclosedCircle"/>
      <w:lvlText w:val="%9"/>
      <w:lvlJc w:val="left"/>
      <w:pPr>
        <w:ind w:left="7808" w:hanging="420"/>
      </w:pPr>
    </w:lvl>
  </w:abstractNum>
  <w:abstractNum w:abstractNumId="2" w15:restartNumberingAfterBreak="0">
    <w:nsid w:val="30363B44"/>
    <w:multiLevelType w:val="hybridMultilevel"/>
    <w:tmpl w:val="4D7014BA"/>
    <w:lvl w:ilvl="0" w:tplc="2B5A6BD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B9A40D2"/>
    <w:multiLevelType w:val="hybridMultilevel"/>
    <w:tmpl w:val="E76CC674"/>
    <w:lvl w:ilvl="0" w:tplc="5B52BA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A03DAF"/>
    <w:multiLevelType w:val="hybridMultilevel"/>
    <w:tmpl w:val="EA9ACF5E"/>
    <w:lvl w:ilvl="0" w:tplc="D6FC4406">
      <w:start w:val="1"/>
      <w:numFmt w:val="decimalEnclosedCircle"/>
      <w:lvlText w:val="%1"/>
      <w:lvlJc w:val="left"/>
      <w:pPr>
        <w:ind w:left="4455" w:hanging="360"/>
      </w:pPr>
      <w:rPr>
        <w:rFonts w:hint="default"/>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5" w15:restartNumberingAfterBreak="0">
    <w:nsid w:val="61747789"/>
    <w:multiLevelType w:val="hybridMultilevel"/>
    <w:tmpl w:val="17BCE438"/>
    <w:lvl w:ilvl="0" w:tplc="EBBC2E1C">
      <w:start w:val="1"/>
      <w:numFmt w:val="decimalEnclosedCircle"/>
      <w:lvlText w:val="%1"/>
      <w:lvlJc w:val="left"/>
      <w:pPr>
        <w:ind w:left="4455" w:hanging="360"/>
      </w:pPr>
      <w:rPr>
        <w:rFonts w:hint="eastAsia"/>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6" w15:restartNumberingAfterBreak="0">
    <w:nsid w:val="7377674F"/>
    <w:multiLevelType w:val="hybridMultilevel"/>
    <w:tmpl w:val="5B240B88"/>
    <w:lvl w:ilvl="0" w:tplc="EBBC2E1C">
      <w:start w:val="1"/>
      <w:numFmt w:val="decimalEnclosedCircle"/>
      <w:lvlText w:val="%1"/>
      <w:lvlJc w:val="left"/>
      <w:pPr>
        <w:ind w:left="4455" w:hanging="360"/>
      </w:pPr>
      <w:rPr>
        <w:rFonts w:hint="eastAsia"/>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7" w15:restartNumberingAfterBreak="0">
    <w:nsid w:val="79797202"/>
    <w:multiLevelType w:val="hybridMultilevel"/>
    <w:tmpl w:val="EB189E3A"/>
    <w:lvl w:ilvl="0" w:tplc="823CC018">
      <w:start w:val="1"/>
      <w:numFmt w:val="decimal"/>
      <w:lvlText w:val="(%1)"/>
      <w:lvlJc w:val="left"/>
      <w:pPr>
        <w:ind w:left="648" w:hanging="54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abstractNumId w:val="2"/>
  </w:num>
  <w:num w:numId="2">
    <w:abstractNumId w:val="5"/>
  </w:num>
  <w:num w:numId="3">
    <w:abstractNumId w:val="6"/>
  </w:num>
  <w:num w:numId="4">
    <w:abstractNumId w:val="0"/>
  </w:num>
  <w:num w:numId="5">
    <w:abstractNumId w:val="4"/>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1"/>
  <w:drawingGridHorizontalSpacing w:val="100"/>
  <w:drawingGridVerticalSpacing w:val="176"/>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8D"/>
    <w:rsid w:val="00000F3E"/>
    <w:rsid w:val="00023220"/>
    <w:rsid w:val="0003180E"/>
    <w:rsid w:val="0003465A"/>
    <w:rsid w:val="0004026F"/>
    <w:rsid w:val="00071353"/>
    <w:rsid w:val="00074D4F"/>
    <w:rsid w:val="00082FC0"/>
    <w:rsid w:val="000A0391"/>
    <w:rsid w:val="000A3FE6"/>
    <w:rsid w:val="000C5545"/>
    <w:rsid w:val="000C5BDF"/>
    <w:rsid w:val="000D2173"/>
    <w:rsid w:val="000E1C14"/>
    <w:rsid w:val="000E4146"/>
    <w:rsid w:val="000F5855"/>
    <w:rsid w:val="000F7D2B"/>
    <w:rsid w:val="00106DBC"/>
    <w:rsid w:val="00107F44"/>
    <w:rsid w:val="00112F48"/>
    <w:rsid w:val="0012002F"/>
    <w:rsid w:val="00120FAA"/>
    <w:rsid w:val="00121383"/>
    <w:rsid w:val="00121AEF"/>
    <w:rsid w:val="001271D0"/>
    <w:rsid w:val="00130E78"/>
    <w:rsid w:val="00152D06"/>
    <w:rsid w:val="0017639C"/>
    <w:rsid w:val="00176FA3"/>
    <w:rsid w:val="00184DFA"/>
    <w:rsid w:val="00193020"/>
    <w:rsid w:val="001A32D0"/>
    <w:rsid w:val="001C015E"/>
    <w:rsid w:val="001C0791"/>
    <w:rsid w:val="001E0074"/>
    <w:rsid w:val="001F39CD"/>
    <w:rsid w:val="001F568C"/>
    <w:rsid w:val="001F673C"/>
    <w:rsid w:val="00203953"/>
    <w:rsid w:val="00206C12"/>
    <w:rsid w:val="00210AD0"/>
    <w:rsid w:val="00224D96"/>
    <w:rsid w:val="00225086"/>
    <w:rsid w:val="00226989"/>
    <w:rsid w:val="00237E52"/>
    <w:rsid w:val="0025221D"/>
    <w:rsid w:val="002528EF"/>
    <w:rsid w:val="00254648"/>
    <w:rsid w:val="002547ED"/>
    <w:rsid w:val="00254903"/>
    <w:rsid w:val="002665D9"/>
    <w:rsid w:val="00273C82"/>
    <w:rsid w:val="00275CF4"/>
    <w:rsid w:val="00277802"/>
    <w:rsid w:val="00284658"/>
    <w:rsid w:val="0028531C"/>
    <w:rsid w:val="00296585"/>
    <w:rsid w:val="002A5222"/>
    <w:rsid w:val="002C07B7"/>
    <w:rsid w:val="002D6A64"/>
    <w:rsid w:val="002D77AE"/>
    <w:rsid w:val="002E25BA"/>
    <w:rsid w:val="002E611E"/>
    <w:rsid w:val="002E7FF4"/>
    <w:rsid w:val="002F086A"/>
    <w:rsid w:val="002F7352"/>
    <w:rsid w:val="00303464"/>
    <w:rsid w:val="00310F45"/>
    <w:rsid w:val="003139CC"/>
    <w:rsid w:val="003150D2"/>
    <w:rsid w:val="003212BB"/>
    <w:rsid w:val="003213C2"/>
    <w:rsid w:val="00321B79"/>
    <w:rsid w:val="00322BB4"/>
    <w:rsid w:val="00324E2D"/>
    <w:rsid w:val="003275E8"/>
    <w:rsid w:val="0033057E"/>
    <w:rsid w:val="0034467B"/>
    <w:rsid w:val="00350377"/>
    <w:rsid w:val="00350B27"/>
    <w:rsid w:val="0035399F"/>
    <w:rsid w:val="00362B77"/>
    <w:rsid w:val="00371940"/>
    <w:rsid w:val="00371BC9"/>
    <w:rsid w:val="00374207"/>
    <w:rsid w:val="00381868"/>
    <w:rsid w:val="003830EF"/>
    <w:rsid w:val="003931B6"/>
    <w:rsid w:val="00395217"/>
    <w:rsid w:val="003A26A0"/>
    <w:rsid w:val="003A7884"/>
    <w:rsid w:val="003B0B85"/>
    <w:rsid w:val="003B3C26"/>
    <w:rsid w:val="003C0803"/>
    <w:rsid w:val="003C3210"/>
    <w:rsid w:val="003C503C"/>
    <w:rsid w:val="003D443B"/>
    <w:rsid w:val="003D5BF5"/>
    <w:rsid w:val="003E41A8"/>
    <w:rsid w:val="003E539D"/>
    <w:rsid w:val="004018C3"/>
    <w:rsid w:val="004060ED"/>
    <w:rsid w:val="00413591"/>
    <w:rsid w:val="004141E9"/>
    <w:rsid w:val="0041649B"/>
    <w:rsid w:val="00453BB1"/>
    <w:rsid w:val="0045720E"/>
    <w:rsid w:val="00463D25"/>
    <w:rsid w:val="00463D40"/>
    <w:rsid w:val="00476804"/>
    <w:rsid w:val="00477946"/>
    <w:rsid w:val="00482FBA"/>
    <w:rsid w:val="00484664"/>
    <w:rsid w:val="00487A8F"/>
    <w:rsid w:val="004A1898"/>
    <w:rsid w:val="004A41A9"/>
    <w:rsid w:val="004B7978"/>
    <w:rsid w:val="004C529C"/>
    <w:rsid w:val="004D0EDE"/>
    <w:rsid w:val="004E40E9"/>
    <w:rsid w:val="004F1A97"/>
    <w:rsid w:val="004F2831"/>
    <w:rsid w:val="0050060F"/>
    <w:rsid w:val="005031E0"/>
    <w:rsid w:val="0050484A"/>
    <w:rsid w:val="0050630B"/>
    <w:rsid w:val="005066F2"/>
    <w:rsid w:val="00506AD7"/>
    <w:rsid w:val="00517A33"/>
    <w:rsid w:val="005203A0"/>
    <w:rsid w:val="00532488"/>
    <w:rsid w:val="0053332D"/>
    <w:rsid w:val="00535B95"/>
    <w:rsid w:val="00547FC7"/>
    <w:rsid w:val="00553133"/>
    <w:rsid w:val="00556E84"/>
    <w:rsid w:val="00560F84"/>
    <w:rsid w:val="00561ADF"/>
    <w:rsid w:val="00565E57"/>
    <w:rsid w:val="005669E2"/>
    <w:rsid w:val="0057329C"/>
    <w:rsid w:val="0057515A"/>
    <w:rsid w:val="00576DCF"/>
    <w:rsid w:val="00592AE5"/>
    <w:rsid w:val="00594A19"/>
    <w:rsid w:val="00596EEC"/>
    <w:rsid w:val="005A2921"/>
    <w:rsid w:val="005A4F4C"/>
    <w:rsid w:val="005A6EE1"/>
    <w:rsid w:val="005B396E"/>
    <w:rsid w:val="005B42E5"/>
    <w:rsid w:val="005C209F"/>
    <w:rsid w:val="005D48A6"/>
    <w:rsid w:val="005D7665"/>
    <w:rsid w:val="005E1AFD"/>
    <w:rsid w:val="005F2AF2"/>
    <w:rsid w:val="005F4D71"/>
    <w:rsid w:val="00603252"/>
    <w:rsid w:val="006033FB"/>
    <w:rsid w:val="00615341"/>
    <w:rsid w:val="00617B06"/>
    <w:rsid w:val="006226D4"/>
    <w:rsid w:val="006304AC"/>
    <w:rsid w:val="00642CB2"/>
    <w:rsid w:val="00651BDF"/>
    <w:rsid w:val="00652312"/>
    <w:rsid w:val="00654EEA"/>
    <w:rsid w:val="0067102D"/>
    <w:rsid w:val="00693221"/>
    <w:rsid w:val="006932DC"/>
    <w:rsid w:val="006A6FE4"/>
    <w:rsid w:val="006B09F7"/>
    <w:rsid w:val="006B2916"/>
    <w:rsid w:val="006B2A09"/>
    <w:rsid w:val="006B2F65"/>
    <w:rsid w:val="006B7F12"/>
    <w:rsid w:val="006E068D"/>
    <w:rsid w:val="006E0E54"/>
    <w:rsid w:val="006E1860"/>
    <w:rsid w:val="006E734A"/>
    <w:rsid w:val="006F4FBD"/>
    <w:rsid w:val="006F76D0"/>
    <w:rsid w:val="00704EED"/>
    <w:rsid w:val="00724546"/>
    <w:rsid w:val="00731B34"/>
    <w:rsid w:val="00735CC3"/>
    <w:rsid w:val="00742014"/>
    <w:rsid w:val="00747785"/>
    <w:rsid w:val="00760806"/>
    <w:rsid w:val="00760928"/>
    <w:rsid w:val="00762EF8"/>
    <w:rsid w:val="007639D2"/>
    <w:rsid w:val="00765A9B"/>
    <w:rsid w:val="00766028"/>
    <w:rsid w:val="00770E75"/>
    <w:rsid w:val="00774665"/>
    <w:rsid w:val="0077571C"/>
    <w:rsid w:val="00781C8F"/>
    <w:rsid w:val="00792B10"/>
    <w:rsid w:val="00796DFA"/>
    <w:rsid w:val="007976A4"/>
    <w:rsid w:val="007A6F78"/>
    <w:rsid w:val="007B171C"/>
    <w:rsid w:val="007B5EB4"/>
    <w:rsid w:val="007B787A"/>
    <w:rsid w:val="007C438C"/>
    <w:rsid w:val="007C4C0B"/>
    <w:rsid w:val="007C52B6"/>
    <w:rsid w:val="007D49D7"/>
    <w:rsid w:val="007E0EAD"/>
    <w:rsid w:val="007E226A"/>
    <w:rsid w:val="007E302C"/>
    <w:rsid w:val="007E34F5"/>
    <w:rsid w:val="007F21F5"/>
    <w:rsid w:val="007F26DD"/>
    <w:rsid w:val="0080191B"/>
    <w:rsid w:val="00806155"/>
    <w:rsid w:val="00806B0E"/>
    <w:rsid w:val="008114AE"/>
    <w:rsid w:val="00815F47"/>
    <w:rsid w:val="00816EF9"/>
    <w:rsid w:val="00824558"/>
    <w:rsid w:val="008344CB"/>
    <w:rsid w:val="00834D4A"/>
    <w:rsid w:val="00836DC2"/>
    <w:rsid w:val="00837509"/>
    <w:rsid w:val="008413C6"/>
    <w:rsid w:val="008417C2"/>
    <w:rsid w:val="00852209"/>
    <w:rsid w:val="008769E4"/>
    <w:rsid w:val="00877746"/>
    <w:rsid w:val="0088170E"/>
    <w:rsid w:val="00891300"/>
    <w:rsid w:val="00892642"/>
    <w:rsid w:val="008979A9"/>
    <w:rsid w:val="00897E3A"/>
    <w:rsid w:val="008B0E6E"/>
    <w:rsid w:val="008C0072"/>
    <w:rsid w:val="008C45FB"/>
    <w:rsid w:val="008D0952"/>
    <w:rsid w:val="008D7034"/>
    <w:rsid w:val="008D7037"/>
    <w:rsid w:val="008E7260"/>
    <w:rsid w:val="00901FCA"/>
    <w:rsid w:val="00902A33"/>
    <w:rsid w:val="00921836"/>
    <w:rsid w:val="0092543B"/>
    <w:rsid w:val="00926BB5"/>
    <w:rsid w:val="009276D2"/>
    <w:rsid w:val="00933DBF"/>
    <w:rsid w:val="00945B29"/>
    <w:rsid w:val="0094745E"/>
    <w:rsid w:val="00951782"/>
    <w:rsid w:val="0096105A"/>
    <w:rsid w:val="00962AD5"/>
    <w:rsid w:val="0096662A"/>
    <w:rsid w:val="00970DF1"/>
    <w:rsid w:val="00975980"/>
    <w:rsid w:val="00976263"/>
    <w:rsid w:val="00982B84"/>
    <w:rsid w:val="00985B1E"/>
    <w:rsid w:val="009946FF"/>
    <w:rsid w:val="009A02A0"/>
    <w:rsid w:val="009A1B7E"/>
    <w:rsid w:val="009A2572"/>
    <w:rsid w:val="009A517C"/>
    <w:rsid w:val="009A7362"/>
    <w:rsid w:val="009B0711"/>
    <w:rsid w:val="009B1E9F"/>
    <w:rsid w:val="009D6100"/>
    <w:rsid w:val="009E3AAF"/>
    <w:rsid w:val="009E4E8D"/>
    <w:rsid w:val="009F11CB"/>
    <w:rsid w:val="009F24B3"/>
    <w:rsid w:val="009F44E5"/>
    <w:rsid w:val="00A00D28"/>
    <w:rsid w:val="00A10AB0"/>
    <w:rsid w:val="00A16874"/>
    <w:rsid w:val="00A1785F"/>
    <w:rsid w:val="00A22D59"/>
    <w:rsid w:val="00A25BE5"/>
    <w:rsid w:val="00A40D37"/>
    <w:rsid w:val="00A41BAD"/>
    <w:rsid w:val="00A45172"/>
    <w:rsid w:val="00A4542B"/>
    <w:rsid w:val="00A45D7C"/>
    <w:rsid w:val="00A45DDF"/>
    <w:rsid w:val="00A71706"/>
    <w:rsid w:val="00A7198B"/>
    <w:rsid w:val="00A752F1"/>
    <w:rsid w:val="00A77AB7"/>
    <w:rsid w:val="00A9077D"/>
    <w:rsid w:val="00A92A57"/>
    <w:rsid w:val="00A97F81"/>
    <w:rsid w:val="00AA3EE3"/>
    <w:rsid w:val="00AA5D74"/>
    <w:rsid w:val="00AA6CBD"/>
    <w:rsid w:val="00AB0159"/>
    <w:rsid w:val="00AB764E"/>
    <w:rsid w:val="00AB76ED"/>
    <w:rsid w:val="00AC0F7C"/>
    <w:rsid w:val="00AC3706"/>
    <w:rsid w:val="00AC4A4A"/>
    <w:rsid w:val="00AD2D0B"/>
    <w:rsid w:val="00AE141C"/>
    <w:rsid w:val="00AE526C"/>
    <w:rsid w:val="00AF5746"/>
    <w:rsid w:val="00B155DD"/>
    <w:rsid w:val="00B15735"/>
    <w:rsid w:val="00B214CA"/>
    <w:rsid w:val="00B24149"/>
    <w:rsid w:val="00B2541F"/>
    <w:rsid w:val="00B36681"/>
    <w:rsid w:val="00B370B4"/>
    <w:rsid w:val="00B40E08"/>
    <w:rsid w:val="00B44C26"/>
    <w:rsid w:val="00B52870"/>
    <w:rsid w:val="00B572F9"/>
    <w:rsid w:val="00B579EE"/>
    <w:rsid w:val="00B67054"/>
    <w:rsid w:val="00B70E71"/>
    <w:rsid w:val="00B76163"/>
    <w:rsid w:val="00B84F82"/>
    <w:rsid w:val="00B913F3"/>
    <w:rsid w:val="00B92BE6"/>
    <w:rsid w:val="00BA3D81"/>
    <w:rsid w:val="00BA5081"/>
    <w:rsid w:val="00BA6CBB"/>
    <w:rsid w:val="00BC3906"/>
    <w:rsid w:val="00BC636C"/>
    <w:rsid w:val="00BD062C"/>
    <w:rsid w:val="00BD103A"/>
    <w:rsid w:val="00BD157A"/>
    <w:rsid w:val="00BF1E6D"/>
    <w:rsid w:val="00BF773C"/>
    <w:rsid w:val="00C06BB5"/>
    <w:rsid w:val="00C13E85"/>
    <w:rsid w:val="00C14E08"/>
    <w:rsid w:val="00C16629"/>
    <w:rsid w:val="00C17BFE"/>
    <w:rsid w:val="00C303BD"/>
    <w:rsid w:val="00C60C25"/>
    <w:rsid w:val="00C676B5"/>
    <w:rsid w:val="00C72500"/>
    <w:rsid w:val="00C727D2"/>
    <w:rsid w:val="00C75D99"/>
    <w:rsid w:val="00C76D4E"/>
    <w:rsid w:val="00C812B6"/>
    <w:rsid w:val="00C8409D"/>
    <w:rsid w:val="00C8682F"/>
    <w:rsid w:val="00C86F78"/>
    <w:rsid w:val="00C93F14"/>
    <w:rsid w:val="00CA5BEB"/>
    <w:rsid w:val="00CA6A4F"/>
    <w:rsid w:val="00CB671F"/>
    <w:rsid w:val="00CF4674"/>
    <w:rsid w:val="00CF5421"/>
    <w:rsid w:val="00D033C6"/>
    <w:rsid w:val="00D05707"/>
    <w:rsid w:val="00D102D7"/>
    <w:rsid w:val="00D14E7A"/>
    <w:rsid w:val="00D168E9"/>
    <w:rsid w:val="00D20C16"/>
    <w:rsid w:val="00D21208"/>
    <w:rsid w:val="00D237D4"/>
    <w:rsid w:val="00D272D4"/>
    <w:rsid w:val="00D3039E"/>
    <w:rsid w:val="00D3175D"/>
    <w:rsid w:val="00D3294B"/>
    <w:rsid w:val="00D42906"/>
    <w:rsid w:val="00D47600"/>
    <w:rsid w:val="00D55BA5"/>
    <w:rsid w:val="00D55DB9"/>
    <w:rsid w:val="00D562E2"/>
    <w:rsid w:val="00D57B5C"/>
    <w:rsid w:val="00D609B7"/>
    <w:rsid w:val="00D67A6A"/>
    <w:rsid w:val="00D859A0"/>
    <w:rsid w:val="00D95109"/>
    <w:rsid w:val="00DA791D"/>
    <w:rsid w:val="00DB241C"/>
    <w:rsid w:val="00DB2C5E"/>
    <w:rsid w:val="00DB2CE8"/>
    <w:rsid w:val="00DC21CB"/>
    <w:rsid w:val="00DC517E"/>
    <w:rsid w:val="00DD439C"/>
    <w:rsid w:val="00DE321C"/>
    <w:rsid w:val="00DE380A"/>
    <w:rsid w:val="00DE4D2C"/>
    <w:rsid w:val="00DF5D05"/>
    <w:rsid w:val="00DF7846"/>
    <w:rsid w:val="00E0130E"/>
    <w:rsid w:val="00E01796"/>
    <w:rsid w:val="00E05EBE"/>
    <w:rsid w:val="00E111CA"/>
    <w:rsid w:val="00E1461B"/>
    <w:rsid w:val="00E20052"/>
    <w:rsid w:val="00E26F5E"/>
    <w:rsid w:val="00E31C6E"/>
    <w:rsid w:val="00E33E0F"/>
    <w:rsid w:val="00E36916"/>
    <w:rsid w:val="00E4047A"/>
    <w:rsid w:val="00E5170E"/>
    <w:rsid w:val="00E57307"/>
    <w:rsid w:val="00E67178"/>
    <w:rsid w:val="00E67CFF"/>
    <w:rsid w:val="00E77544"/>
    <w:rsid w:val="00E82A23"/>
    <w:rsid w:val="00E85D99"/>
    <w:rsid w:val="00E96D9C"/>
    <w:rsid w:val="00EB4855"/>
    <w:rsid w:val="00EB5A75"/>
    <w:rsid w:val="00EC0432"/>
    <w:rsid w:val="00EC1468"/>
    <w:rsid w:val="00EC4C47"/>
    <w:rsid w:val="00EC7565"/>
    <w:rsid w:val="00ED2165"/>
    <w:rsid w:val="00EE2C99"/>
    <w:rsid w:val="00EE3269"/>
    <w:rsid w:val="00EE42DC"/>
    <w:rsid w:val="00F0542B"/>
    <w:rsid w:val="00F07500"/>
    <w:rsid w:val="00F07575"/>
    <w:rsid w:val="00F13142"/>
    <w:rsid w:val="00F151B9"/>
    <w:rsid w:val="00F44B83"/>
    <w:rsid w:val="00F5148B"/>
    <w:rsid w:val="00F51619"/>
    <w:rsid w:val="00F57DA3"/>
    <w:rsid w:val="00F63FB3"/>
    <w:rsid w:val="00F769C2"/>
    <w:rsid w:val="00F9706B"/>
    <w:rsid w:val="00FA2038"/>
    <w:rsid w:val="00FA293A"/>
    <w:rsid w:val="00FB035B"/>
    <w:rsid w:val="00FB37DD"/>
    <w:rsid w:val="00FB55AC"/>
    <w:rsid w:val="00FB57E9"/>
    <w:rsid w:val="00FB7399"/>
    <w:rsid w:val="00FC2F99"/>
    <w:rsid w:val="00FC724D"/>
    <w:rsid w:val="00FD1370"/>
    <w:rsid w:val="00FD35B8"/>
    <w:rsid w:val="00FD6DE6"/>
    <w:rsid w:val="00FE0D51"/>
    <w:rsid w:val="00FE12BC"/>
    <w:rsid w:val="00FE1B85"/>
    <w:rsid w:val="00FE6383"/>
    <w:rsid w:val="00FF5270"/>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5:chartTrackingRefBased/>
  <w15:docId w15:val="{124F6AC0-6707-4212-B324-3CC20073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dstrike/>
        <w:kern w:val="2"/>
        <w:sz w:val="22"/>
        <w:lang w:val="en-US" w:eastAsia="ja-JP"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952"/>
    <w:rPr>
      <w:dstrike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5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170E"/>
    <w:pPr>
      <w:tabs>
        <w:tab w:val="center" w:pos="4252"/>
        <w:tab w:val="right" w:pos="8504"/>
      </w:tabs>
      <w:snapToGrid w:val="0"/>
    </w:pPr>
  </w:style>
  <w:style w:type="character" w:customStyle="1" w:styleId="a5">
    <w:name w:val="ヘッダー (文字)"/>
    <w:basedOn w:val="a0"/>
    <w:link w:val="a4"/>
    <w:uiPriority w:val="99"/>
    <w:rsid w:val="0088170E"/>
  </w:style>
  <w:style w:type="paragraph" w:styleId="a6">
    <w:name w:val="footer"/>
    <w:basedOn w:val="a"/>
    <w:link w:val="a7"/>
    <w:uiPriority w:val="99"/>
    <w:unhideWhenUsed/>
    <w:rsid w:val="0088170E"/>
    <w:pPr>
      <w:tabs>
        <w:tab w:val="center" w:pos="4252"/>
        <w:tab w:val="right" w:pos="8504"/>
      </w:tabs>
      <w:snapToGrid w:val="0"/>
    </w:pPr>
  </w:style>
  <w:style w:type="character" w:customStyle="1" w:styleId="a7">
    <w:name w:val="フッター (文字)"/>
    <w:basedOn w:val="a0"/>
    <w:link w:val="a6"/>
    <w:uiPriority w:val="99"/>
    <w:rsid w:val="0088170E"/>
  </w:style>
  <w:style w:type="paragraph" w:styleId="a8">
    <w:name w:val="Balloon Text"/>
    <w:basedOn w:val="a"/>
    <w:link w:val="a9"/>
    <w:uiPriority w:val="99"/>
    <w:semiHidden/>
    <w:unhideWhenUsed/>
    <w:rsid w:val="00487A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7A8F"/>
    <w:rPr>
      <w:rFonts w:asciiTheme="majorHAnsi" w:eastAsiaTheme="majorEastAsia" w:hAnsiTheme="majorHAnsi" w:cstheme="majorBidi"/>
      <w:sz w:val="18"/>
      <w:szCs w:val="18"/>
    </w:rPr>
  </w:style>
  <w:style w:type="paragraph" w:styleId="aa">
    <w:name w:val="List Paragraph"/>
    <w:basedOn w:val="a"/>
    <w:uiPriority w:val="34"/>
    <w:qFormat/>
    <w:rsid w:val="00F57DA3"/>
    <w:pPr>
      <w:ind w:leftChars="400" w:left="840"/>
    </w:pPr>
  </w:style>
  <w:style w:type="paragraph" w:customStyle="1" w:styleId="Default">
    <w:name w:val="Default"/>
    <w:rsid w:val="00617B06"/>
    <w:pPr>
      <w:widowControl w:val="0"/>
      <w:autoSpaceDE w:val="0"/>
      <w:autoSpaceDN w:val="0"/>
      <w:adjustRightInd w:val="0"/>
      <w:ind w:left="0" w:firstLine="0"/>
    </w:pPr>
    <w:rPr>
      <w:rFonts w:cs="ＭＳ 明朝"/>
      <w:color w:val="000000"/>
      <w:kern w:val="0"/>
      <w:sz w:val="24"/>
      <w:szCs w:val="24"/>
    </w:rPr>
  </w:style>
  <w:style w:type="table" w:customStyle="1" w:styleId="1">
    <w:name w:val="表 (格子)1"/>
    <w:basedOn w:val="a1"/>
    <w:next w:val="a3"/>
    <w:uiPriority w:val="39"/>
    <w:rsid w:val="00834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90.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5.jpeg"/><Relationship Id="rId10" Type="http://schemas.openxmlformats.org/officeDocument/2006/relationships/image" Target="media/image3.emf"/><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1384</TotalTime>
  <Pages>27</Pages>
  <Words>2193</Words>
  <Characters>12506</Characters>
  <Application>Microsoft Office Word</Application>
  <DocSecurity>0</DocSecurity>
  <Lines>104</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78</cp:revision>
  <cp:lastPrinted>2024-01-30T02:24:00Z</cp:lastPrinted>
  <dcterms:created xsi:type="dcterms:W3CDTF">2023-12-14T05:53:00Z</dcterms:created>
  <dcterms:modified xsi:type="dcterms:W3CDTF">2024-01-30T06:26:00Z</dcterms:modified>
</cp:coreProperties>
</file>