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F8" w:rsidRDefault="00DB17D2">
      <w:pPr>
        <w:snapToGrid w:val="0"/>
        <w:jc w:val="center"/>
        <w:rPr>
          <w:rFonts w:hAnsi="Times New Roman"/>
          <w:color w:val="000000"/>
        </w:rPr>
      </w:pPr>
      <w:r>
        <w:rPr>
          <w:rFonts w:hAnsi="Times New Roman"/>
          <w:color w:val="000000"/>
        </w:rPr>
        <w:fldChar w:fldCharType="begin"/>
      </w:r>
      <w:r>
        <w:rPr>
          <w:rFonts w:hAnsi="Times New Roman"/>
          <w:color w:val="000000"/>
        </w:rPr>
        <w:instrText xml:space="preserve"> eq \o\ad(</w:instrText>
      </w:r>
      <w:r>
        <w:rPr>
          <w:rFonts w:hAnsi="Times New Roman" w:hint="eastAsia"/>
          <w:color w:val="000000"/>
        </w:rPr>
        <w:instrText>行為許可申請書</w:instrText>
      </w:r>
      <w:r>
        <w:rPr>
          <w:rFonts w:hAnsi="Times New Roman"/>
          <w:color w:val="000000"/>
        </w:rPr>
        <w:instrText>,</w:instrText>
      </w:r>
      <w:r>
        <w:rPr>
          <w:rFonts w:hAnsi="Times New Roman" w:hint="eastAsia"/>
          <w:color w:val="000000"/>
        </w:rPr>
        <w:instrText xml:space="preserve">　　　　　　　　　　　　　　　</w:instrText>
      </w:r>
      <w:r>
        <w:rPr>
          <w:rFonts w:hAnsi="Times New Roman"/>
          <w:color w:val="000000"/>
        </w:rPr>
        <w:instrText>)</w:instrText>
      </w:r>
      <w:r>
        <w:rPr>
          <w:rFonts w:hAnsi="Times New Roman"/>
          <w:color w:val="000000"/>
        </w:rPr>
        <w:fldChar w:fldCharType="end"/>
      </w:r>
      <w:r>
        <w:rPr>
          <w:rFonts w:hAnsi="Times New Roman" w:hint="eastAsia"/>
          <w:vanish/>
          <w:color w:val="000000"/>
        </w:rPr>
        <w:t>行為許可申請書</w:t>
      </w:r>
    </w:p>
    <w:p w:rsidR="004F12F8" w:rsidRDefault="004F12F8">
      <w:pPr>
        <w:snapToGrid w:val="0"/>
        <w:jc w:val="left"/>
        <w:rPr>
          <w:rFonts w:hAnsi="Times New Roman"/>
          <w:color w:val="000000"/>
        </w:rPr>
      </w:pPr>
    </w:p>
    <w:p w:rsidR="004F12F8" w:rsidRDefault="00DB17D2">
      <w:pPr>
        <w:snapToGrid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年　　月　　日　　</w:t>
      </w:r>
    </w:p>
    <w:p w:rsidR="004F12F8" w:rsidRDefault="004F12F8">
      <w:pPr>
        <w:snapToGrid w:val="0"/>
        <w:rPr>
          <w:rFonts w:hAnsi="Times New Roman"/>
          <w:color w:val="000000"/>
        </w:rPr>
      </w:pPr>
    </w:p>
    <w:p w:rsidR="004F12F8" w:rsidRDefault="00DB17D2">
      <w:pPr>
        <w:snapToGrid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　八幡平市長　</w:t>
      </w:r>
      <w:r w:rsidR="0040508B" w:rsidRPr="0040508B">
        <w:rPr>
          <w:rFonts w:hAnsi="Times New Roman" w:hint="eastAsia"/>
          <w:color w:val="000000"/>
          <w:spacing w:val="32"/>
          <w:kern w:val="0"/>
          <w:fitText w:val="1470" w:id="-1422146560"/>
        </w:rPr>
        <w:t>佐々木 孝</w:t>
      </w:r>
      <w:r w:rsidR="0040508B" w:rsidRPr="0040508B">
        <w:rPr>
          <w:rFonts w:hAnsi="Times New Roman" w:hint="eastAsia"/>
          <w:color w:val="000000"/>
          <w:spacing w:val="-2"/>
          <w:kern w:val="0"/>
          <w:fitText w:val="1470" w:id="-1422146560"/>
        </w:rPr>
        <w:t>弘</w:t>
      </w:r>
      <w:r>
        <w:rPr>
          <w:rFonts w:hAnsi="Times New Roman" w:hint="eastAsia"/>
          <w:color w:val="000000"/>
        </w:rPr>
        <w:t xml:space="preserve">　　様</w:t>
      </w:r>
    </w:p>
    <w:p w:rsidR="004F12F8" w:rsidRDefault="004F12F8">
      <w:pPr>
        <w:snapToGrid w:val="0"/>
        <w:jc w:val="left"/>
        <w:rPr>
          <w:rFonts w:hAnsi="Times New Roman"/>
          <w:color w:val="000000"/>
        </w:rPr>
      </w:pPr>
      <w:bookmarkStart w:id="0" w:name="_GoBack"/>
      <w:bookmarkEnd w:id="0"/>
    </w:p>
    <w:p w:rsidR="004F12F8" w:rsidRDefault="00DB17D2">
      <w:pPr>
        <w:snapToGrid w:val="0"/>
        <w:spacing w:before="90" w:line="210" w:lineRule="exact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住所又は　　　　　　　　　　　　　　</w:t>
      </w:r>
    </w:p>
    <w:p w:rsidR="004F12F8" w:rsidRDefault="00DB17D2">
      <w:pPr>
        <w:snapToGrid w:val="0"/>
        <w:spacing w:after="90" w:line="210" w:lineRule="exact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所</w:t>
      </w:r>
      <w:r>
        <w:rPr>
          <w:rFonts w:hAnsi="Times New Roman"/>
          <w:color w:val="000000"/>
        </w:rPr>
        <w:t xml:space="preserve"> </w:t>
      </w:r>
      <w:r>
        <w:rPr>
          <w:rFonts w:hAnsi="Times New Roman" w:hint="eastAsia"/>
          <w:color w:val="000000"/>
        </w:rPr>
        <w:t>在</w:t>
      </w:r>
      <w:r>
        <w:rPr>
          <w:rFonts w:hAnsi="Times New Roman"/>
          <w:color w:val="000000"/>
        </w:rPr>
        <w:t xml:space="preserve"> </w:t>
      </w:r>
      <w:r>
        <w:rPr>
          <w:rFonts w:hAnsi="Times New Roman" w:hint="eastAsia"/>
          <w:color w:val="000000"/>
        </w:rPr>
        <w:t xml:space="preserve">地　　</w:t>
      </w:r>
      <w:r w:rsidR="009120D4">
        <w:rPr>
          <w:rFonts w:hAnsi="Times New Roman" w:hint="eastAsia"/>
          <w:color w:val="000000"/>
        </w:rPr>
        <w:t xml:space="preserve">　</w:t>
      </w:r>
      <w:r>
        <w:rPr>
          <w:rFonts w:hAnsi="Times New Roman" w:hint="eastAsia"/>
          <w:color w:val="000000"/>
        </w:rPr>
        <w:t xml:space="preserve">　</w:t>
      </w:r>
      <w:r w:rsidR="009120D4">
        <w:rPr>
          <w:rFonts w:hAnsi="Times New Roman" w:hint="eastAsia"/>
          <w:color w:val="000000"/>
        </w:rPr>
        <w:t xml:space="preserve">　　　　　　　　　　</w:t>
      </w:r>
    </w:p>
    <w:p w:rsidR="004F12F8" w:rsidRDefault="00DB17D2">
      <w:pPr>
        <w:snapToGrid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氏名又は名称　　　　　　　　　　　　</w:t>
      </w:r>
    </w:p>
    <w:p w:rsidR="004F12F8" w:rsidRDefault="00DB17D2">
      <w:pPr>
        <w:snapToGrid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及び代表者氏名　　　　　　　　</w:t>
      </w:r>
      <w:r w:rsidR="004E77B0">
        <w:rPr>
          <w:rFonts w:hAnsi="Times New Roman" w:hint="eastAsia"/>
          <w:color w:val="000000"/>
        </w:rPr>
        <w:t xml:space="preserve">　</w:t>
      </w:r>
      <w:r>
        <w:rPr>
          <w:rFonts w:hAnsi="Times New Roman" w:hint="eastAsia"/>
          <w:color w:val="000000"/>
        </w:rPr>
        <w:t xml:space="preserve">　　</w:t>
      </w:r>
    </w:p>
    <w:p w:rsidR="004F12F8" w:rsidRDefault="00DB17D2">
      <w:pPr>
        <w:snapToGrid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（電話　　　　　</w:t>
      </w:r>
      <w:r w:rsidR="00BB14A3">
        <w:rPr>
          <w:rFonts w:hAnsi="Times New Roman" w:hint="eastAsia"/>
          <w:color w:val="000000"/>
        </w:rPr>
        <w:t xml:space="preserve">　　　　　　　　）</w:t>
      </w:r>
    </w:p>
    <w:p w:rsidR="004F12F8" w:rsidRPr="00BB14A3" w:rsidRDefault="004F12F8">
      <w:pPr>
        <w:snapToGrid w:val="0"/>
        <w:rPr>
          <w:rFonts w:hAnsi="Times New Roman"/>
          <w:color w:val="000000"/>
        </w:rPr>
      </w:pPr>
    </w:p>
    <w:p w:rsidR="004F12F8" w:rsidRDefault="00DB17D2">
      <w:pPr>
        <w:snapToGrid w:val="0"/>
        <w:spacing w:after="105"/>
        <w:jc w:val="lef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次のとおり公園内における行為の許可を受けたいので、申請します。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4F12F8">
        <w:trPr>
          <w:trHeight w:hRule="exact" w:val="840"/>
        </w:trPr>
        <w:tc>
          <w:tcPr>
            <w:tcW w:w="2100" w:type="dxa"/>
            <w:vAlign w:val="center"/>
          </w:tcPr>
          <w:p w:rsidR="004F12F8" w:rsidRDefault="00DB17D2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行為の目的</w:t>
            </w:r>
          </w:p>
        </w:tc>
        <w:tc>
          <w:tcPr>
            <w:tcW w:w="5880" w:type="dxa"/>
            <w:vAlign w:val="center"/>
          </w:tcPr>
          <w:p w:rsidR="004F12F8" w:rsidRDefault="004F12F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4F12F8">
        <w:trPr>
          <w:trHeight w:hRule="exact" w:val="1100"/>
        </w:trPr>
        <w:tc>
          <w:tcPr>
            <w:tcW w:w="2100" w:type="dxa"/>
            <w:vAlign w:val="center"/>
          </w:tcPr>
          <w:p w:rsidR="004F12F8" w:rsidRDefault="00DB17D2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行為の期間</w:t>
            </w:r>
          </w:p>
        </w:tc>
        <w:tc>
          <w:tcPr>
            <w:tcW w:w="5880" w:type="dxa"/>
            <w:vAlign w:val="center"/>
          </w:tcPr>
          <w:p w:rsidR="004F12F8" w:rsidRDefault="00DB17D2">
            <w:pPr>
              <w:snapToGrid w:val="0"/>
              <w:spacing w:line="300" w:lineRule="exact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　　　年　　月　　日から</w:t>
            </w:r>
          </w:p>
          <w:p w:rsidR="004F12F8" w:rsidRDefault="00DB17D2">
            <w:pPr>
              <w:snapToGrid w:val="0"/>
              <w:spacing w:line="300" w:lineRule="exact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　　　　　　　　　　　　　</w:t>
            </w:r>
            <w:r w:rsidR="00BB14A3">
              <w:rPr>
                <w:rFonts w:hAnsi="Times New Roman" w:hint="eastAsia"/>
                <w:color w:val="000000"/>
              </w:rPr>
              <w:t xml:space="preserve">　　</w:t>
            </w:r>
            <w:r>
              <w:rPr>
                <w:rFonts w:hAnsi="Times New Roman" w:hint="eastAsia"/>
                <w:color w:val="000000"/>
              </w:rPr>
              <w:t xml:space="preserve">　日間</w:t>
            </w:r>
          </w:p>
          <w:p w:rsidR="004F12F8" w:rsidRDefault="00DB17D2">
            <w:pPr>
              <w:snapToGrid w:val="0"/>
              <w:spacing w:line="300" w:lineRule="exact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　　　年　　月　　日まで</w:t>
            </w:r>
          </w:p>
        </w:tc>
      </w:tr>
      <w:tr w:rsidR="004F12F8">
        <w:trPr>
          <w:trHeight w:hRule="exact" w:val="840"/>
        </w:trPr>
        <w:tc>
          <w:tcPr>
            <w:tcW w:w="2100" w:type="dxa"/>
            <w:vAlign w:val="center"/>
          </w:tcPr>
          <w:p w:rsidR="004F12F8" w:rsidRDefault="00DB17D2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行為の場所又は公園施設</w:t>
            </w:r>
          </w:p>
        </w:tc>
        <w:tc>
          <w:tcPr>
            <w:tcW w:w="5880" w:type="dxa"/>
          </w:tcPr>
          <w:p w:rsidR="004F12F8" w:rsidRDefault="004F12F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4F12F8" w:rsidTr="00BB14A3">
        <w:trPr>
          <w:trHeight w:val="2119"/>
        </w:trPr>
        <w:tc>
          <w:tcPr>
            <w:tcW w:w="2100" w:type="dxa"/>
            <w:vAlign w:val="center"/>
          </w:tcPr>
          <w:p w:rsidR="004F12F8" w:rsidRDefault="00DB17D2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行為の内容</w:t>
            </w:r>
          </w:p>
        </w:tc>
        <w:tc>
          <w:tcPr>
            <w:tcW w:w="5880" w:type="dxa"/>
          </w:tcPr>
          <w:p w:rsidR="004F12F8" w:rsidRDefault="004F12F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</w:tc>
      </w:tr>
      <w:tr w:rsidR="004F12F8" w:rsidTr="00BB14A3">
        <w:trPr>
          <w:trHeight w:val="3397"/>
        </w:trPr>
        <w:tc>
          <w:tcPr>
            <w:tcW w:w="2100" w:type="dxa"/>
            <w:vAlign w:val="center"/>
          </w:tcPr>
          <w:p w:rsidR="004F12F8" w:rsidRDefault="00DB17D2">
            <w:pPr>
              <w:snapToGrid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公園管理規則第２条第２項に定める事項</w:t>
            </w:r>
          </w:p>
        </w:tc>
        <w:tc>
          <w:tcPr>
            <w:tcW w:w="5880" w:type="dxa"/>
          </w:tcPr>
          <w:p w:rsidR="004F12F8" w:rsidRDefault="004F12F8">
            <w:pPr>
              <w:snapToGrid w:val="0"/>
              <w:jc w:val="left"/>
              <w:rPr>
                <w:rFonts w:hAnsi="Times New Roman"/>
                <w:color w:val="000000"/>
              </w:rPr>
            </w:pPr>
          </w:p>
          <w:p w:rsidR="00BB14A3" w:rsidRPr="00BB14A3" w:rsidRDefault="00BB14A3">
            <w:pPr>
              <w:snapToGrid w:val="0"/>
              <w:jc w:val="left"/>
              <w:rPr>
                <w:rFonts w:hAnsi="Times New Roman" w:hint="eastAsia"/>
                <w:color w:val="000000"/>
              </w:rPr>
            </w:pPr>
          </w:p>
        </w:tc>
      </w:tr>
    </w:tbl>
    <w:p w:rsidR="004F12F8" w:rsidRDefault="004F12F8">
      <w:pPr>
        <w:rPr>
          <w:rFonts w:hAnsi="Times New Roman"/>
        </w:rPr>
      </w:pPr>
    </w:p>
    <w:sectPr w:rsidR="004F12F8" w:rsidSect="00BB14A3">
      <w:type w:val="continuous"/>
      <w:pgSz w:w="11906" w:h="16838" w:code="9"/>
      <w:pgMar w:top="1418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D2" w:rsidRDefault="00DB17D2">
      <w:pPr>
        <w:spacing w:line="240" w:lineRule="auto"/>
      </w:pPr>
      <w:r>
        <w:separator/>
      </w:r>
    </w:p>
  </w:endnote>
  <w:endnote w:type="continuationSeparator" w:id="0">
    <w:p w:rsidR="00DB17D2" w:rsidRDefault="00DB17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D2" w:rsidRDefault="00DB17D2">
      <w:pPr>
        <w:spacing w:line="240" w:lineRule="auto"/>
      </w:pPr>
      <w:r>
        <w:separator/>
      </w:r>
    </w:p>
  </w:footnote>
  <w:footnote w:type="continuationSeparator" w:id="0">
    <w:p w:rsidR="00DB17D2" w:rsidRDefault="00DB17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07DF"/>
    <w:rsid w:val="0040508B"/>
    <w:rsid w:val="004E77B0"/>
    <w:rsid w:val="004F12F8"/>
    <w:rsid w:val="005544B2"/>
    <w:rsid w:val="008F1D94"/>
    <w:rsid w:val="009120D4"/>
    <w:rsid w:val="00B60AA8"/>
    <w:rsid w:val="00BB14A3"/>
    <w:rsid w:val="00DB17D2"/>
    <w:rsid w:val="00E807DF"/>
    <w:rsid w:val="00E8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A4B7B4"/>
  <w14:defaultImageDpi w14:val="0"/>
  <w15:docId w15:val="{8D84516F-BC57-4B27-89C7-AF987DD3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B60A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60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132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hachimantaishi</cp:lastModifiedBy>
  <cp:revision>2</cp:revision>
  <cp:lastPrinted>2022-05-11T05:04:00Z</cp:lastPrinted>
  <dcterms:created xsi:type="dcterms:W3CDTF">2022-11-07T06:08:00Z</dcterms:created>
  <dcterms:modified xsi:type="dcterms:W3CDTF">2022-11-07T06:08:00Z</dcterms:modified>
</cp:coreProperties>
</file>